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核心用途（80字内详述）</w:t>
      </w:r>
      <w:r/>
    </w:p>
    <w:p>
      <w:pPr>
        <w:pStyle w:val="Heading2"/>
      </w:pPr>
      <w:r>
        <w:t>高性能内存键值数据库</w:t>
      </w:r>
      <w:r/>
    </w:p>
    <w:p>
      <w:r/>
      <w:r>
        <w:t>Redis 是开源、基于内存的 NoSQL 键值存储系统，支持字符串、哈希、列表、集合、有序集合等五大数据类型[5][3]；主要用作高速缓存、实时计数器、消息队列、会话共享及排行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cnblogs.com — Redis核心原理和应用场景 - WK_BlogYard - 博客园 URL: https://www.cnblogs.com/wk-missQ1/p/16107976.html 原文片段：「Redis核心原理和应用场景 - WK_BlogYard - 博客园 WK_BlogYard 很多东西不是你觉得有用才去学,而是你学了才知道有用! Redis核心原理和应用场景 Redis核心原理和使用场景 原文链接：https://mp.weixin.qq.com/s/7ct-mvSIaT3o4-tsMaKRWA 一 什么是NoSQL？ Nosql = not only sql（不仅仅是SQL） 关系型数据库：列+行，同一个表下数据的结构是一样的。 非关系型数据库：数据存储没有固定的格式，并且可以进行横向扩展。 NoSQL泛指非关系型数据库，随着web...」</w:t>
      </w:r>
      <w:r/>
    </w:p>
    <w:p>
      <w:r/>
      <w:r>
        <w:rPr>
          <w:b/>
        </w:rPr>
        <w:t>[4]</w:t>
      </w:r>
      <w:r>
        <w:t xml:space="preserve"> 32931414.s21i.faiusr.com — Redis深度历险：核心原理与应用实践 URL: https://32931414.s21i.faiusr.com/61/ABUIABA9GAAgtd_IuwYo57q4Tw.pdf 原文片段：「Redis 深度历险： 核心原理和应用实践 钱文品 著 声明：此文档源自钱文品老师所著《Redis 深度历险：核心原理和应用实践》，只供个人学 习所用，不得私自用于商业用途 Redis 深度历险：核心原理与应用实践 | 钱文品 著 第 1 页 共 226 页 目 录 开篇：授人以鱼不若授人以渔—— Redis 可以用来做什么？ ..................................................... 7 由 Redis 面试想到的 ................................................」</w:t>
      </w:r>
      <w:r/>
    </w:p>
    <w:p>
      <w:r/>
      <w:r>
        <w:rPr>
          <w:b/>
        </w:rPr>
        <w:t>[5]</w:t>
      </w:r>
      <w:r>
        <w:t xml:space="preserve"> ibm.com — What is Redis Explained? | IBM URL: https://www.ibm.com/think/topics/redis 原文片段：「What is Redis Explained? | IBM What is Redis? What is Redis? Redis ( RE mote DI ctionary S erver) is an open source , in-memory, NoSQL key/value store that is used primarily as an application cache or quick-response database. Redis stores data in memory, rather than on a disk or...」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