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核心用途（80字内详述）</w:t>
      </w:r>
      <w:r/>
    </w:p>
    <w:p>
      <w:pPr>
        <w:pStyle w:val="Heading2"/>
      </w:pPr>
      <w:r>
        <w:t>高速内存键值存储与多角色系统</w:t>
      </w:r>
      <w:r/>
    </w:p>
    <w:p>
      <w:r/>
      <w:r>
        <w:t>Redis 是开源、基于内存的 NoSQL 键值数据库，核心用途为：</w:t>
      </w:r>
      <w:r>
        <w:rPr>
          <w:b/>
        </w:rPr>
        <w:t>极速缓存</w:t>
      </w:r>
      <w:r>
        <w:t>（降低主库负载、提升响应速度）[3][4]；</w:t>
      </w:r>
      <w:r>
        <w:rPr>
          <w:b/>
        </w:rPr>
        <w:t>实时数据结构服务</w:t>
      </w:r>
      <w:r>
        <w:t>（支持字符串、哈希、列表等，支撑会话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geeksforgeeks.org — Redis Introduction - GeeksforGeeks URL: https://www.geeksforgeeks.org/system-design/introduction-to-redis-server 原文片段：「Redis Introduction - GeeksforGeeks Courses Tutorials Interview Prep DSA Practice Problems C C++ Java Python JavaScript Data Science Machine Learning Courses Linux DevOps Redis Introduction Last Updated : 22 Jun, 2026 Redis (Remote Dictionary Server) is an in-memory database that...」</w:t>
      </w:r>
      <w:r/>
    </w:p>
    <w:p>
      <w:r/>
      <w:r>
        <w:rPr>
          <w:b/>
        </w:rPr>
        <w:t>[4]</w:t>
      </w:r>
      <w:r>
        <w:t xml:space="preserve"> ibm.com — What is Redis Explained? | IBM URL: https://www.ibm.com/think/topics/redis 原文片段：「What is Redis Explained? | IBM What is Redis? What is Redis? Redis ( RE mote DI ctionary S erver) is an open source , in-memory, NoSQL key/value store that is used primarily as an application cache or quick-response database. Redis stores data in memory, rather than on a disk or...」</w:t>
      </w:r>
      <w:r/>
    </w:p>
    <w:p>
      <w:r/>
      <w:r>
        <w:rPr>
          <w:b/>
        </w:rPr>
        <w:t>[5]</w:t>
      </w:r>
      <w:r>
        <w:t xml:space="preserve"> infoworld.com — Redis 6: A high-speed database, cache, and message broker | InfoWorld URL: https://www.infoworld.com/article/2258622/redis-6-a-high-speed-database-cache-and-message-broker.html 原文片段：「Redis 6: A high-speed database, cache, and message broker | InfoWorld Topics Close Analytics Artificial Intelligence Careers Cloud Computing Data Management Databases Development Tools Devops Emerging Technology Enterprise Buyer’s Guides Generative AI IT Leadership Java JavaScrip...」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