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核心用途（80字内详述）</w:t>
      </w:r>
      <w:r/>
    </w:p>
    <w:p>
      <w:pPr>
        <w:pStyle w:val="Heading2"/>
      </w:pPr>
      <w:r>
        <w:t>高性能内存数据服务</w:t>
      </w:r>
      <w:r/>
    </w:p>
    <w:p>
      <w:r/>
      <w:r>
        <w:t>Redis 是开源、BSD 许可的</w:t>
      </w:r>
      <w:r>
        <w:rPr>
          <w:b/>
        </w:rPr>
        <w:t>内存键值存储系统</w:t>
      </w:r>
      <w:r>
        <w:t>，支持字符串、哈希、列表、集合、有序集合等 10+ 数据结构[5]，广泛用作</w:t>
      </w:r>
      <w:r>
        <w:rPr>
          <w:b/>
        </w:rPr>
        <w:t>数据库、缓存与消息代理</w:t>
      </w:r>
      <w:r>
        <w:t>[5]；具备亚毫秒级响应、持久化（RDB</w:t>
      </w:r>
      <w:r/>
    </w:p>
    <w:p>
      <w:r/>
      <w:r>
        <w:t>[truncated]</w:t>
      </w:r>
      <w:r/>
    </w:p>
    <w:p>
      <w:pPr>
        <w:pStyle w:val="Heading2"/>
      </w:pPr>
      <w:r>
        <w:t>参考文献</w:t>
      </w:r>
      <w:r/>
    </w:p>
    <w:p>
      <w:r/>
      <w:r>
        <w:rPr>
          <w:b/>
        </w:rPr>
        <w:t>[1]</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[2]</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[3]</w:t>
      </w:r>
      <w:r>
        <w:t xml:space="preserve"> 32931414.s21i.faiusr.com — Redis深度历险：核心原理与应用实践 URL: https://32931414.s21i.faiusr.com/61/ABUIABA9GAAgtd_IuwYo57q4Tw.pdf 原文片段：「Redis 深度历险： 核心原理和应用实践 钱文品 著 声明：此文档源自钱文品老师所著《Redis 深度历险：核心原理和应用实践》，只供个人学 习所用，不得私自用于商业用途 Redis 深度历险：核心原理与应用实践 | 钱文品 著 第 1 页 共 226 页 目 录 开篇：授人以鱼不若授人以渔—— Redis 可以用来做什么？ ..................................................... 7 由 Redis 面试想到的 ................................................」</w:t>
      </w:r>
      <w:r/>
    </w:p>
    <w:p>
      <w:r/>
      <w:r>
        <w:rPr>
          <w:b/>
        </w:rPr>
        <w:t>[4]</w:t>
      </w:r>
      <w:r>
        <w:t xml:space="preserve"> cnblogs.com — Redis核心原理和应用场景 - WK_BlogYard - 博客园 URL: https://www.cnblogs.com/wk-missQ1/p/16107976.html 原文片段：「Redis核心原理和应用场景 - WK_BlogYard - 博客园 WK_BlogYard 很多东西不是你觉得有用才去学,而是你学了才知道有用! Redis核心原理和应用场景 Redis核心原理和使用场景 原文链接：https://mp.weixin.qq.com/s/7ct-mvSIaT3o4-tsMaKRWA 一 什么是NoSQL？ Nosql = not only sql（不仅仅是SQL） 关系型数据库：列+行，同一个表下数据的结构是一样的。 非关系型数据库：数据存储没有固定的格式，并且可以进行横向扩展。 NoSQL泛指非关系型数据库，随着web...」</w:t>
      </w:r>
      <w:r/>
    </w:p>
    <w:p>
      <w:r/>
      <w:r>
        <w:rPr>
          <w:b/>
        </w:rPr>
        <w:t>[5]</w:t>
      </w:r>
      <w:r>
        <w:t xml:space="preserve"> redis-doc-test.readthedocs.io — Introduction - Redis Documentation URL: https://redis-doc-test.readthedocs.io/en/latest/topics/introduction 原文片段：「Introduction - Redis Documentation Docs » Topics » Introduction Introduction to Redis Redis is an open source (BSD licensed), in-memory data structure store , used as a database, cache and message broker. It supports data structures such as strings , hashes , lists , sets , sorte...」</w:t>
      </w:r>
      <w:r/>
    </w:p>
    <w:p>
      <w:r/>
      <w:r>
        <w:rPr>
          <w:b/>
        </w:rPr>
        <w:t>[6]</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