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F4701" w14:textId="77777777" w:rsidR="00E21726" w:rsidRDefault="00E21726" w:rsidP="00E21726">
      <w:pPr>
        <w:tabs>
          <w:tab w:val="left" w:pos="360"/>
        </w:tabs>
        <w:ind w:left="360" w:hanging="360"/>
        <w:rPr>
          <w:b/>
          <w:sz w:val="28"/>
        </w:rPr>
      </w:pPr>
    </w:p>
    <w:p w14:paraId="0D13E9ED" w14:textId="77777777" w:rsidR="00E21726" w:rsidRDefault="00E21726" w:rsidP="00E21726">
      <w:pPr>
        <w:tabs>
          <w:tab w:val="left" w:pos="360"/>
        </w:tabs>
        <w:ind w:left="360" w:hanging="360"/>
        <w:jc w:val="center"/>
        <w:rPr>
          <w:b/>
          <w:sz w:val="28"/>
        </w:rPr>
      </w:pPr>
    </w:p>
    <w:p w14:paraId="5001E68A" w14:textId="77777777" w:rsidR="00E21726" w:rsidRDefault="00E21726" w:rsidP="00E21726">
      <w:pPr>
        <w:tabs>
          <w:tab w:val="left" w:pos="360"/>
        </w:tabs>
        <w:ind w:left="360" w:hanging="360"/>
        <w:jc w:val="center"/>
      </w:pPr>
      <w:r>
        <w:rPr>
          <w:noProof/>
          <w:snapToGrid/>
        </w:rPr>
        <w:drawing>
          <wp:inline distT="0" distB="0" distL="0" distR="0" wp14:anchorId="2BD9A229" wp14:editId="572EC434">
            <wp:extent cx="3666490" cy="1603375"/>
            <wp:effectExtent l="0" t="0" r="0" b="0"/>
            <wp:docPr id="1" name="Picture 1" descr="AZUnions logo (hz4clrc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nions logo (hz4clrcv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13DF" w14:textId="77777777" w:rsidR="00E21726" w:rsidRDefault="00E21726" w:rsidP="00E21726">
      <w:pPr>
        <w:tabs>
          <w:tab w:val="left" w:pos="360"/>
        </w:tabs>
        <w:ind w:left="360" w:hanging="360"/>
        <w:jc w:val="center"/>
      </w:pPr>
    </w:p>
    <w:p w14:paraId="426546C0" w14:textId="77777777" w:rsidR="00E21726" w:rsidRDefault="00E21726" w:rsidP="00E21726">
      <w:pPr>
        <w:tabs>
          <w:tab w:val="left" w:pos="360"/>
        </w:tabs>
        <w:ind w:left="360" w:hanging="360"/>
        <w:jc w:val="center"/>
      </w:pPr>
    </w:p>
    <w:p w14:paraId="42580D97" w14:textId="77777777" w:rsidR="00E21726" w:rsidRDefault="00E21726" w:rsidP="00E21726">
      <w:pPr>
        <w:tabs>
          <w:tab w:val="left" w:pos="360"/>
        </w:tabs>
        <w:ind w:left="360" w:hanging="360"/>
        <w:jc w:val="center"/>
      </w:pPr>
    </w:p>
    <w:p w14:paraId="470E2B87" w14:textId="77777777" w:rsidR="00E21726" w:rsidRDefault="00E21726" w:rsidP="00E21726">
      <w:pPr>
        <w:pStyle w:val="Heading1"/>
        <w:tabs>
          <w:tab w:val="center" w:pos="5040"/>
          <w:tab w:val="left" w:pos="9990"/>
        </w:tabs>
        <w:jc w:val="left"/>
        <w:rPr>
          <w:rFonts w:ascii="Arial" w:hAnsi="Arial"/>
        </w:rPr>
      </w:pPr>
      <w:r>
        <w:rPr>
          <w:rFonts w:ascii="Arial" w:hAnsi="Arial"/>
          <w:highlight w:val="black"/>
        </w:rPr>
        <w:tab/>
        <w:t xml:space="preserve">    STAFF</w:t>
      </w:r>
      <w:r w:rsidR="007B5D2E">
        <w:rPr>
          <w:rFonts w:ascii="Arial" w:hAnsi="Arial"/>
          <w:highlight w:val="black"/>
        </w:rPr>
        <w:t xml:space="preserve"> PERFORMANCE APPRAISAL PACKET 11</w:t>
      </w:r>
      <w:r>
        <w:rPr>
          <w:rFonts w:ascii="Arial" w:hAnsi="Arial"/>
          <w:highlight w:val="black"/>
        </w:rPr>
        <w:t>/1</w:t>
      </w:r>
      <w:r w:rsidR="007B5D2E">
        <w:rPr>
          <w:rFonts w:ascii="Arial" w:hAnsi="Arial"/>
          <w:highlight w:val="black"/>
        </w:rPr>
        <w:t>2</w:t>
      </w:r>
      <w:r>
        <w:rPr>
          <w:rFonts w:ascii="Arial" w:hAnsi="Arial"/>
          <w:color w:val="auto"/>
          <w:highlight w:val="black"/>
        </w:rPr>
        <w:t xml:space="preserve">       </w:t>
      </w:r>
      <w:r>
        <w:rPr>
          <w:rFonts w:ascii="Arial" w:hAnsi="Arial"/>
          <w:color w:val="auto"/>
          <w:highlight w:val="black"/>
        </w:rPr>
        <w:tab/>
      </w:r>
    </w:p>
    <w:p w14:paraId="05A8B370" w14:textId="77777777" w:rsidR="00E21726" w:rsidRDefault="00E21726" w:rsidP="00E21726">
      <w:pPr>
        <w:tabs>
          <w:tab w:val="left" w:pos="-1152"/>
          <w:tab w:val="left" w:pos="-432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right" w:pos="11088"/>
          <w:tab w:val="left" w:pos="11808"/>
          <w:tab w:val="left" w:pos="12528"/>
          <w:tab w:val="left" w:pos="13248"/>
          <w:tab w:val="left" w:pos="13968"/>
          <w:tab w:val="left" w:pos="14688"/>
          <w:tab w:val="left" w:pos="15408"/>
          <w:tab w:val="left" w:pos="16128"/>
        </w:tabs>
        <w:ind w:left="288" w:right="288"/>
        <w:jc w:val="center"/>
        <w:rPr>
          <w:rFonts w:ascii="Arial" w:hAnsi="Arial"/>
          <w:sz w:val="22"/>
          <w:lang w:eastAsia="ja-JP"/>
        </w:rPr>
      </w:pPr>
    </w:p>
    <w:p w14:paraId="33F8778D" w14:textId="77777777" w:rsidR="00E21726" w:rsidRDefault="00E21726" w:rsidP="00E21726">
      <w:pPr>
        <w:tabs>
          <w:tab w:val="left" w:pos="-1152"/>
          <w:tab w:val="left" w:pos="-432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right" w:pos="11088"/>
          <w:tab w:val="left" w:pos="11808"/>
          <w:tab w:val="left" w:pos="12528"/>
          <w:tab w:val="left" w:pos="13248"/>
          <w:tab w:val="left" w:pos="13968"/>
          <w:tab w:val="left" w:pos="14688"/>
          <w:tab w:val="left" w:pos="15408"/>
          <w:tab w:val="left" w:pos="16128"/>
        </w:tabs>
        <w:ind w:left="288" w:right="288"/>
        <w:jc w:val="center"/>
        <w:rPr>
          <w:rFonts w:ascii="Arial" w:hAnsi="Arial"/>
          <w:sz w:val="22"/>
          <w:lang w:eastAsia="ja-JP"/>
        </w:rPr>
      </w:pPr>
      <w:r>
        <w:rPr>
          <w:rFonts w:ascii="Arial" w:hAnsi="Arial"/>
          <w:sz w:val="22"/>
          <w:lang w:eastAsia="ja-JP"/>
        </w:rPr>
        <w:t>STAFF PERFORMANCE APPRAISAL REPORT (SPAR)</w:t>
      </w:r>
    </w:p>
    <w:p w14:paraId="5E0F27F9" w14:textId="77777777" w:rsidR="00E21726" w:rsidRDefault="00E21726" w:rsidP="00E21726">
      <w:pPr>
        <w:tabs>
          <w:tab w:val="left" w:pos="-1152"/>
          <w:tab w:val="left" w:pos="-432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right" w:pos="11088"/>
          <w:tab w:val="left" w:pos="11808"/>
          <w:tab w:val="left" w:pos="12528"/>
          <w:tab w:val="left" w:pos="13248"/>
          <w:tab w:val="left" w:pos="13968"/>
          <w:tab w:val="left" w:pos="14688"/>
          <w:tab w:val="left" w:pos="15408"/>
          <w:tab w:val="left" w:pos="16128"/>
        </w:tabs>
        <w:ind w:left="288" w:right="288"/>
        <w:jc w:val="center"/>
        <w:rPr>
          <w:rFonts w:ascii="Arial" w:hAnsi="Arial"/>
          <w:b/>
          <w:sz w:val="28"/>
          <w:lang w:eastAsia="ja-JP"/>
        </w:rPr>
      </w:pPr>
      <w:r>
        <w:rPr>
          <w:rFonts w:ascii="Arial" w:hAnsi="Arial"/>
          <w:b/>
          <w:sz w:val="28"/>
          <w:lang w:eastAsia="ja-JP"/>
        </w:rPr>
        <w:t xml:space="preserve">(For all Union staff, classified </w:t>
      </w:r>
      <w:r w:rsidR="00971D47">
        <w:rPr>
          <w:rFonts w:ascii="Arial" w:hAnsi="Arial"/>
          <w:b/>
          <w:sz w:val="28"/>
          <w:lang w:eastAsia="ja-JP"/>
        </w:rPr>
        <w:t xml:space="preserve">and </w:t>
      </w:r>
      <w:r>
        <w:rPr>
          <w:rFonts w:ascii="Arial" w:hAnsi="Arial"/>
          <w:b/>
          <w:sz w:val="28"/>
          <w:lang w:eastAsia="ja-JP"/>
        </w:rPr>
        <w:t>appointed)</w:t>
      </w:r>
    </w:p>
    <w:p w14:paraId="067D6DCD" w14:textId="77777777" w:rsidR="00E21726" w:rsidRDefault="00E21726" w:rsidP="00E21726">
      <w:pPr>
        <w:tabs>
          <w:tab w:val="left" w:pos="360"/>
        </w:tabs>
        <w:rPr>
          <w:rFonts w:ascii="Arial" w:hAnsi="Arial"/>
          <w:b/>
          <w:sz w:val="28"/>
        </w:rPr>
      </w:pPr>
    </w:p>
    <w:p w14:paraId="14EA0BFF" w14:textId="77777777" w:rsidR="00E21726" w:rsidRDefault="00E21726" w:rsidP="00E21726">
      <w:pPr>
        <w:tabs>
          <w:tab w:val="left" w:pos="360"/>
        </w:tabs>
        <w:ind w:left="360" w:hanging="360"/>
        <w:jc w:val="center"/>
        <w:rPr>
          <w:rFonts w:ascii="Arial" w:hAnsi="Arial"/>
          <w:b/>
          <w:sz w:val="28"/>
        </w:rPr>
      </w:pPr>
    </w:p>
    <w:p w14:paraId="71DAE3CA" w14:textId="77777777" w:rsidR="007951E5" w:rsidRPr="00FA1D3E" w:rsidRDefault="004F6032">
      <w:pPr>
        <w:tabs>
          <w:tab w:val="left" w:pos="360"/>
          <w:tab w:val="left" w:pos="990"/>
          <w:tab w:val="left" w:pos="1440"/>
        </w:tabs>
        <w:ind w:left="360"/>
        <w:rPr>
          <w:rFonts w:ascii="Arial" w:hAnsi="Arial"/>
          <w:i/>
        </w:rPr>
      </w:pPr>
      <w:r w:rsidRPr="00FA1D3E">
        <w:rPr>
          <w:rFonts w:ascii="Arial" w:hAnsi="Arial"/>
          <w:i/>
        </w:rPr>
        <w:tab/>
      </w:r>
      <w:r w:rsidRPr="00FA1D3E">
        <w:rPr>
          <w:rFonts w:ascii="Arial" w:hAnsi="Arial"/>
          <w:i/>
        </w:rPr>
        <w:tab/>
      </w:r>
      <w:r w:rsidR="00453D5C" w:rsidRPr="00FA1D3E">
        <w:rPr>
          <w:rFonts w:ascii="Arial" w:hAnsi="Arial"/>
          <w:i/>
        </w:rPr>
        <w:tab/>
        <w:t>T</w:t>
      </w:r>
      <w:r w:rsidR="00E21726" w:rsidRPr="00FA1D3E">
        <w:rPr>
          <w:rFonts w:ascii="Arial" w:hAnsi="Arial"/>
          <w:i/>
        </w:rPr>
        <w:t>his packet contains:</w:t>
      </w:r>
    </w:p>
    <w:p w14:paraId="7561B863" w14:textId="7A671CB0" w:rsidR="007951E5" w:rsidRDefault="007951E5" w:rsidP="00453D5C">
      <w:pPr>
        <w:tabs>
          <w:tab w:val="left" w:pos="360"/>
          <w:tab w:val="left" w:pos="990"/>
          <w:tab w:val="left" w:pos="1440"/>
          <w:tab w:val="left" w:pos="1665"/>
        </w:tabs>
        <w:ind w:left="360"/>
        <w:rPr>
          <w:rFonts w:ascii="Arial" w:hAnsi="Arial"/>
          <w:b/>
          <w:i/>
        </w:rPr>
      </w:pPr>
    </w:p>
    <w:p w14:paraId="40EB9F7B" w14:textId="77777777" w:rsidR="007951E5" w:rsidRDefault="00110630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FA1D3E">
        <w:rPr>
          <w:rFonts w:ascii="Arial" w:hAnsi="Arial" w:cs="Arial"/>
          <w:b/>
        </w:rPr>
        <w:t>Employee Career Development Workshee</w:t>
      </w:r>
      <w:r w:rsidR="00453D5C" w:rsidRPr="00FA1D3E">
        <w:rPr>
          <w:rFonts w:ascii="Arial" w:hAnsi="Arial" w:cs="Arial"/>
          <w:b/>
        </w:rPr>
        <w:t>t</w:t>
      </w:r>
    </w:p>
    <w:p w14:paraId="60C48625" w14:textId="77777777" w:rsidR="00FA1D3E" w:rsidRPr="00FA1D3E" w:rsidRDefault="00FA1D3E" w:rsidP="00FA1D3E">
      <w:pPr>
        <w:pStyle w:val="ListParagraph"/>
        <w:ind w:left="2160"/>
        <w:rPr>
          <w:rFonts w:ascii="Arial" w:hAnsi="Arial" w:cs="Arial"/>
          <w:b/>
          <w:sz w:val="12"/>
        </w:rPr>
      </w:pPr>
    </w:p>
    <w:p w14:paraId="2A5212B8" w14:textId="77777777" w:rsidR="007951E5" w:rsidRPr="00FA1D3E" w:rsidRDefault="00110630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FA1D3E">
        <w:rPr>
          <w:rFonts w:ascii="Arial" w:hAnsi="Arial"/>
          <w:b/>
        </w:rPr>
        <w:t>Staff Performance Appraisal Report</w:t>
      </w:r>
      <w:r w:rsidRPr="00110630">
        <w:rPr>
          <w:rFonts w:ascii="Arial" w:hAnsi="Arial"/>
        </w:rPr>
        <w:t xml:space="preserve"> (SPAR form)</w:t>
      </w:r>
    </w:p>
    <w:p w14:paraId="562D95B3" w14:textId="77777777" w:rsidR="00FA1D3E" w:rsidRPr="00FA1D3E" w:rsidRDefault="00FA1D3E" w:rsidP="00FA1D3E">
      <w:pPr>
        <w:pStyle w:val="ListParagraph"/>
        <w:ind w:left="2160"/>
        <w:rPr>
          <w:rFonts w:ascii="Arial" w:hAnsi="Arial" w:cs="Arial"/>
          <w:b/>
          <w:sz w:val="12"/>
        </w:rPr>
      </w:pPr>
    </w:p>
    <w:p w14:paraId="29A4D8F0" w14:textId="77777777" w:rsidR="007951E5" w:rsidRPr="00FA1D3E" w:rsidRDefault="00110630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FA1D3E">
        <w:rPr>
          <w:rFonts w:ascii="Arial" w:hAnsi="Arial"/>
          <w:b/>
        </w:rPr>
        <w:t>SPAR Overall Performance Appraisal Rating</w:t>
      </w:r>
    </w:p>
    <w:p w14:paraId="34233C97" w14:textId="77777777" w:rsidR="007951E5" w:rsidRDefault="007951E5">
      <w:pPr>
        <w:pStyle w:val="ListParagraph"/>
        <w:tabs>
          <w:tab w:val="left" w:pos="990"/>
          <w:tab w:val="left" w:pos="1440"/>
          <w:tab w:val="left" w:pos="2160"/>
          <w:tab w:val="left" w:pos="2700"/>
        </w:tabs>
        <w:spacing w:line="360" w:lineRule="auto"/>
        <w:ind w:left="2520"/>
        <w:rPr>
          <w:rFonts w:ascii="Arial" w:hAnsi="Arial"/>
          <w:b/>
        </w:rPr>
      </w:pPr>
    </w:p>
    <w:p w14:paraId="46D838AF" w14:textId="77777777" w:rsidR="007951E5" w:rsidRDefault="00076CC2">
      <w:pPr>
        <w:tabs>
          <w:tab w:val="left" w:pos="360"/>
          <w:tab w:val="left" w:pos="990"/>
          <w:tab w:val="left" w:pos="1440"/>
        </w:tabs>
        <w:ind w:left="36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ab/>
      </w:r>
      <w:r>
        <w:rPr>
          <w:rFonts w:ascii="Arial" w:hAnsi="Arial"/>
          <w:b/>
          <w:i/>
        </w:rPr>
        <w:tab/>
      </w:r>
      <w:r>
        <w:rPr>
          <w:rFonts w:ascii="Arial" w:hAnsi="Arial"/>
          <w:b/>
          <w:i/>
        </w:rPr>
        <w:tab/>
      </w:r>
      <w:r w:rsidR="004F6032">
        <w:rPr>
          <w:rFonts w:ascii="Arial" w:hAnsi="Arial"/>
          <w:b/>
          <w:i/>
        </w:rPr>
        <w:t>Instructions:</w:t>
      </w:r>
    </w:p>
    <w:p w14:paraId="70036484" w14:textId="77777777" w:rsidR="007951E5" w:rsidRDefault="007951E5">
      <w:pPr>
        <w:ind w:firstLine="360"/>
        <w:rPr>
          <w:rFonts w:ascii="Arial Rounded MT Bold" w:hAnsi="Arial Rounded MT Bold" w:cs="Arial"/>
          <w:i/>
        </w:rPr>
      </w:pPr>
    </w:p>
    <w:p w14:paraId="4D341F14" w14:textId="77777777" w:rsidR="007951E5" w:rsidRPr="000C7767" w:rsidRDefault="00110630" w:rsidP="000C7767">
      <w:pPr>
        <w:pStyle w:val="ListParagraph"/>
        <w:numPr>
          <w:ilvl w:val="0"/>
          <w:numId w:val="13"/>
        </w:numPr>
        <w:ind w:right="1170"/>
        <w:rPr>
          <w:rFonts w:ascii="Arial" w:hAnsi="Arial" w:cs="Arial"/>
          <w:sz w:val="22"/>
          <w:szCs w:val="22"/>
        </w:rPr>
      </w:pPr>
      <w:r w:rsidRPr="000C7767">
        <w:rPr>
          <w:rFonts w:ascii="Arial" w:hAnsi="Arial" w:cs="Arial"/>
          <w:sz w:val="22"/>
          <w:szCs w:val="22"/>
        </w:rPr>
        <w:t>Explain evaluation process to employee. Ask employee to review and update their job description and</w:t>
      </w:r>
      <w:r w:rsidR="007951E5" w:rsidRPr="000C7767">
        <w:rPr>
          <w:rFonts w:ascii="Arial" w:hAnsi="Arial" w:cs="Arial"/>
          <w:sz w:val="22"/>
          <w:szCs w:val="22"/>
        </w:rPr>
        <w:t xml:space="preserve"> complete the Employee Career Development Worksheet. Review and update job description if needed. [Required signatures]</w:t>
      </w:r>
    </w:p>
    <w:p w14:paraId="6399174F" w14:textId="77777777" w:rsidR="007951E5" w:rsidRPr="000C7767" w:rsidRDefault="007951E5" w:rsidP="000C7767">
      <w:pPr>
        <w:pStyle w:val="ListParagraph"/>
        <w:numPr>
          <w:ilvl w:val="0"/>
          <w:numId w:val="13"/>
        </w:numPr>
        <w:ind w:right="1170"/>
        <w:rPr>
          <w:rFonts w:ascii="Arial" w:hAnsi="Arial" w:cs="Arial"/>
          <w:sz w:val="22"/>
          <w:szCs w:val="22"/>
        </w:rPr>
      </w:pPr>
      <w:r w:rsidRPr="000C7767">
        <w:rPr>
          <w:rFonts w:ascii="Arial" w:hAnsi="Arial" w:cs="Arial"/>
          <w:sz w:val="22"/>
          <w:szCs w:val="22"/>
        </w:rPr>
        <w:t>Supervisor completes the Staff Performance Appraisal Report. Note: if the review warrants an “Exceeds”, “Meets Some”, or “Does Not Meet” the Associate Director’s Approval must be acquired before meeting with the employee.</w:t>
      </w:r>
    </w:p>
    <w:p w14:paraId="032011C3" w14:textId="77777777" w:rsidR="00D10867" w:rsidRPr="000C7767" w:rsidRDefault="005E2A2F" w:rsidP="000C7767">
      <w:pPr>
        <w:pStyle w:val="ListParagraph"/>
        <w:numPr>
          <w:ilvl w:val="0"/>
          <w:numId w:val="13"/>
        </w:numPr>
        <w:ind w:right="1170"/>
        <w:rPr>
          <w:rFonts w:ascii="Arial" w:hAnsi="Arial" w:cs="Arial"/>
          <w:sz w:val="22"/>
          <w:szCs w:val="22"/>
        </w:rPr>
      </w:pPr>
      <w:r w:rsidRPr="000C7767">
        <w:rPr>
          <w:rFonts w:ascii="Arial" w:hAnsi="Arial" w:cs="Arial"/>
          <w:sz w:val="22"/>
          <w:szCs w:val="22"/>
        </w:rPr>
        <w:t>In final review meeting, discuss the Staff Performance Appraisal Report with employee.</w:t>
      </w:r>
    </w:p>
    <w:p w14:paraId="00561413" w14:textId="048D247A" w:rsidR="00D10867" w:rsidRPr="000C7767" w:rsidRDefault="007951E5" w:rsidP="000C7767">
      <w:pPr>
        <w:pStyle w:val="ListParagraph"/>
        <w:numPr>
          <w:ilvl w:val="0"/>
          <w:numId w:val="13"/>
        </w:numPr>
        <w:ind w:right="1170"/>
        <w:rPr>
          <w:rFonts w:ascii="Arial" w:hAnsi="Arial" w:cs="Arial"/>
          <w:sz w:val="22"/>
          <w:szCs w:val="22"/>
        </w:rPr>
      </w:pPr>
      <w:r w:rsidRPr="000C7767">
        <w:rPr>
          <w:rFonts w:ascii="Arial" w:hAnsi="Arial" w:cs="Arial"/>
          <w:sz w:val="22"/>
          <w:szCs w:val="22"/>
        </w:rPr>
        <w:t>Employee signs, makes comments as needed.</w:t>
      </w:r>
      <w:r w:rsidR="00BE0D0D">
        <w:rPr>
          <w:rFonts w:ascii="Arial" w:hAnsi="Arial" w:cs="Arial"/>
          <w:sz w:val="22"/>
          <w:szCs w:val="22"/>
        </w:rPr>
        <w:t xml:space="preserve"> </w:t>
      </w:r>
      <w:r w:rsidRPr="000C7767">
        <w:rPr>
          <w:rFonts w:ascii="Arial" w:hAnsi="Arial" w:cs="Arial"/>
          <w:sz w:val="22"/>
          <w:szCs w:val="22"/>
        </w:rPr>
        <w:t>[Other required signatures]</w:t>
      </w:r>
    </w:p>
    <w:p w14:paraId="014CD328" w14:textId="77777777" w:rsidR="00D10867" w:rsidRPr="000C7767" w:rsidRDefault="007951E5" w:rsidP="000C7767">
      <w:pPr>
        <w:pStyle w:val="ListParagraph"/>
        <w:numPr>
          <w:ilvl w:val="0"/>
          <w:numId w:val="13"/>
        </w:numPr>
        <w:ind w:right="1170"/>
        <w:rPr>
          <w:rFonts w:ascii="Arial" w:hAnsi="Arial" w:cs="Arial"/>
          <w:sz w:val="22"/>
          <w:szCs w:val="22"/>
        </w:rPr>
      </w:pPr>
      <w:r w:rsidRPr="000C7767">
        <w:rPr>
          <w:rFonts w:ascii="Arial" w:hAnsi="Arial" w:cs="Arial"/>
          <w:sz w:val="22"/>
          <w:szCs w:val="22"/>
          <w:lang w:eastAsia="ja-JP"/>
        </w:rPr>
        <w:t>Supervisor must turn in original and one copy of SPAR and job description to payroll</w:t>
      </w:r>
    </w:p>
    <w:p w14:paraId="7B4D5D1F" w14:textId="77777777" w:rsidR="007951E5" w:rsidRPr="000C7767" w:rsidRDefault="007951E5" w:rsidP="000C7767">
      <w:pPr>
        <w:ind w:right="1170"/>
        <w:rPr>
          <w:rFonts w:ascii="Arial" w:hAnsi="Arial" w:cs="Arial"/>
          <w:sz w:val="22"/>
          <w:szCs w:val="22"/>
        </w:rPr>
      </w:pPr>
    </w:p>
    <w:p w14:paraId="61FA55AB" w14:textId="77777777" w:rsidR="00E21726" w:rsidRDefault="00E21726" w:rsidP="00E21726">
      <w:pPr>
        <w:spacing w:line="360" w:lineRule="auto"/>
        <w:ind w:left="2340"/>
        <w:rPr>
          <w:rFonts w:ascii="Arial" w:hAnsi="Arial"/>
          <w:sz w:val="16"/>
        </w:rPr>
      </w:pPr>
    </w:p>
    <w:p w14:paraId="5BB57855" w14:textId="77777777" w:rsidR="000C7767" w:rsidRDefault="000C7767" w:rsidP="00E21726">
      <w:pPr>
        <w:spacing w:line="360" w:lineRule="auto"/>
        <w:ind w:left="2340"/>
        <w:rPr>
          <w:rFonts w:ascii="Arial" w:hAnsi="Arial"/>
          <w:sz w:val="16"/>
        </w:rPr>
      </w:pPr>
    </w:p>
    <w:p w14:paraId="5BD62E58" w14:textId="77777777" w:rsidR="000C7767" w:rsidRPr="003E673C" w:rsidRDefault="000C7767" w:rsidP="00E21726">
      <w:pPr>
        <w:spacing w:line="360" w:lineRule="auto"/>
        <w:ind w:left="2340"/>
        <w:rPr>
          <w:rFonts w:ascii="Arial" w:hAnsi="Arial"/>
          <w:sz w:val="16"/>
        </w:rPr>
      </w:pPr>
    </w:p>
    <w:p w14:paraId="42BCBB2A" w14:textId="77777777" w:rsidR="00E21726" w:rsidRDefault="00E21726" w:rsidP="00E21726">
      <w:pPr>
        <w:spacing w:line="360" w:lineRule="auto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*download this packet (Word file format or pdf file format) at:</w:t>
      </w:r>
    </w:p>
    <w:p w14:paraId="5D6501E3" w14:textId="77777777" w:rsidR="00E21726" w:rsidRDefault="00E21726" w:rsidP="00E21726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b/>
        </w:rPr>
        <w:t>www.union.arizona.edu/intra</w:t>
      </w:r>
    </w:p>
    <w:p w14:paraId="0706542F" w14:textId="77777777" w:rsidR="00E21726" w:rsidRPr="00120FAB" w:rsidRDefault="00E21726" w:rsidP="00E21726">
      <w:pPr>
        <w:tabs>
          <w:tab w:val="left" w:pos="2700"/>
        </w:tabs>
        <w:spacing w:line="480" w:lineRule="auto"/>
        <w:jc w:val="center"/>
        <w:rPr>
          <w:rFonts w:ascii="Arial" w:hAnsi="Arial"/>
          <w:i/>
          <w:sz w:val="22"/>
          <w:szCs w:val="22"/>
        </w:rPr>
      </w:pPr>
      <w:r w:rsidRPr="00120FAB">
        <w:rPr>
          <w:rFonts w:ascii="Arial" w:hAnsi="Arial"/>
          <w:i/>
          <w:sz w:val="22"/>
          <w:szCs w:val="22"/>
        </w:rPr>
        <w:t>&lt;click on Tool Kit, then click on Staff Performance Appraisal&gt;</w:t>
      </w:r>
    </w:p>
    <w:p w14:paraId="18D84613" w14:textId="77777777" w:rsidR="00E21726" w:rsidRDefault="00E21726" w:rsidP="00E21726">
      <w:pPr>
        <w:pStyle w:val="Heading1"/>
        <w:tabs>
          <w:tab w:val="center" w:pos="5040"/>
        </w:tabs>
        <w:jc w:val="left"/>
        <w:rPr>
          <w:rFonts w:ascii="Arial" w:hAnsi="Arial"/>
        </w:rPr>
      </w:pPr>
      <w:r>
        <w:rPr>
          <w:rFonts w:ascii="Arial" w:hAnsi="Arial"/>
          <w:highlight w:val="black"/>
        </w:rPr>
        <w:tab/>
        <w:t xml:space="preserve">                   </w:t>
      </w:r>
      <w:r>
        <w:rPr>
          <w:rFonts w:ascii="Arial" w:hAnsi="Arial"/>
          <w:color w:val="000000"/>
          <w:highlight w:val="black"/>
        </w:rPr>
        <w:t>STAFF PERFORMANCE APPRAISAL REPORT (SPAR)</w:t>
      </w:r>
      <w:r>
        <w:rPr>
          <w:rFonts w:ascii="Arial" w:hAnsi="Arial"/>
          <w:color w:val="auto"/>
          <w:highlight w:val="black"/>
        </w:rPr>
        <w:t xml:space="preserve">           tttT</w:t>
      </w:r>
    </w:p>
    <w:p w14:paraId="3C0506D1" w14:textId="77777777" w:rsidR="00E21726" w:rsidRDefault="00E21726" w:rsidP="00E21726">
      <w:pPr>
        <w:tabs>
          <w:tab w:val="left" w:pos="360"/>
        </w:tabs>
        <w:ind w:left="360" w:hanging="360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noProof/>
          <w:snapToGrid/>
          <w:sz w:val="28"/>
        </w:rPr>
        <w:lastRenderedPageBreak/>
        <w:drawing>
          <wp:inline distT="0" distB="0" distL="0" distR="0" wp14:anchorId="3829D968" wp14:editId="38862E71">
            <wp:extent cx="1778000" cy="781050"/>
            <wp:effectExtent l="0" t="0" r="0" b="6350"/>
            <wp:docPr id="2" name="Picture 2" descr="AZUnions logo (hz4clrc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nions logo (hz4clrcv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5772" w14:textId="77777777" w:rsidR="00E21726" w:rsidRDefault="00E21726" w:rsidP="00E21726"/>
    <w:p w14:paraId="579E69E2" w14:textId="77777777" w:rsidR="00E21726" w:rsidRDefault="00E21726" w:rsidP="00E21726">
      <w:pPr>
        <w:pStyle w:val="Heading1"/>
        <w:tabs>
          <w:tab w:val="center" w:pos="5040"/>
        </w:tabs>
        <w:ind w:left="-9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highlight w:val="black"/>
        </w:rPr>
        <w:t xml:space="preserve"> 1. EMPLOYEE CAREER DEVELOPMENT WORKSHEET</w:t>
      </w:r>
      <w:r w:rsidRPr="003E673C">
        <w:rPr>
          <w:rFonts w:ascii="Arial" w:hAnsi="Arial"/>
          <w:color w:val="000000"/>
          <w:sz w:val="24"/>
          <w:highlight w:val="black"/>
        </w:rPr>
        <w:t xml:space="preserve"> </w:t>
      </w:r>
      <w:r>
        <w:rPr>
          <w:rFonts w:ascii="Arial" w:hAnsi="Arial"/>
          <w:color w:val="000000"/>
          <w:sz w:val="24"/>
          <w:highlight w:val="black"/>
        </w:rPr>
        <w:t xml:space="preserve">t </w:t>
      </w:r>
    </w:p>
    <w:p w14:paraId="7350E927" w14:textId="77777777" w:rsidR="00E21726" w:rsidRDefault="00E21726" w:rsidP="00E21726">
      <w:pPr>
        <w:ind w:right="-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(To be </w:t>
      </w:r>
      <w:r w:rsidR="000F617B">
        <w:rPr>
          <w:rFonts w:ascii="Arial" w:hAnsi="Arial"/>
          <w:b/>
          <w:sz w:val="20"/>
        </w:rPr>
        <w:t xml:space="preserve">completed </w:t>
      </w:r>
      <w:r>
        <w:rPr>
          <w:rFonts w:ascii="Arial" w:hAnsi="Arial"/>
          <w:b/>
          <w:sz w:val="20"/>
        </w:rPr>
        <w:t xml:space="preserve">by </w:t>
      </w:r>
      <w:r w:rsidR="000F617B">
        <w:rPr>
          <w:rFonts w:ascii="Arial" w:hAnsi="Arial"/>
          <w:b/>
          <w:sz w:val="20"/>
        </w:rPr>
        <w:t xml:space="preserve">the </w:t>
      </w:r>
      <w:r>
        <w:rPr>
          <w:rFonts w:ascii="Arial" w:hAnsi="Arial"/>
          <w:b/>
          <w:sz w:val="20"/>
        </w:rPr>
        <w:t xml:space="preserve">Employee) </w:t>
      </w:r>
    </w:p>
    <w:p w14:paraId="020D6626" w14:textId="77777777" w:rsidR="00E21726" w:rsidRPr="008C708E" w:rsidRDefault="00E21726" w:rsidP="00E21726">
      <w:pPr>
        <w:ind w:left="-720" w:right="-720"/>
        <w:jc w:val="center"/>
        <w:rPr>
          <w:rFonts w:ascii="Arial" w:hAnsi="Arial"/>
          <w:b/>
          <w:sz w:val="18"/>
          <w:szCs w:val="18"/>
        </w:rPr>
      </w:pPr>
    </w:p>
    <w:p w14:paraId="57145F59" w14:textId="77777777" w:rsidR="00E21726" w:rsidRDefault="00E21726" w:rsidP="00E21726">
      <w:pPr>
        <w:ind w:left="-720" w:right="-720"/>
        <w:jc w:val="center"/>
        <w:rPr>
          <w:rFonts w:ascii="Arial" w:hAnsi="Arial"/>
          <w:b/>
          <w:sz w:val="22"/>
        </w:rPr>
      </w:pPr>
    </w:p>
    <w:p w14:paraId="439AC53B" w14:textId="77777777" w:rsidR="000C7767" w:rsidRDefault="000C7767" w:rsidP="000C7767">
      <w:pPr>
        <w:tabs>
          <w:tab w:val="left" w:pos="6480"/>
          <w:tab w:val="left" w:pos="10080"/>
        </w:tabs>
        <w:spacing w:line="480" w:lineRule="auto"/>
        <w:ind w:left="-90" w:right="-720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Employee Name:</w:t>
      </w:r>
      <w:r>
        <w:rPr>
          <w:rFonts w:ascii="Arial" w:hAnsi="Arial"/>
          <w:b/>
          <w:sz w:val="22"/>
          <w:u w:val="single"/>
        </w:rPr>
        <w:tab/>
      </w:r>
      <w:r>
        <w:rPr>
          <w:rFonts w:ascii="Arial" w:hAnsi="Arial"/>
          <w:sz w:val="22"/>
        </w:rPr>
        <w:t>Employee ID#:</w:t>
      </w:r>
      <w:r>
        <w:rPr>
          <w:rFonts w:ascii="Arial" w:hAnsi="Arial"/>
          <w:sz w:val="22"/>
          <w:u w:val="single"/>
        </w:rPr>
        <w:tab/>
      </w:r>
    </w:p>
    <w:p w14:paraId="238D487E" w14:textId="77777777" w:rsidR="000C7767" w:rsidRDefault="000C7767" w:rsidP="000C7767">
      <w:pPr>
        <w:tabs>
          <w:tab w:val="left" w:pos="6480"/>
          <w:tab w:val="left" w:pos="10080"/>
        </w:tabs>
        <w:spacing w:line="480" w:lineRule="auto"/>
        <w:ind w:left="-90" w:right="-720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Job Title:</w:t>
      </w:r>
      <w:r>
        <w:rPr>
          <w:rFonts w:ascii="Arial" w:hAnsi="Arial"/>
          <w:b/>
          <w:sz w:val="22"/>
          <w:u w:val="single"/>
        </w:rPr>
        <w:tab/>
      </w:r>
      <w:r>
        <w:rPr>
          <w:rFonts w:ascii="Arial" w:hAnsi="Arial"/>
          <w:sz w:val="22"/>
        </w:rPr>
        <w:t>Dept:</w:t>
      </w:r>
      <w:r>
        <w:rPr>
          <w:rFonts w:ascii="Arial" w:hAnsi="Arial"/>
          <w:sz w:val="22"/>
          <w:u w:val="single"/>
        </w:rPr>
        <w:tab/>
      </w:r>
    </w:p>
    <w:p w14:paraId="7E22DE5D" w14:textId="77777777" w:rsidR="00E21726" w:rsidRDefault="00E21726" w:rsidP="00E21726">
      <w:pPr>
        <w:ind w:left="-90" w:right="-720"/>
        <w:jc w:val="both"/>
        <w:rPr>
          <w:rFonts w:ascii="Arial" w:hAnsi="Arial"/>
          <w:b/>
          <w:sz w:val="22"/>
        </w:rPr>
      </w:pPr>
    </w:p>
    <w:p w14:paraId="1AB998C3" w14:textId="77777777" w:rsidR="00E21726" w:rsidRDefault="00E21726" w:rsidP="00E21726">
      <w:pPr>
        <w:numPr>
          <w:ilvl w:val="0"/>
          <w:numId w:val="4"/>
        </w:numPr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List what you consider to be your primary job duties</w:t>
      </w:r>
      <w:r w:rsidR="009E593D">
        <w:rPr>
          <w:rFonts w:ascii="Arial" w:hAnsi="Arial"/>
          <w:b/>
          <w:sz w:val="20"/>
        </w:rPr>
        <w:t>, responsibilities and</w:t>
      </w:r>
      <w:r>
        <w:rPr>
          <w:rFonts w:ascii="Arial" w:hAnsi="Arial"/>
          <w:b/>
          <w:sz w:val="20"/>
        </w:rPr>
        <w:t xml:space="preserve"> </w:t>
      </w:r>
      <w:r w:rsidR="00A81ABA"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z w:val="20"/>
        </w:rPr>
        <w:t>ssignments</w:t>
      </w:r>
      <w:r w:rsidR="00A81ABA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at this time. Then place a check mark in one of the boxes for each category to indicate the degrees</w:t>
      </w:r>
      <w:r w:rsidR="00DB72EC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of challenge and enjoyment that each </w:t>
      </w:r>
      <w:r w:rsidR="00815C91">
        <w:rPr>
          <w:rFonts w:ascii="Arial" w:hAnsi="Arial"/>
          <w:b/>
          <w:sz w:val="20"/>
        </w:rPr>
        <w:t xml:space="preserve">activity </w:t>
      </w:r>
      <w:r>
        <w:rPr>
          <w:rFonts w:ascii="Arial" w:hAnsi="Arial"/>
          <w:b/>
          <w:sz w:val="20"/>
        </w:rPr>
        <w:t>gives you.</w:t>
      </w:r>
    </w:p>
    <w:tbl>
      <w:tblPr>
        <w:tblW w:w="1009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658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843A0D" w14:paraId="644103AA" w14:textId="77777777" w:rsidTr="00843A0D">
        <w:trPr>
          <w:trHeight w:val="455"/>
        </w:trPr>
        <w:tc>
          <w:tcPr>
            <w:tcW w:w="5658" w:type="dxa"/>
            <w:vMerge w:val="restart"/>
            <w:tcBorders>
              <w:top w:val="nil"/>
              <w:left w:val="nil"/>
              <w:right w:val="double" w:sz="4" w:space="0" w:color="auto"/>
            </w:tcBorders>
          </w:tcPr>
          <w:p w14:paraId="5D2637CC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2220" w:type="dxa"/>
            <w:gridSpan w:val="5"/>
            <w:tcBorders>
              <w:top w:val="double" w:sz="4" w:space="0" w:color="auto"/>
              <w:left w:val="single" w:sz="4" w:space="0" w:color="auto"/>
            </w:tcBorders>
            <w:shd w:val="clear" w:color="auto" w:fill="000000"/>
            <w:vAlign w:val="center"/>
          </w:tcPr>
          <w:p w14:paraId="1E37677A" w14:textId="77777777" w:rsidR="00843A0D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Amount of</w:t>
            </w:r>
          </w:p>
          <w:p w14:paraId="4E89690B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Challenge</w:t>
            </w:r>
          </w:p>
        </w:tc>
        <w:tc>
          <w:tcPr>
            <w:tcW w:w="2220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0000"/>
            <w:vAlign w:val="center"/>
          </w:tcPr>
          <w:p w14:paraId="088FADE8" w14:textId="77777777" w:rsidR="009E593D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 xml:space="preserve">Level of </w:t>
            </w:r>
          </w:p>
          <w:p w14:paraId="0B0F47C5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Enjoyment</w:t>
            </w:r>
          </w:p>
        </w:tc>
      </w:tr>
      <w:tr w:rsidR="00843A0D" w14:paraId="0FC4D3D6" w14:textId="77777777" w:rsidTr="00843A0D">
        <w:trPr>
          <w:trHeight w:val="146"/>
        </w:trPr>
        <w:tc>
          <w:tcPr>
            <w:tcW w:w="5658" w:type="dxa"/>
            <w:vMerge/>
            <w:tcBorders>
              <w:top w:val="nil"/>
              <w:left w:val="nil"/>
              <w:right w:val="double" w:sz="4" w:space="0" w:color="auto"/>
            </w:tcBorders>
          </w:tcPr>
          <w:p w14:paraId="2D368C51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2220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B1C70F" w14:textId="11588130" w:rsidR="005E2A2F" w:rsidRDefault="0021115E">
            <w:pPr>
              <w:pStyle w:val="Heading1"/>
              <w:jc w:val="left"/>
              <w:rPr>
                <w:rFonts w:ascii="Arial" w:hAnsi="Arial"/>
                <w:color w:val="000000"/>
                <w:sz w:val="20"/>
                <w:highlight w:val="yellow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Low                 </w:t>
            </w:r>
            <w:r w:rsidR="00FA1D3E">
              <w:rPr>
                <w:rFonts w:ascii="Arial" w:hAnsi="Arial"/>
                <w:color w:val="000000"/>
                <w:sz w:val="20"/>
              </w:rPr>
              <w:t xml:space="preserve">    </w:t>
            </w:r>
            <w:r>
              <w:rPr>
                <w:rFonts w:ascii="Arial" w:hAnsi="Arial"/>
                <w:color w:val="000000"/>
                <w:sz w:val="20"/>
              </w:rPr>
              <w:t>High</w:t>
            </w:r>
          </w:p>
        </w:tc>
        <w:tc>
          <w:tcPr>
            <w:tcW w:w="2220" w:type="dxa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F2E56CD" w14:textId="0B60D7DF" w:rsidR="005E2A2F" w:rsidRDefault="0021115E">
            <w:pPr>
              <w:pStyle w:val="Heading1"/>
              <w:jc w:val="left"/>
              <w:rPr>
                <w:rFonts w:ascii="Arial" w:hAnsi="Arial"/>
                <w:color w:val="000000"/>
                <w:sz w:val="20"/>
                <w:highlight w:val="yellow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Low                  </w:t>
            </w:r>
            <w:r w:rsidR="00FA1D3E">
              <w:rPr>
                <w:rFonts w:ascii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hAnsi="Arial"/>
                <w:color w:val="000000"/>
                <w:sz w:val="20"/>
              </w:rPr>
              <w:t>High</w:t>
            </w:r>
          </w:p>
        </w:tc>
      </w:tr>
      <w:tr w:rsidR="00843A0D" w14:paraId="3B65B3F5" w14:textId="77777777" w:rsidTr="00843A0D">
        <w:trPr>
          <w:trHeight w:val="243"/>
        </w:trPr>
        <w:tc>
          <w:tcPr>
            <w:tcW w:w="5658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CFF78A9" w14:textId="77777777" w:rsidR="00E21726" w:rsidRDefault="00E21726" w:rsidP="000C7767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Most Important Responsibilities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C49C8C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B686B1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5A1A5B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B1D7D2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B1670F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DCB8722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0C17A5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F3C4D2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D288C0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3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FD50D22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4</w:t>
            </w:r>
          </w:p>
        </w:tc>
      </w:tr>
      <w:tr w:rsidR="00843A0D" w14:paraId="2B369D0B" w14:textId="77777777" w:rsidTr="00843A0D">
        <w:trPr>
          <w:trHeight w:val="364"/>
        </w:trPr>
        <w:tc>
          <w:tcPr>
            <w:tcW w:w="5658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7B59957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 xml:space="preserve">1. </w:t>
            </w:r>
          </w:p>
          <w:p w14:paraId="1CC8888E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sz w:val="28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2B8348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5836E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3E016B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C9621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C55F6D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26EACC9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B7773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65B2A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838E8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300A7E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843A0D" w14:paraId="783A6CE8" w14:textId="77777777" w:rsidTr="00843A0D">
        <w:trPr>
          <w:trHeight w:val="364"/>
        </w:trPr>
        <w:tc>
          <w:tcPr>
            <w:tcW w:w="5658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336B16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2.</w:t>
            </w:r>
          </w:p>
          <w:p w14:paraId="74A01EC1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C8C44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A1FB748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C721EC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6D094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0947D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2C15467D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3E0546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5D1C6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18852C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3B9C153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843A0D" w14:paraId="46288950" w14:textId="77777777" w:rsidTr="00843A0D">
        <w:trPr>
          <w:trHeight w:val="364"/>
        </w:trPr>
        <w:tc>
          <w:tcPr>
            <w:tcW w:w="5658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47105BA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3.</w:t>
            </w:r>
          </w:p>
          <w:p w14:paraId="2EF59DBE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14E8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1E55F9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D535DB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7FEAE6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63595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8663126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78458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10849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BB7D4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FC2FB1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843A0D" w14:paraId="2BAD1DB4" w14:textId="77777777" w:rsidTr="00843A0D">
        <w:trPr>
          <w:trHeight w:val="364"/>
        </w:trPr>
        <w:tc>
          <w:tcPr>
            <w:tcW w:w="56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288C9E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4.</w:t>
            </w:r>
          </w:p>
          <w:p w14:paraId="5AA758F9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D1E8C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59D5B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69E803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F69CF3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EFD24B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363740B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6799F2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89AB7D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4945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3B4403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843A0D" w14:paraId="1F140E37" w14:textId="77777777" w:rsidTr="00843A0D">
        <w:trPr>
          <w:trHeight w:val="364"/>
        </w:trPr>
        <w:tc>
          <w:tcPr>
            <w:tcW w:w="565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594A8C" w14:textId="77777777" w:rsidR="004A56D3" w:rsidRDefault="004A56D3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5.</w:t>
            </w:r>
          </w:p>
          <w:p w14:paraId="1B8DB3A1" w14:textId="77777777" w:rsidR="004A56D3" w:rsidRDefault="004A56D3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b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2630E801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D4130E6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08FDCCC9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0BA5FDB6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A02D58D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9C78964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56EEB53E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EABE54A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3881296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3DE200" w14:textId="77777777" w:rsidR="004A56D3" w:rsidRDefault="004A56D3" w:rsidP="000C7767">
            <w:pPr>
              <w:rPr>
                <w:rFonts w:ascii="Arial" w:hAnsi="Arial"/>
                <w:lang w:eastAsia="ja-JP"/>
              </w:rPr>
            </w:pPr>
          </w:p>
        </w:tc>
      </w:tr>
    </w:tbl>
    <w:p w14:paraId="5F722341" w14:textId="77777777" w:rsidR="00E21726" w:rsidRDefault="00E21726" w:rsidP="00E21726">
      <w:pPr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right="-720"/>
        <w:rPr>
          <w:rFonts w:ascii="Arial" w:hAnsi="Arial"/>
        </w:rPr>
      </w:pPr>
    </w:p>
    <w:p w14:paraId="38BF5532" w14:textId="77777777" w:rsidR="00E21726" w:rsidRDefault="00E21726" w:rsidP="00E21726">
      <w:pPr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right="-720"/>
        <w:rPr>
          <w:rFonts w:ascii="Bailey Sans ITC Book" w:hAnsi="Bailey Sans ITC Book"/>
          <w:sz w:val="22"/>
        </w:rPr>
      </w:pPr>
    </w:p>
    <w:p w14:paraId="1F343E2D" w14:textId="77777777" w:rsidR="00E21726" w:rsidRDefault="00E21726" w:rsidP="00E21726">
      <w:pPr>
        <w:numPr>
          <w:ilvl w:val="0"/>
          <w:numId w:val="3"/>
        </w:numPr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Briefly describe the aspects of your work listed below and check the degree of satisfaction that each one affords you.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8" w:type="dxa"/>
          <w:right w:w="158" w:type="dxa"/>
        </w:tblCellMar>
        <w:tblLook w:val="0000" w:firstRow="0" w:lastRow="0" w:firstColumn="0" w:lastColumn="0" w:noHBand="0" w:noVBand="0"/>
      </w:tblPr>
      <w:tblGrid>
        <w:gridCol w:w="7488"/>
        <w:gridCol w:w="432"/>
        <w:gridCol w:w="432"/>
        <w:gridCol w:w="432"/>
        <w:gridCol w:w="432"/>
        <w:gridCol w:w="432"/>
      </w:tblGrid>
      <w:tr w:rsidR="00E21726" w14:paraId="2A1FBE9D" w14:textId="77777777" w:rsidTr="00FB01D9">
        <w:tc>
          <w:tcPr>
            <w:tcW w:w="7488" w:type="dxa"/>
            <w:vMerge w:val="restart"/>
            <w:tcBorders>
              <w:top w:val="nil"/>
              <w:left w:val="nil"/>
            </w:tcBorders>
            <w:vAlign w:val="center"/>
          </w:tcPr>
          <w:p w14:paraId="3242041D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0000"/>
            <w:vAlign w:val="center"/>
          </w:tcPr>
          <w:p w14:paraId="29A4961E" w14:textId="77777777" w:rsidR="00E21726" w:rsidRDefault="009E593D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jc w:val="center"/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 xml:space="preserve">Level of </w:t>
            </w:r>
            <w:r w:rsidR="00E21726">
              <w:rPr>
                <w:rFonts w:ascii="Arial" w:hAnsi="Arial"/>
                <w:b/>
                <w:sz w:val="22"/>
                <w:lang w:eastAsia="ja-JP"/>
              </w:rPr>
              <w:t xml:space="preserve">Satisfaction </w:t>
            </w:r>
          </w:p>
        </w:tc>
      </w:tr>
      <w:tr w:rsidR="00E21726" w14:paraId="3C5A3400" w14:textId="77777777" w:rsidTr="00FB01D9">
        <w:tc>
          <w:tcPr>
            <w:tcW w:w="7488" w:type="dxa"/>
            <w:vMerge/>
            <w:tcBorders>
              <w:left w:val="nil"/>
            </w:tcBorders>
            <w:vAlign w:val="center"/>
          </w:tcPr>
          <w:p w14:paraId="1EE04BF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CF7F7A" w14:textId="77777777" w:rsidR="00D10867" w:rsidRDefault="00E21726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ind w:left="-68"/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Low</w:t>
            </w:r>
            <w:r>
              <w:rPr>
                <w:rFonts w:ascii="Arial" w:hAnsi="Arial"/>
                <w:sz w:val="20"/>
                <w:lang w:eastAsia="ja-JP"/>
              </w:rPr>
              <w:tab/>
              <w:t xml:space="preserve">           </w:t>
            </w:r>
            <w:r w:rsidR="002072A9">
              <w:rPr>
                <w:rFonts w:ascii="Arial" w:hAnsi="Arial"/>
                <w:sz w:val="20"/>
                <w:lang w:eastAsia="ja-JP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ja-JP"/>
              </w:rPr>
              <w:t>High</w:t>
            </w:r>
          </w:p>
        </w:tc>
      </w:tr>
      <w:tr w:rsidR="00E21726" w14:paraId="2929D161" w14:textId="77777777" w:rsidTr="00FB01D9">
        <w:tc>
          <w:tcPr>
            <w:tcW w:w="7488" w:type="dxa"/>
            <w:vMerge/>
            <w:tcBorders>
              <w:left w:val="nil"/>
            </w:tcBorders>
            <w:vAlign w:val="center"/>
          </w:tcPr>
          <w:p w14:paraId="6B89C52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F5E661B" w14:textId="77777777" w:rsidR="00E21726" w:rsidRDefault="00E21726" w:rsidP="000C7767">
            <w:pPr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0</w:t>
            </w:r>
          </w:p>
        </w:tc>
        <w:tc>
          <w:tcPr>
            <w:tcW w:w="43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037FDEF9" w14:textId="77777777" w:rsidR="00E21726" w:rsidRDefault="00E21726" w:rsidP="000C7767">
            <w:pPr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1</w:t>
            </w:r>
          </w:p>
        </w:tc>
        <w:tc>
          <w:tcPr>
            <w:tcW w:w="43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B999CAB" w14:textId="77777777" w:rsidR="00E21726" w:rsidRDefault="00E21726" w:rsidP="000C7767">
            <w:pPr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2</w:t>
            </w:r>
          </w:p>
        </w:tc>
        <w:tc>
          <w:tcPr>
            <w:tcW w:w="43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F1C3E63" w14:textId="77777777" w:rsidR="00E21726" w:rsidRDefault="00E21726" w:rsidP="000C7767">
            <w:pPr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3</w:t>
            </w:r>
          </w:p>
        </w:tc>
        <w:tc>
          <w:tcPr>
            <w:tcW w:w="43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9235E0" w14:textId="77777777" w:rsidR="00E21726" w:rsidRDefault="00E21726" w:rsidP="000C7767">
            <w:pPr>
              <w:rPr>
                <w:rFonts w:ascii="Arial" w:hAnsi="Arial"/>
                <w:b/>
                <w:lang w:eastAsia="ja-JP"/>
              </w:rPr>
            </w:pPr>
            <w:r>
              <w:rPr>
                <w:rFonts w:ascii="Arial" w:hAnsi="Arial"/>
                <w:b/>
                <w:sz w:val="22"/>
                <w:lang w:eastAsia="ja-JP"/>
              </w:rPr>
              <w:t>4</w:t>
            </w:r>
          </w:p>
        </w:tc>
      </w:tr>
      <w:tr w:rsidR="00E21726" w14:paraId="6F5F50C6" w14:textId="77777777" w:rsidTr="00FB01D9">
        <w:trPr>
          <w:trHeight w:val="392"/>
        </w:trPr>
        <w:tc>
          <w:tcPr>
            <w:tcW w:w="748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4524B82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Working Conditions</w:t>
            </w:r>
            <w:r w:rsidR="00334FD2">
              <w:rPr>
                <w:rFonts w:ascii="Arial" w:hAnsi="Arial"/>
                <w:b/>
                <w:sz w:val="20"/>
                <w:lang w:eastAsia="ja-JP"/>
              </w:rPr>
              <w:t xml:space="preserve"> of Department</w:t>
            </w:r>
            <w:r>
              <w:rPr>
                <w:rFonts w:ascii="Arial" w:hAnsi="Arial"/>
                <w:b/>
                <w:sz w:val="20"/>
                <w:lang w:eastAsia="ja-JP"/>
              </w:rPr>
              <w:t>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2788D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B8F54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A54FA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EC698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198D63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3B953F5A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6AAB6BD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Relationships with Co-Workers: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313F69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5A755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53538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B9521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68F1E9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3A3AEB86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67AC37E2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Supervision Received: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E8D149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B1C4D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D97ED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E2E46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D622BE5" w14:textId="77777777" w:rsidR="00E21726" w:rsidRDefault="00E21726" w:rsidP="000C7767">
            <w:pPr>
              <w:ind w:left="22"/>
              <w:rPr>
                <w:rFonts w:ascii="Arial" w:hAnsi="Arial"/>
                <w:lang w:eastAsia="ja-JP"/>
              </w:rPr>
            </w:pPr>
          </w:p>
        </w:tc>
      </w:tr>
      <w:tr w:rsidR="00E21726" w14:paraId="103F9806" w14:textId="77777777" w:rsidTr="00FB01D9">
        <w:trPr>
          <w:trHeight w:val="393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16A4CEC" w14:textId="77777777" w:rsidR="00E21726" w:rsidRDefault="00815C91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 xml:space="preserve"> Duties, </w:t>
            </w:r>
            <w:r w:rsidR="00E21726">
              <w:rPr>
                <w:rFonts w:ascii="Arial" w:hAnsi="Arial"/>
                <w:b/>
                <w:sz w:val="20"/>
                <w:lang w:eastAsia="ja-JP"/>
              </w:rPr>
              <w:t>Responsibilities</w:t>
            </w:r>
            <w:r>
              <w:rPr>
                <w:rFonts w:ascii="Arial" w:hAnsi="Arial"/>
                <w:b/>
                <w:sz w:val="20"/>
                <w:lang w:eastAsia="ja-JP"/>
              </w:rPr>
              <w:t>, and Assignments</w:t>
            </w:r>
            <w:r w:rsidR="00E21726">
              <w:rPr>
                <w:rFonts w:ascii="Arial" w:hAnsi="Arial"/>
                <w:b/>
                <w:sz w:val="20"/>
                <w:lang w:eastAsia="ja-JP"/>
              </w:rPr>
              <w:t>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15BA05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8E4C2C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0D3109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1F2C8B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7FC972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3C1D20A3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2B7E462" w14:textId="77777777" w:rsidR="00E21726" w:rsidRPr="0052151D" w:rsidRDefault="00E21726" w:rsidP="004C0309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 w:rsidRPr="000D045A">
              <w:rPr>
                <w:rFonts w:ascii="Arial" w:hAnsi="Arial"/>
                <w:b/>
                <w:sz w:val="20"/>
              </w:rPr>
              <w:t>Coaching, teaching, guiding and mentoring employees: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C18B6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0C9A73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8DE693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D3631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B8DDB26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730711F1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479F358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Job Security: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79408D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AE22E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F1021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9A8BA5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2EC019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32BCABE4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1483AF1" w14:textId="77777777" w:rsidR="00E21726" w:rsidRDefault="00E21726" w:rsidP="00334FD2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Feeling of Accomplishment: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0A1B12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BD748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2D3E87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C4C42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A67AA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17720143" w14:textId="77777777" w:rsidTr="00FB01D9">
        <w:trPr>
          <w:trHeight w:val="393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B1B2565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Opportunity for Growth: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7645D2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61509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5EBA9A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2993DE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E1A711B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061B0708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BA722C3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Operating Style of Department: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ED47E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EBC062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403F2C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C4777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426F89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2D550B59" w14:textId="77777777" w:rsidTr="00FB01D9">
        <w:trPr>
          <w:trHeight w:val="392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5E97966" w14:textId="77777777" w:rsidR="00E21726" w:rsidRDefault="00815C91" w:rsidP="00815C91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 xml:space="preserve">Feedback and </w:t>
            </w:r>
            <w:r w:rsidR="00E21726">
              <w:rPr>
                <w:rFonts w:ascii="Arial" w:hAnsi="Arial"/>
                <w:b/>
                <w:sz w:val="20"/>
                <w:lang w:eastAsia="ja-JP"/>
              </w:rPr>
              <w:t>Recognition: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E3206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602F1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FC8836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025231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B17DBB9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  <w:tr w:rsidR="00E21726" w14:paraId="2712C88E" w14:textId="77777777" w:rsidTr="00FB01D9">
        <w:trPr>
          <w:trHeight w:val="393"/>
        </w:trPr>
        <w:tc>
          <w:tcPr>
            <w:tcW w:w="748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2A11636" w14:textId="77777777" w:rsidR="00E21726" w:rsidRDefault="00E21726" w:rsidP="000C7767">
            <w:pPr>
              <w:tabs>
                <w:tab w:val="left" w:pos="-2160"/>
                <w:tab w:val="left" w:pos="-1440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right" w:pos="10080"/>
                <w:tab w:val="right" w:pos="10368"/>
                <w:tab w:val="left" w:pos="10800"/>
                <w:tab w:val="right" w:pos="11376"/>
                <w:tab w:val="left" w:pos="11520"/>
                <w:tab w:val="left" w:pos="12240"/>
                <w:tab w:val="left" w:pos="12960"/>
                <w:tab w:val="left" w:pos="13680"/>
              </w:tabs>
              <w:rPr>
                <w:rFonts w:ascii="Arial" w:hAnsi="Arial"/>
                <w:b/>
                <w:sz w:val="20"/>
                <w:lang w:eastAsia="ja-JP"/>
              </w:rPr>
            </w:pPr>
            <w:r>
              <w:rPr>
                <w:rFonts w:ascii="Arial" w:hAnsi="Arial"/>
                <w:b/>
                <w:sz w:val="20"/>
                <w:lang w:eastAsia="ja-JP"/>
              </w:rPr>
              <w:t>Other: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68DDEBBF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24A9E394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248C7730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C53EC9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067066" w14:textId="77777777" w:rsidR="00E21726" w:rsidRDefault="00E21726" w:rsidP="000C7767">
            <w:pPr>
              <w:rPr>
                <w:rFonts w:ascii="Arial" w:hAnsi="Arial"/>
                <w:lang w:eastAsia="ja-JP"/>
              </w:rPr>
            </w:pPr>
          </w:p>
        </w:tc>
      </w:tr>
    </w:tbl>
    <w:p w14:paraId="16A4BEB7" w14:textId="77777777" w:rsidR="0017346C" w:rsidRDefault="0017346C">
      <w:pPr>
        <w:tabs>
          <w:tab w:val="left" w:pos="360"/>
        </w:tabs>
        <w:rPr>
          <w:rFonts w:ascii="Arial" w:hAnsi="Arial"/>
          <w:sz w:val="20"/>
        </w:rPr>
      </w:pPr>
    </w:p>
    <w:p w14:paraId="49351EC3" w14:textId="77777777" w:rsidR="00E21726" w:rsidRDefault="00E21726" w:rsidP="00E21726">
      <w:pPr>
        <w:tabs>
          <w:tab w:val="left" w:pos="360"/>
        </w:tabs>
        <w:ind w:left="360" w:hanging="360"/>
        <w:jc w:val="both"/>
        <w:rPr>
          <w:rFonts w:ascii="Arial" w:hAnsi="Arial"/>
          <w:sz w:val="20"/>
        </w:rPr>
      </w:pPr>
    </w:p>
    <w:p w14:paraId="15EA0618" w14:textId="77777777" w:rsidR="000C7767" w:rsidRDefault="00E21726" w:rsidP="000C7767">
      <w:pPr>
        <w:pStyle w:val="ListParagraph"/>
        <w:numPr>
          <w:ilvl w:val="0"/>
          <w:numId w:val="3"/>
        </w:numPr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rPr>
          <w:rFonts w:ascii="Arial" w:hAnsi="Arial"/>
          <w:b/>
          <w:sz w:val="20"/>
        </w:rPr>
      </w:pPr>
      <w:r w:rsidRPr="000C7767">
        <w:rPr>
          <w:rFonts w:ascii="Arial" w:hAnsi="Arial"/>
          <w:b/>
          <w:sz w:val="20"/>
        </w:rPr>
        <w:t xml:space="preserve">Describe </w:t>
      </w:r>
      <w:r w:rsidR="00815C91" w:rsidRPr="000C7767">
        <w:rPr>
          <w:rFonts w:ascii="Arial" w:hAnsi="Arial"/>
          <w:b/>
          <w:sz w:val="20"/>
        </w:rPr>
        <w:t xml:space="preserve">your </w:t>
      </w:r>
      <w:r w:rsidRPr="000C7767">
        <w:rPr>
          <w:rFonts w:ascii="Arial" w:hAnsi="Arial"/>
          <w:b/>
          <w:sz w:val="20"/>
        </w:rPr>
        <w:t>contributions</w:t>
      </w:r>
      <w:r w:rsidR="00602D51" w:rsidRPr="000C7767">
        <w:rPr>
          <w:rFonts w:ascii="Arial" w:hAnsi="Arial"/>
          <w:b/>
          <w:sz w:val="20"/>
        </w:rPr>
        <w:t xml:space="preserve"> </w:t>
      </w:r>
      <w:r w:rsidR="00815C91" w:rsidRPr="000C7767">
        <w:rPr>
          <w:rFonts w:ascii="Arial" w:hAnsi="Arial"/>
          <w:b/>
          <w:sz w:val="20"/>
        </w:rPr>
        <w:t xml:space="preserve">and </w:t>
      </w:r>
      <w:r w:rsidRPr="000C7767">
        <w:rPr>
          <w:rFonts w:ascii="Arial" w:hAnsi="Arial"/>
          <w:b/>
          <w:sz w:val="20"/>
        </w:rPr>
        <w:t xml:space="preserve">achievements which </w:t>
      </w:r>
      <w:r w:rsidR="00815C91" w:rsidRPr="000C7767">
        <w:rPr>
          <w:rFonts w:ascii="Arial" w:hAnsi="Arial"/>
          <w:b/>
          <w:sz w:val="20"/>
        </w:rPr>
        <w:t xml:space="preserve">demonstrate how you have improved </w:t>
      </w:r>
      <w:r w:rsidRPr="000C7767">
        <w:rPr>
          <w:rFonts w:ascii="Arial" w:hAnsi="Arial"/>
          <w:b/>
          <w:sz w:val="20"/>
        </w:rPr>
        <w:t>your performance during the past appraisal period:</w:t>
      </w:r>
    </w:p>
    <w:p w14:paraId="4DF885BC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522F4DEB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7BCD1B4A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069CEDCE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4D5BBE7E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53A7CCA0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676202B2" w14:textId="77777777" w:rsid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360E4812" w14:textId="77777777" w:rsidR="000C7767" w:rsidRPr="000C7767" w:rsidRDefault="000C7767" w:rsidP="000C7767">
      <w:pPr>
        <w:pStyle w:val="ListParagraph"/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ind w:left="360"/>
        <w:rPr>
          <w:rFonts w:ascii="Arial" w:hAnsi="Arial"/>
          <w:b/>
          <w:sz w:val="20"/>
        </w:rPr>
      </w:pPr>
    </w:p>
    <w:p w14:paraId="5CEFB979" w14:textId="77777777" w:rsidR="000C7767" w:rsidRPr="000C7767" w:rsidRDefault="000C7767" w:rsidP="000C7767">
      <w:pPr>
        <w:pStyle w:val="ListParagraph"/>
        <w:numPr>
          <w:ilvl w:val="0"/>
          <w:numId w:val="3"/>
        </w:numPr>
        <w:tabs>
          <w:tab w:val="left" w:pos="-2448"/>
          <w:tab w:val="left" w:pos="-1728"/>
          <w:tab w:val="left" w:pos="-100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Describe the goals and changes that you want to make in your performance and in your career.</w:t>
      </w:r>
    </w:p>
    <w:p w14:paraId="73AB361D" w14:textId="77777777" w:rsidR="00E21726" w:rsidRDefault="00E21726" w:rsidP="000C7767">
      <w:pPr>
        <w:pStyle w:val="BodyTextIndent"/>
        <w:tabs>
          <w:tab w:val="clear" w:pos="720"/>
          <w:tab w:val="left" w:pos="360"/>
          <w:tab w:val="left" w:pos="1170"/>
        </w:tabs>
        <w:ind w:left="360" w:hanging="360"/>
        <w:jc w:val="left"/>
        <w:rPr>
          <w:rFonts w:ascii="Arial" w:hAnsi="Arial"/>
          <w:sz w:val="20"/>
        </w:rPr>
      </w:pPr>
    </w:p>
    <w:p w14:paraId="0A47EA9A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03FFD75D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08F5ADDB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541B5E55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38FED06D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228EAE81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56C95A96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05A51086" w14:textId="77777777" w:rsidR="0017346C" w:rsidRDefault="00E21726" w:rsidP="000C7767">
      <w:pPr>
        <w:pStyle w:val="BodyTextIndent"/>
        <w:numPr>
          <w:ilvl w:val="0"/>
          <w:numId w:val="3"/>
        </w:numPr>
        <w:tabs>
          <w:tab w:val="clear" w:pos="720"/>
          <w:tab w:val="left" w:pos="1170"/>
        </w:tabs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Describe the coaching, training, or development activities that would help you pursue the performance, and/or career developments desired: </w:t>
      </w:r>
    </w:p>
    <w:p w14:paraId="2877AAF7" w14:textId="77777777" w:rsidR="0017346C" w:rsidRDefault="0017346C">
      <w:pPr>
        <w:tabs>
          <w:tab w:val="left" w:pos="360"/>
          <w:tab w:val="left" w:pos="1170"/>
        </w:tabs>
        <w:ind w:left="360" w:hanging="360"/>
        <w:rPr>
          <w:rFonts w:ascii="Arial" w:hAnsi="Arial"/>
          <w:sz w:val="20"/>
        </w:rPr>
      </w:pPr>
    </w:p>
    <w:p w14:paraId="11E687BF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53F25ED6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142D1747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20E2C8F9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3744CB8E" w14:textId="77777777" w:rsidR="00E21726" w:rsidRDefault="00E21726" w:rsidP="00E21726">
      <w:pPr>
        <w:tabs>
          <w:tab w:val="left" w:pos="360"/>
          <w:tab w:val="left" w:pos="1170"/>
        </w:tabs>
        <w:jc w:val="both"/>
        <w:rPr>
          <w:rFonts w:ascii="Arial" w:hAnsi="Arial"/>
          <w:sz w:val="20"/>
        </w:rPr>
      </w:pPr>
    </w:p>
    <w:p w14:paraId="6541CAEB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28128C63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6AA084D5" w14:textId="77777777" w:rsidR="0017346C" w:rsidRDefault="000C7767">
      <w:pPr>
        <w:pStyle w:val="BodyTextIndent"/>
        <w:tabs>
          <w:tab w:val="left" w:pos="360"/>
          <w:tab w:val="left" w:pos="1170"/>
        </w:tabs>
        <w:ind w:left="36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</w:t>
      </w:r>
      <w:r w:rsidR="00E21726">
        <w:rPr>
          <w:rFonts w:ascii="Arial" w:hAnsi="Arial"/>
          <w:b/>
          <w:sz w:val="20"/>
        </w:rPr>
        <w:t>.</w:t>
      </w:r>
      <w:r w:rsidR="00E21726">
        <w:rPr>
          <w:rFonts w:ascii="Arial" w:hAnsi="Arial"/>
          <w:b/>
          <w:sz w:val="20"/>
        </w:rPr>
        <w:tab/>
        <w:t xml:space="preserve">How did you exceed your job </w:t>
      </w:r>
      <w:r w:rsidR="009E593D">
        <w:rPr>
          <w:rFonts w:ascii="Arial" w:hAnsi="Arial"/>
          <w:b/>
          <w:sz w:val="20"/>
        </w:rPr>
        <w:t xml:space="preserve">duties and </w:t>
      </w:r>
      <w:r w:rsidR="00E21726">
        <w:rPr>
          <w:rFonts w:ascii="Arial" w:hAnsi="Arial"/>
          <w:b/>
          <w:sz w:val="20"/>
        </w:rPr>
        <w:t xml:space="preserve">responsibilities </w:t>
      </w:r>
      <w:r w:rsidR="009E593D">
        <w:rPr>
          <w:rFonts w:ascii="Arial" w:hAnsi="Arial"/>
          <w:b/>
          <w:sz w:val="20"/>
        </w:rPr>
        <w:t>during the</w:t>
      </w:r>
      <w:r w:rsidR="00E21726">
        <w:rPr>
          <w:rFonts w:ascii="Arial" w:hAnsi="Arial"/>
          <w:b/>
          <w:sz w:val="20"/>
        </w:rPr>
        <w:t xml:space="preserve"> past appraisal period? (Please refer to </w:t>
      </w:r>
      <w:r w:rsidR="009E593D">
        <w:rPr>
          <w:rFonts w:ascii="Arial" w:hAnsi="Arial"/>
          <w:b/>
          <w:sz w:val="20"/>
        </w:rPr>
        <w:t xml:space="preserve">your </w:t>
      </w:r>
      <w:r w:rsidR="00E21726">
        <w:rPr>
          <w:rFonts w:ascii="Arial" w:hAnsi="Arial"/>
          <w:b/>
          <w:sz w:val="20"/>
        </w:rPr>
        <w:t>Arizona Student Unions job description)</w:t>
      </w:r>
    </w:p>
    <w:p w14:paraId="2B14DB89" w14:textId="77777777" w:rsidR="0017346C" w:rsidRDefault="0017346C">
      <w:pPr>
        <w:tabs>
          <w:tab w:val="left" w:pos="360"/>
          <w:tab w:val="left" w:pos="1170"/>
        </w:tabs>
        <w:ind w:left="360" w:hanging="360"/>
        <w:rPr>
          <w:rFonts w:ascii="Arial" w:hAnsi="Arial"/>
          <w:sz w:val="20"/>
        </w:rPr>
      </w:pPr>
    </w:p>
    <w:p w14:paraId="5A36EFC8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0899C3C5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1D4639CA" w14:textId="77777777" w:rsidR="00FA1D3E" w:rsidRDefault="00FA1D3E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2A23C191" w14:textId="77777777" w:rsidR="00FA1D3E" w:rsidRDefault="00FA1D3E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38C5A095" w14:textId="77777777" w:rsidR="00FA1D3E" w:rsidRDefault="00FA1D3E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0DF81690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01865C6C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1A944100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448E6575" w14:textId="77777777" w:rsidR="00E21726" w:rsidRDefault="00E21726" w:rsidP="000C7767">
      <w:pPr>
        <w:tabs>
          <w:tab w:val="left" w:pos="360"/>
          <w:tab w:val="left" w:pos="1170"/>
        </w:tabs>
        <w:jc w:val="both"/>
        <w:rPr>
          <w:rFonts w:ascii="Arial" w:hAnsi="Arial"/>
          <w:sz w:val="20"/>
        </w:rPr>
      </w:pPr>
    </w:p>
    <w:p w14:paraId="25D71149" w14:textId="77777777" w:rsidR="00E21726" w:rsidRDefault="00E21726" w:rsidP="000C7767">
      <w:pPr>
        <w:tabs>
          <w:tab w:val="left" w:pos="360"/>
          <w:tab w:val="left" w:pos="1170"/>
        </w:tabs>
        <w:jc w:val="both"/>
        <w:rPr>
          <w:rFonts w:ascii="Arial" w:hAnsi="Arial"/>
          <w:sz w:val="20"/>
        </w:rPr>
      </w:pPr>
    </w:p>
    <w:p w14:paraId="46BEDC29" w14:textId="77777777" w:rsidR="00E21726" w:rsidRDefault="00E21726" w:rsidP="00E21726">
      <w:pPr>
        <w:tabs>
          <w:tab w:val="left" w:pos="360"/>
          <w:tab w:val="left" w:pos="1170"/>
        </w:tabs>
        <w:ind w:left="360" w:hanging="360"/>
        <w:jc w:val="both"/>
        <w:rPr>
          <w:rFonts w:ascii="Arial" w:hAnsi="Arial"/>
          <w:sz w:val="20"/>
        </w:rPr>
      </w:pPr>
    </w:p>
    <w:p w14:paraId="2310E50B" w14:textId="77777777" w:rsidR="00E21726" w:rsidRDefault="000C7767" w:rsidP="00E21726">
      <w:pPr>
        <w:tabs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</w:t>
      </w:r>
      <w:r w:rsidR="00E21726">
        <w:rPr>
          <w:rFonts w:ascii="Arial" w:hAnsi="Arial"/>
          <w:b/>
          <w:sz w:val="20"/>
        </w:rPr>
        <w:t>.</w:t>
      </w:r>
      <w:r w:rsidR="00E21726">
        <w:rPr>
          <w:rFonts w:ascii="Arial" w:hAnsi="Arial"/>
          <w:b/>
          <w:sz w:val="20"/>
        </w:rPr>
        <w:tab/>
        <w:t>Check the statements that you would like to address:</w:t>
      </w:r>
    </w:p>
    <w:p w14:paraId="5A2F89CC" w14:textId="77777777" w:rsidR="00E21726" w:rsidRDefault="00E21726" w:rsidP="00E21726">
      <w:pPr>
        <w:tabs>
          <w:tab w:val="left" w:pos="360"/>
        </w:tabs>
        <w:ind w:left="360" w:hanging="360"/>
        <w:jc w:val="both"/>
        <w:rPr>
          <w:rFonts w:ascii="Arial" w:hAnsi="Arial"/>
          <w:sz w:val="20"/>
        </w:rPr>
      </w:pPr>
    </w:p>
    <w:p w14:paraId="0B30E1DE" w14:textId="77777777" w:rsidR="00AA3A6E" w:rsidRDefault="007951E5" w:rsidP="00E21726">
      <w:pPr>
        <w:tabs>
          <w:tab w:val="left" w:pos="360"/>
        </w:tabs>
        <w:ind w:left="360" w:hanging="360"/>
        <w:jc w:val="both"/>
        <w:rPr>
          <w:rFonts w:ascii="Arial" w:hAnsi="Arial"/>
          <w:sz w:val="20"/>
        </w:rPr>
      </w:pPr>
      <w:r w:rsidRPr="007951E5">
        <w:rPr>
          <w:rFonts w:ascii="Arial" w:hAnsi="Arial"/>
          <w:sz w:val="20"/>
          <w:u w:val="single"/>
        </w:rPr>
        <w:tab/>
      </w:r>
      <w:r w:rsidR="00AA3A6E">
        <w:rPr>
          <w:rFonts w:ascii="Arial" w:hAnsi="Arial"/>
          <w:sz w:val="20"/>
        </w:rPr>
        <w:t>How to keep up with new developments in my field</w:t>
      </w:r>
    </w:p>
    <w:p w14:paraId="6D55A623" w14:textId="77777777" w:rsidR="009E63D2" w:rsidRDefault="009E63D2" w:rsidP="00E21726">
      <w:pPr>
        <w:tabs>
          <w:tab w:val="left" w:pos="360"/>
        </w:tabs>
        <w:ind w:left="360" w:hanging="360"/>
        <w:jc w:val="both"/>
        <w:rPr>
          <w:rFonts w:ascii="Arial" w:hAnsi="Arial"/>
          <w:sz w:val="20"/>
        </w:rPr>
      </w:pPr>
    </w:p>
    <w:p w14:paraId="10B5A905" w14:textId="77777777" w:rsidR="009E63D2" w:rsidRDefault="007951E5" w:rsidP="00E21726">
      <w:pPr>
        <w:tabs>
          <w:tab w:val="left" w:pos="360"/>
        </w:tabs>
        <w:jc w:val="both"/>
        <w:rPr>
          <w:rFonts w:ascii="Arial" w:hAnsi="Arial"/>
          <w:sz w:val="20"/>
        </w:rPr>
      </w:pPr>
      <w:r w:rsidRPr="007951E5">
        <w:rPr>
          <w:rFonts w:ascii="Arial" w:hAnsi="Arial"/>
          <w:sz w:val="20"/>
          <w:u w:val="single"/>
        </w:rPr>
        <w:tab/>
      </w:r>
      <w:r w:rsidR="00AA3A6E">
        <w:rPr>
          <w:rFonts w:ascii="Arial" w:hAnsi="Arial"/>
          <w:sz w:val="20"/>
        </w:rPr>
        <w:t>Ideas and possible changes to make my area more successful</w:t>
      </w:r>
    </w:p>
    <w:p w14:paraId="2421DC6A" w14:textId="77777777" w:rsidR="007951E5" w:rsidRDefault="007951E5" w:rsidP="007951E5">
      <w:pPr>
        <w:tabs>
          <w:tab w:val="left" w:pos="360"/>
        </w:tabs>
        <w:jc w:val="both"/>
        <w:rPr>
          <w:rFonts w:ascii="Arial" w:hAnsi="Arial"/>
          <w:sz w:val="20"/>
        </w:rPr>
      </w:pPr>
    </w:p>
    <w:p w14:paraId="392C7EBF" w14:textId="77777777" w:rsidR="0017346C" w:rsidRDefault="007951E5" w:rsidP="00A81ABA">
      <w:pPr>
        <w:tabs>
          <w:tab w:val="left" w:pos="360"/>
        </w:tabs>
        <w:ind w:left="360" w:hanging="360"/>
        <w:jc w:val="both"/>
        <w:rPr>
          <w:rFonts w:ascii="Arial" w:hAnsi="Arial"/>
          <w:sz w:val="20"/>
        </w:rPr>
      </w:pPr>
      <w:r w:rsidRPr="007951E5">
        <w:rPr>
          <w:rFonts w:ascii="Arial" w:hAnsi="Arial"/>
          <w:sz w:val="20"/>
          <w:u w:val="single"/>
        </w:rPr>
        <w:tab/>
      </w:r>
      <w:r w:rsidR="00AA3A6E">
        <w:rPr>
          <w:rFonts w:ascii="Arial" w:hAnsi="Arial"/>
          <w:sz w:val="20"/>
        </w:rPr>
        <w:t>Growth and development activities to assist me in increasing my skills, knowledge, and abilities</w:t>
      </w:r>
      <w:r w:rsidR="000D4491">
        <w:rPr>
          <w:rFonts w:ascii="Arial" w:hAnsi="Arial"/>
          <w:sz w:val="20"/>
        </w:rPr>
        <w:t>,</w:t>
      </w:r>
      <w:r w:rsidR="00AA3A6E">
        <w:rPr>
          <w:rFonts w:ascii="Arial" w:hAnsi="Arial"/>
          <w:sz w:val="20"/>
        </w:rPr>
        <w:t xml:space="preserve"> and </w:t>
      </w:r>
      <w:r w:rsidR="000D4491">
        <w:rPr>
          <w:rFonts w:ascii="Arial" w:hAnsi="Arial"/>
          <w:sz w:val="20"/>
        </w:rPr>
        <w:t xml:space="preserve">activities </w:t>
      </w:r>
      <w:r w:rsidR="00AA3A6E">
        <w:rPr>
          <w:rFonts w:ascii="Arial" w:hAnsi="Arial"/>
          <w:sz w:val="20"/>
        </w:rPr>
        <w:t>to help me achieve my career goal</w:t>
      </w:r>
    </w:p>
    <w:p w14:paraId="7B074837" w14:textId="77777777" w:rsidR="007951E5" w:rsidRDefault="007951E5" w:rsidP="007951E5">
      <w:pPr>
        <w:tabs>
          <w:tab w:val="left" w:pos="360"/>
        </w:tabs>
        <w:jc w:val="both"/>
        <w:rPr>
          <w:rFonts w:ascii="Arial" w:hAnsi="Arial"/>
          <w:sz w:val="20"/>
        </w:rPr>
      </w:pPr>
    </w:p>
    <w:p w14:paraId="477AA671" w14:textId="77777777" w:rsidR="0017346C" w:rsidRDefault="007951E5">
      <w:pPr>
        <w:tabs>
          <w:tab w:val="left" w:pos="360"/>
        </w:tabs>
        <w:jc w:val="both"/>
        <w:rPr>
          <w:rFonts w:ascii="Arial" w:hAnsi="Arial"/>
          <w:sz w:val="20"/>
        </w:rPr>
      </w:pPr>
      <w:r w:rsidRPr="007951E5">
        <w:rPr>
          <w:rFonts w:ascii="Arial" w:hAnsi="Arial"/>
          <w:sz w:val="20"/>
          <w:u w:val="single"/>
        </w:rPr>
        <w:tab/>
      </w:r>
      <w:r w:rsidR="000D4491">
        <w:rPr>
          <w:rFonts w:ascii="Arial" w:hAnsi="Arial"/>
          <w:sz w:val="20"/>
        </w:rPr>
        <w:t>Oth</w:t>
      </w:r>
      <w:r w:rsidR="00815C91">
        <w:rPr>
          <w:rFonts w:ascii="Arial" w:hAnsi="Arial"/>
          <w:sz w:val="20"/>
        </w:rPr>
        <w:t>er (specify)</w:t>
      </w:r>
    </w:p>
    <w:p w14:paraId="47501FCE" w14:textId="77777777" w:rsidR="00E21726" w:rsidRDefault="00E21726" w:rsidP="00E21726">
      <w:pPr>
        <w:tabs>
          <w:tab w:val="left" w:pos="360"/>
        </w:tabs>
        <w:ind w:left="360"/>
        <w:jc w:val="both"/>
        <w:rPr>
          <w:rFonts w:ascii="Arial" w:hAnsi="Arial"/>
          <w:sz w:val="20"/>
        </w:rPr>
      </w:pPr>
    </w:p>
    <w:p w14:paraId="67E10B1C" w14:textId="77777777" w:rsidR="00E21726" w:rsidRDefault="00E21726" w:rsidP="00E21726">
      <w:pPr>
        <w:tabs>
          <w:tab w:val="left" w:pos="360"/>
        </w:tabs>
        <w:ind w:left="360"/>
        <w:jc w:val="both"/>
        <w:rPr>
          <w:rFonts w:ascii="Arial" w:hAnsi="Arial"/>
          <w:sz w:val="20"/>
        </w:rPr>
      </w:pPr>
    </w:p>
    <w:p w14:paraId="3F7412E1" w14:textId="77777777" w:rsidR="00E21726" w:rsidRDefault="00953F7C" w:rsidP="00E21726">
      <w:pPr>
        <w:tabs>
          <w:tab w:val="left" w:pos="360"/>
        </w:tabs>
        <w:ind w:left="360"/>
        <w:jc w:val="both"/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EB07FB8" wp14:editId="24206114">
                <wp:simplePos x="0" y="0"/>
                <wp:positionH relativeFrom="column">
                  <wp:posOffset>-45085</wp:posOffset>
                </wp:positionH>
                <wp:positionV relativeFrom="paragraph">
                  <wp:posOffset>50165</wp:posOffset>
                </wp:positionV>
                <wp:extent cx="6400800" cy="548640"/>
                <wp:effectExtent l="0" t="0" r="25400" b="35560"/>
                <wp:wrapNone/>
                <wp:docPr id="2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3.5pt;margin-top:3.95pt;width:7in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" o:allowincell="f" filled="f" fillcolor="yellow"/>
            </w:pict>
          </mc:Fallback>
        </mc:AlternateContent>
      </w:r>
    </w:p>
    <w:p w14:paraId="6305162E" w14:textId="77777777" w:rsidR="00E21726" w:rsidRDefault="00E21726" w:rsidP="00E21726">
      <w:pPr>
        <w:tabs>
          <w:tab w:val="left" w:pos="360"/>
        </w:tabs>
        <w:ind w:left="360"/>
        <w:jc w:val="both"/>
        <w:rPr>
          <w:rFonts w:ascii="Arial" w:hAnsi="Arial"/>
          <w:sz w:val="20"/>
        </w:rPr>
      </w:pPr>
    </w:p>
    <w:p w14:paraId="5530D7BF" w14:textId="77777777" w:rsidR="00E21726" w:rsidRDefault="00E21726" w:rsidP="00E217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</w:p>
    <w:p w14:paraId="4DD1AFF3" w14:textId="77777777" w:rsidR="00E21726" w:rsidRDefault="00953F7C" w:rsidP="00E217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90"/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1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 wp14:anchorId="09390EB1" wp14:editId="6CF54848">
                <wp:simplePos x="0" y="0"/>
                <wp:positionH relativeFrom="column">
                  <wp:posOffset>38735</wp:posOffset>
                </wp:positionH>
                <wp:positionV relativeFrom="paragraph">
                  <wp:posOffset>6349</wp:posOffset>
                </wp:positionV>
                <wp:extent cx="2933065" cy="0"/>
                <wp:effectExtent l="0" t="0" r="13335" b="25400"/>
                <wp:wrapNone/>
                <wp:docPr id="1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.05pt,.5pt" to="234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napToGrid/>
          <w:sz w:val="1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0" allowOverlap="1" wp14:anchorId="18E2E3E6" wp14:editId="534DBE34">
                <wp:simplePos x="0" y="0"/>
                <wp:positionH relativeFrom="column">
                  <wp:posOffset>3200400</wp:posOffset>
                </wp:positionH>
                <wp:positionV relativeFrom="paragraph">
                  <wp:posOffset>6349</wp:posOffset>
                </wp:positionV>
                <wp:extent cx="2971800" cy="0"/>
                <wp:effectExtent l="0" t="0" r="25400" b="25400"/>
                <wp:wrapNone/>
                <wp:docPr id="1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52pt,.5pt" to="486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hhexMCAAAq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" o:allowincell="f"/>
            </w:pict>
          </mc:Fallback>
        </mc:AlternateContent>
      </w:r>
      <w:r w:rsidR="00E21726" w:rsidRPr="0052151D">
        <w:rPr>
          <w:rFonts w:ascii="Arial" w:hAnsi="Arial"/>
          <w:sz w:val="18"/>
        </w:rPr>
        <w:t>EMPLOYEE</w:t>
      </w:r>
      <w:r w:rsidR="00E21726">
        <w:rPr>
          <w:rFonts w:ascii="Arial" w:hAnsi="Arial"/>
          <w:sz w:val="20"/>
        </w:rPr>
        <w:t xml:space="preserve"> signature</w:t>
      </w:r>
      <w:r w:rsidR="00E21726">
        <w:rPr>
          <w:rFonts w:ascii="Arial" w:hAnsi="Arial"/>
          <w:sz w:val="20"/>
        </w:rPr>
        <w:tab/>
      </w:r>
      <w:r w:rsidR="00E21726">
        <w:rPr>
          <w:rFonts w:ascii="Arial" w:hAnsi="Arial"/>
          <w:sz w:val="20"/>
        </w:rPr>
        <w:tab/>
        <w:t xml:space="preserve">         DATE</w:t>
      </w:r>
      <w:r w:rsidR="00E21726">
        <w:rPr>
          <w:rFonts w:ascii="Arial" w:hAnsi="Arial"/>
          <w:sz w:val="20"/>
        </w:rPr>
        <w:tab/>
      </w:r>
      <w:r w:rsidR="00E21726">
        <w:rPr>
          <w:rFonts w:ascii="Arial" w:hAnsi="Arial"/>
          <w:sz w:val="20"/>
        </w:rPr>
        <w:tab/>
      </w:r>
      <w:r w:rsidR="00E21726" w:rsidRPr="0052151D">
        <w:rPr>
          <w:rFonts w:ascii="Arial" w:hAnsi="Arial"/>
          <w:sz w:val="18"/>
        </w:rPr>
        <w:t>SUPERVISOR</w:t>
      </w:r>
      <w:r w:rsidR="00E21726">
        <w:rPr>
          <w:rFonts w:ascii="Arial" w:hAnsi="Arial"/>
          <w:sz w:val="20"/>
        </w:rPr>
        <w:t xml:space="preserve"> signature </w:t>
      </w:r>
      <w:r w:rsidR="00E21726">
        <w:rPr>
          <w:rFonts w:ascii="Arial" w:hAnsi="Arial"/>
          <w:sz w:val="20"/>
        </w:rPr>
        <w:tab/>
      </w:r>
      <w:r w:rsidR="00E21726">
        <w:rPr>
          <w:rFonts w:ascii="Arial" w:hAnsi="Arial"/>
          <w:sz w:val="20"/>
        </w:rPr>
        <w:tab/>
        <w:t xml:space="preserve">          DATE</w:t>
      </w:r>
    </w:p>
    <w:p w14:paraId="0057D6E5" w14:textId="77777777" w:rsidR="00E21726" w:rsidRDefault="00E21726" w:rsidP="00E21726">
      <w:pPr>
        <w:jc w:val="both"/>
        <w:rPr>
          <w:rFonts w:ascii="Arial" w:hAnsi="Arial"/>
          <w:sz w:val="20"/>
        </w:rPr>
      </w:pPr>
    </w:p>
    <w:p w14:paraId="44DBCBF5" w14:textId="77777777" w:rsidR="00E21726" w:rsidRDefault="00E21726" w:rsidP="00E21726">
      <w:pPr>
        <w:tabs>
          <w:tab w:val="left" w:pos="7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i/>
          <w:sz w:val="20"/>
        </w:rPr>
        <w:t>(Initial)</w:t>
      </w:r>
      <w:r>
        <w:rPr>
          <w:rFonts w:ascii="Arial" w:hAnsi="Arial"/>
          <w:sz w:val="20"/>
        </w:rPr>
        <w:t xml:space="preserve"> I have been given the opportunity to </w:t>
      </w:r>
      <w:r w:rsidR="0070730F">
        <w:rPr>
          <w:rFonts w:ascii="Arial" w:hAnsi="Arial"/>
          <w:sz w:val="20"/>
        </w:rPr>
        <w:t xml:space="preserve">complete this worksheet </w:t>
      </w:r>
      <w:r>
        <w:rPr>
          <w:rFonts w:ascii="Arial" w:hAnsi="Arial"/>
          <w:sz w:val="20"/>
        </w:rPr>
        <w:t xml:space="preserve">and </w:t>
      </w:r>
      <w:r w:rsidR="0070730F">
        <w:rPr>
          <w:rFonts w:ascii="Arial" w:hAnsi="Arial"/>
          <w:sz w:val="20"/>
        </w:rPr>
        <w:t xml:space="preserve">I </w:t>
      </w:r>
      <w:r>
        <w:rPr>
          <w:rFonts w:ascii="Arial" w:hAnsi="Arial"/>
          <w:sz w:val="20"/>
        </w:rPr>
        <w:t>choose not to do so.</w:t>
      </w:r>
    </w:p>
    <w:p w14:paraId="3F2C5BC2" w14:textId="77777777" w:rsidR="00E21726" w:rsidRDefault="00E21726" w:rsidP="00E217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9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noProof/>
          <w:snapToGrid/>
          <w:sz w:val="22"/>
        </w:rPr>
        <w:lastRenderedPageBreak/>
        <w:drawing>
          <wp:inline distT="0" distB="0" distL="0" distR="0" wp14:anchorId="6886ADF3" wp14:editId="11CC340C">
            <wp:extent cx="1778000" cy="781050"/>
            <wp:effectExtent l="0" t="0" r="0" b="6350"/>
            <wp:docPr id="3" name="Picture 3" descr="AZUnions logo (hz4clrc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nions logo (hz4clrcv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FCF7" w14:textId="77777777" w:rsidR="00E21726" w:rsidRDefault="00E21726" w:rsidP="00E21726">
      <w:pPr>
        <w:rPr>
          <w:rFonts w:ascii="Arial" w:hAnsi="Arial"/>
          <w:sz w:val="22"/>
        </w:rPr>
      </w:pPr>
    </w:p>
    <w:p w14:paraId="709D6140" w14:textId="77777777" w:rsidR="00E21726" w:rsidRDefault="00E21726" w:rsidP="00E21726">
      <w:pPr>
        <w:pStyle w:val="Heading1"/>
        <w:tabs>
          <w:tab w:val="left" w:pos="360"/>
        </w:tabs>
        <w:ind w:left="360" w:hanging="36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  <w:highlight w:val="black"/>
        </w:rPr>
        <w:t>2. STAFF PERFORMANCE  APPRAISAL REPORT (SPAR)</w:t>
      </w:r>
      <w:r>
        <w:rPr>
          <w:rFonts w:ascii="Arial" w:hAnsi="Arial"/>
          <w:color w:val="000000"/>
          <w:sz w:val="24"/>
          <w:highlight w:val="black"/>
        </w:rPr>
        <w:t>t sst</w:t>
      </w:r>
    </w:p>
    <w:p w14:paraId="60A8C610" w14:textId="77777777" w:rsidR="000F617B" w:rsidRDefault="000F617B" w:rsidP="000F617B">
      <w:pPr>
        <w:ind w:right="-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(To be completed by the Supervisor) </w:t>
      </w:r>
    </w:p>
    <w:p w14:paraId="45C350B8" w14:textId="77777777" w:rsidR="00E21726" w:rsidRDefault="00E21726" w:rsidP="00E2172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12" w:lineRule="auto"/>
        <w:rPr>
          <w:rFonts w:ascii="Arial" w:hAnsi="Arial"/>
          <w:b/>
          <w:sz w:val="22"/>
        </w:rPr>
      </w:pPr>
    </w:p>
    <w:p w14:paraId="70FC74D0" w14:textId="77777777" w:rsidR="00E21726" w:rsidRPr="00A720DD" w:rsidRDefault="00E21726" w:rsidP="00E21726">
      <w:pPr>
        <w:tabs>
          <w:tab w:val="left" w:pos="6480"/>
          <w:tab w:val="left" w:pos="10080"/>
        </w:tabs>
        <w:spacing w:line="480" w:lineRule="auto"/>
        <w:ind w:right="-720"/>
        <w:rPr>
          <w:rFonts w:ascii="Arial" w:hAnsi="Arial"/>
          <w:b/>
          <w:sz w:val="20"/>
        </w:rPr>
      </w:pPr>
      <w:r w:rsidRPr="00A720DD">
        <w:rPr>
          <w:rFonts w:ascii="Arial" w:hAnsi="Arial"/>
          <w:sz w:val="20"/>
        </w:rPr>
        <w:t>Employee Name:</w:t>
      </w:r>
      <w:r w:rsidRPr="00A720DD">
        <w:rPr>
          <w:rFonts w:ascii="Arial" w:hAnsi="Arial"/>
          <w:sz w:val="20"/>
          <w:u w:val="single"/>
        </w:rPr>
        <w:tab/>
      </w:r>
      <w:r w:rsidRPr="00A720DD">
        <w:rPr>
          <w:rFonts w:ascii="Arial" w:hAnsi="Arial"/>
          <w:sz w:val="20"/>
        </w:rPr>
        <w:t>Employee ID#</w:t>
      </w:r>
      <w:r w:rsidRPr="0075042C">
        <w:rPr>
          <w:rFonts w:ascii="Arial" w:hAnsi="Arial"/>
          <w:sz w:val="20"/>
        </w:rPr>
        <w:t>:</w:t>
      </w:r>
      <w:r w:rsidR="000C7767" w:rsidRPr="00A720DD">
        <w:rPr>
          <w:rFonts w:ascii="Arial" w:hAnsi="Arial"/>
          <w:sz w:val="20"/>
          <w:u w:val="single"/>
        </w:rPr>
        <w:tab/>
      </w:r>
    </w:p>
    <w:p w14:paraId="201A44D4" w14:textId="77777777" w:rsidR="00E21726" w:rsidRPr="00A720DD" w:rsidRDefault="00E21726" w:rsidP="00E21726">
      <w:pPr>
        <w:tabs>
          <w:tab w:val="left" w:pos="6480"/>
          <w:tab w:val="left" w:pos="10080"/>
        </w:tabs>
        <w:spacing w:line="480" w:lineRule="auto"/>
        <w:ind w:right="-720"/>
        <w:rPr>
          <w:rFonts w:ascii="Arial" w:hAnsi="Arial"/>
          <w:b/>
          <w:sz w:val="20"/>
        </w:rPr>
      </w:pPr>
      <w:r w:rsidRPr="00A720DD">
        <w:rPr>
          <w:rFonts w:ascii="Arial" w:hAnsi="Arial"/>
          <w:sz w:val="20"/>
        </w:rPr>
        <w:t>Title:</w:t>
      </w:r>
      <w:r w:rsidRPr="00A720DD">
        <w:rPr>
          <w:rFonts w:ascii="Arial" w:hAnsi="Arial"/>
          <w:sz w:val="20"/>
          <w:u w:val="single"/>
        </w:rPr>
        <w:tab/>
      </w:r>
      <w:r w:rsidRPr="00A720DD">
        <w:rPr>
          <w:rFonts w:ascii="Arial" w:hAnsi="Arial"/>
          <w:sz w:val="20"/>
        </w:rPr>
        <w:t>Dept</w:t>
      </w:r>
      <w:r w:rsidR="00A720DD" w:rsidRPr="00A720DD">
        <w:rPr>
          <w:rFonts w:ascii="Arial" w:hAnsi="Arial"/>
          <w:sz w:val="20"/>
        </w:rPr>
        <w:t>:</w:t>
      </w:r>
      <w:r w:rsidR="000C7767" w:rsidRPr="000C7767">
        <w:rPr>
          <w:rFonts w:ascii="Arial" w:hAnsi="Arial"/>
          <w:sz w:val="20"/>
          <w:u w:val="single"/>
        </w:rPr>
        <w:t xml:space="preserve"> </w:t>
      </w:r>
      <w:r w:rsidR="000C7767" w:rsidRPr="00A720DD">
        <w:rPr>
          <w:rFonts w:ascii="Arial" w:hAnsi="Arial"/>
          <w:sz w:val="20"/>
          <w:u w:val="single"/>
        </w:rPr>
        <w:tab/>
      </w:r>
    </w:p>
    <w:p w14:paraId="2ACF36D5" w14:textId="77777777" w:rsidR="0042580E" w:rsidRPr="00A720DD" w:rsidRDefault="0042580E" w:rsidP="00E21726">
      <w:pPr>
        <w:widowControl/>
        <w:tabs>
          <w:tab w:val="left" w:pos="360"/>
          <w:tab w:val="left" w:pos="6480"/>
          <w:tab w:val="left" w:pos="8280"/>
          <w:tab w:val="left" w:pos="8640"/>
          <w:tab w:val="left" w:pos="9000"/>
          <w:tab w:val="left" w:pos="10080"/>
        </w:tabs>
        <w:spacing w:line="480" w:lineRule="auto"/>
        <w:ind w:left="360" w:hanging="360"/>
        <w:rPr>
          <w:rFonts w:ascii="Arial" w:hAnsi="Arial"/>
          <w:sz w:val="20"/>
        </w:rPr>
      </w:pPr>
      <w:r w:rsidRPr="00A720DD">
        <w:rPr>
          <w:rFonts w:ascii="Arial" w:hAnsi="Arial"/>
          <w:sz w:val="20"/>
        </w:rPr>
        <w:t>Evaluator</w:t>
      </w:r>
      <w:r w:rsidR="00E21726" w:rsidRPr="00A720DD">
        <w:rPr>
          <w:rFonts w:ascii="Arial" w:hAnsi="Arial"/>
          <w:sz w:val="20"/>
        </w:rPr>
        <w:t>:</w:t>
      </w:r>
      <w:r w:rsidR="00E21726" w:rsidRPr="00A720DD">
        <w:rPr>
          <w:rFonts w:ascii="Arial" w:hAnsi="Arial"/>
          <w:sz w:val="20"/>
          <w:u w:val="single"/>
        </w:rPr>
        <w:tab/>
      </w:r>
      <w:r w:rsidR="00334FD2" w:rsidRPr="00A720DD">
        <w:rPr>
          <w:rFonts w:ascii="Arial" w:hAnsi="Arial"/>
          <w:sz w:val="20"/>
        </w:rPr>
        <w:t>Title</w:t>
      </w:r>
      <w:r w:rsidR="00A720DD" w:rsidRPr="00A720DD">
        <w:rPr>
          <w:rFonts w:ascii="Arial" w:hAnsi="Arial"/>
          <w:sz w:val="20"/>
        </w:rPr>
        <w:t>:</w:t>
      </w:r>
      <w:r w:rsidR="000C7767" w:rsidRPr="000C7767">
        <w:rPr>
          <w:rFonts w:ascii="Arial" w:hAnsi="Arial"/>
          <w:sz w:val="20"/>
          <w:u w:val="single"/>
        </w:rPr>
        <w:t xml:space="preserve"> </w:t>
      </w:r>
      <w:r w:rsidR="000C7767" w:rsidRPr="00A720DD">
        <w:rPr>
          <w:rFonts w:ascii="Arial" w:hAnsi="Arial"/>
          <w:sz w:val="20"/>
          <w:u w:val="single"/>
        </w:rPr>
        <w:tab/>
      </w:r>
      <w:r w:rsidR="000C7767">
        <w:rPr>
          <w:rFonts w:ascii="Arial" w:hAnsi="Arial"/>
          <w:sz w:val="20"/>
          <w:u w:val="single"/>
        </w:rPr>
        <w:tab/>
      </w:r>
      <w:r w:rsidR="000C7767">
        <w:rPr>
          <w:rFonts w:ascii="Arial" w:hAnsi="Arial"/>
          <w:sz w:val="20"/>
          <w:u w:val="single"/>
        </w:rPr>
        <w:tab/>
      </w:r>
      <w:r w:rsidR="000C7767">
        <w:rPr>
          <w:rFonts w:ascii="Arial" w:hAnsi="Arial"/>
          <w:sz w:val="20"/>
          <w:u w:val="single"/>
        </w:rPr>
        <w:tab/>
      </w:r>
    </w:p>
    <w:p w14:paraId="6A775D99" w14:textId="77777777" w:rsidR="0042580E" w:rsidRPr="00A720DD" w:rsidRDefault="00334FD2" w:rsidP="00E21726">
      <w:pPr>
        <w:widowControl/>
        <w:tabs>
          <w:tab w:val="left" w:pos="360"/>
          <w:tab w:val="left" w:pos="6480"/>
          <w:tab w:val="left" w:pos="8280"/>
          <w:tab w:val="left" w:pos="8640"/>
          <w:tab w:val="left" w:pos="9000"/>
          <w:tab w:val="left" w:pos="10080"/>
        </w:tabs>
        <w:spacing w:line="480" w:lineRule="auto"/>
        <w:ind w:left="360" w:hanging="360"/>
        <w:rPr>
          <w:rFonts w:ascii="Arial" w:hAnsi="Arial"/>
          <w:sz w:val="20"/>
        </w:rPr>
      </w:pPr>
      <w:r w:rsidRPr="00A720DD">
        <w:rPr>
          <w:rFonts w:ascii="Arial" w:hAnsi="Arial"/>
          <w:sz w:val="20"/>
        </w:rPr>
        <w:t>Supervisor</w:t>
      </w:r>
      <w:r w:rsidR="0042580E" w:rsidRPr="00A720DD">
        <w:rPr>
          <w:rFonts w:ascii="Arial" w:hAnsi="Arial"/>
          <w:sz w:val="20"/>
        </w:rPr>
        <w:t>:</w:t>
      </w:r>
      <w:r w:rsidR="0042580E" w:rsidRPr="00A720DD">
        <w:rPr>
          <w:rFonts w:ascii="Arial" w:hAnsi="Arial"/>
          <w:sz w:val="20"/>
          <w:u w:val="single"/>
        </w:rPr>
        <w:tab/>
      </w:r>
      <w:r w:rsidR="00A720DD" w:rsidRPr="00A720DD">
        <w:rPr>
          <w:rFonts w:ascii="Arial" w:hAnsi="Arial"/>
          <w:sz w:val="20"/>
        </w:rPr>
        <w:t>Title:</w:t>
      </w:r>
      <w:r w:rsidR="000C7767" w:rsidRPr="000C7767">
        <w:rPr>
          <w:rFonts w:ascii="Arial" w:hAnsi="Arial"/>
          <w:sz w:val="20"/>
          <w:u w:val="single"/>
        </w:rPr>
        <w:t xml:space="preserve"> </w:t>
      </w:r>
      <w:r w:rsidR="000C7767" w:rsidRPr="00A720DD">
        <w:rPr>
          <w:rFonts w:ascii="Arial" w:hAnsi="Arial"/>
          <w:sz w:val="20"/>
          <w:u w:val="single"/>
        </w:rPr>
        <w:tab/>
      </w:r>
      <w:r w:rsidR="000C7767">
        <w:rPr>
          <w:rFonts w:ascii="Arial" w:hAnsi="Arial"/>
          <w:sz w:val="20"/>
          <w:u w:val="single"/>
        </w:rPr>
        <w:tab/>
      </w:r>
      <w:r w:rsidR="000C7767">
        <w:rPr>
          <w:rFonts w:ascii="Arial" w:hAnsi="Arial"/>
          <w:sz w:val="20"/>
          <w:u w:val="single"/>
        </w:rPr>
        <w:tab/>
      </w:r>
      <w:r w:rsidR="000C7767">
        <w:rPr>
          <w:rFonts w:ascii="Arial" w:hAnsi="Arial"/>
          <w:sz w:val="20"/>
          <w:u w:val="single"/>
        </w:rPr>
        <w:tab/>
      </w:r>
    </w:p>
    <w:p w14:paraId="004E96B8" w14:textId="77777777" w:rsidR="00FA6E5E" w:rsidRDefault="0042580E" w:rsidP="0075042C">
      <w:pPr>
        <w:widowControl/>
        <w:tabs>
          <w:tab w:val="left" w:pos="1530"/>
          <w:tab w:val="left" w:pos="1980"/>
          <w:tab w:val="left" w:pos="5760"/>
          <w:tab w:val="left" w:pos="6210"/>
          <w:tab w:val="left" w:pos="10800"/>
        </w:tabs>
        <w:ind w:left="360" w:hanging="360"/>
        <w:rPr>
          <w:rFonts w:ascii="Arial" w:hAnsi="Arial"/>
          <w:sz w:val="20"/>
        </w:rPr>
      </w:pPr>
      <w:r w:rsidRPr="00A720DD">
        <w:rPr>
          <w:rFonts w:ascii="Arial" w:hAnsi="Arial"/>
          <w:sz w:val="20"/>
        </w:rPr>
        <w:t>Rating Period from:_____</w:t>
      </w:r>
      <w:r w:rsidR="00FA6E5E">
        <w:rPr>
          <w:rFonts w:ascii="Arial" w:hAnsi="Arial"/>
          <w:sz w:val="20"/>
        </w:rPr>
        <w:t>_______</w:t>
      </w:r>
      <w:r w:rsidRPr="00A720DD">
        <w:rPr>
          <w:rFonts w:ascii="Arial" w:hAnsi="Arial"/>
          <w:sz w:val="20"/>
        </w:rPr>
        <w:t xml:space="preserve"> to:______</w:t>
      </w:r>
      <w:r w:rsidR="000C7767">
        <w:rPr>
          <w:rFonts w:ascii="Arial" w:hAnsi="Arial"/>
          <w:sz w:val="20"/>
        </w:rPr>
        <w:t>______</w:t>
      </w:r>
    </w:p>
    <w:p w14:paraId="61F8C60B" w14:textId="77777777" w:rsidR="00FA6E5E" w:rsidRDefault="00334FD2" w:rsidP="0075042C">
      <w:pPr>
        <w:widowControl/>
        <w:tabs>
          <w:tab w:val="left" w:pos="1530"/>
          <w:tab w:val="left" w:pos="1980"/>
          <w:tab w:val="left" w:pos="5760"/>
          <w:tab w:val="left" w:pos="6210"/>
          <w:tab w:val="left" w:pos="10800"/>
        </w:tabs>
        <w:ind w:left="360" w:hanging="360"/>
        <w:rPr>
          <w:rFonts w:ascii="Arial" w:hAnsi="Arial"/>
          <w:sz w:val="20"/>
        </w:rPr>
      </w:pPr>
      <w:r w:rsidRPr="00A720DD">
        <w:rPr>
          <w:rFonts w:ascii="Arial" w:hAnsi="Arial"/>
          <w:sz w:val="20"/>
        </w:rPr>
        <w:t xml:space="preserve"> </w:t>
      </w:r>
    </w:p>
    <w:p w14:paraId="1FD26C7D" w14:textId="77777777" w:rsidR="00E21726" w:rsidRPr="00A720DD" w:rsidRDefault="00334FD2" w:rsidP="0075042C">
      <w:pPr>
        <w:widowControl/>
        <w:tabs>
          <w:tab w:val="left" w:pos="1530"/>
          <w:tab w:val="left" w:pos="1980"/>
          <w:tab w:val="left" w:pos="5760"/>
          <w:tab w:val="left" w:pos="6210"/>
          <w:tab w:val="left" w:pos="10800"/>
        </w:tabs>
        <w:ind w:left="360" w:hanging="360"/>
        <w:rPr>
          <w:rFonts w:ascii="Arial" w:hAnsi="Arial"/>
          <w:sz w:val="20"/>
        </w:rPr>
      </w:pPr>
      <w:r w:rsidRPr="00A720DD">
        <w:rPr>
          <w:rFonts w:ascii="Arial" w:hAnsi="Arial"/>
          <w:sz w:val="20"/>
        </w:rPr>
        <w:t>Type of</w:t>
      </w:r>
      <w:r w:rsidR="00E21726" w:rsidRPr="00A720DD">
        <w:rPr>
          <w:rFonts w:ascii="Arial" w:hAnsi="Arial"/>
          <w:sz w:val="20"/>
        </w:rPr>
        <w:t xml:space="preserve"> Rating</w:t>
      </w:r>
      <w:r w:rsidRPr="00A720DD">
        <w:rPr>
          <w:rFonts w:ascii="Arial" w:hAnsi="Arial"/>
          <w:sz w:val="20"/>
        </w:rPr>
        <w:t xml:space="preserve">: </w:t>
      </w:r>
      <w:r w:rsidR="003701B6">
        <w:rPr>
          <w:rFonts w:ascii="Arial" w:hAnsi="Arial"/>
          <w:sz w:val="20"/>
        </w:rPr>
        <w:t xml:space="preserve"> </w:t>
      </w:r>
      <w:r w:rsidR="000C7767" w:rsidRPr="00A720DD">
        <w:rPr>
          <w:rFonts w:ascii="Arial" w:hAnsi="Arial"/>
          <w:b/>
          <w:sz w:val="20"/>
        </w:rPr>
        <w:t>_</w:t>
      </w:r>
      <w:r w:rsidR="000C7767">
        <w:rPr>
          <w:rFonts w:ascii="Arial" w:hAnsi="Arial"/>
          <w:b/>
          <w:sz w:val="20"/>
        </w:rPr>
        <w:t>_</w:t>
      </w:r>
      <w:r w:rsidR="000C7767" w:rsidRPr="00A720DD">
        <w:rPr>
          <w:rFonts w:ascii="Arial" w:hAnsi="Arial"/>
          <w:b/>
          <w:sz w:val="20"/>
        </w:rPr>
        <w:t>_</w:t>
      </w:r>
      <w:r w:rsidR="004A56D3">
        <w:rPr>
          <w:rFonts w:ascii="Arial" w:hAnsi="Arial"/>
          <w:sz w:val="20"/>
        </w:rPr>
        <w:t xml:space="preserve">6 </w:t>
      </w:r>
      <w:r w:rsidR="003701B6">
        <w:rPr>
          <w:rFonts w:ascii="Arial" w:hAnsi="Arial"/>
          <w:sz w:val="20"/>
        </w:rPr>
        <w:t>Month P</w:t>
      </w:r>
      <w:r w:rsidR="00E21726" w:rsidRPr="00A720DD">
        <w:rPr>
          <w:rFonts w:ascii="Arial" w:hAnsi="Arial"/>
          <w:sz w:val="20"/>
        </w:rPr>
        <w:t>robation</w:t>
      </w:r>
      <w:r w:rsidRPr="00A720DD">
        <w:rPr>
          <w:rFonts w:ascii="Arial" w:hAnsi="Arial"/>
          <w:sz w:val="20"/>
        </w:rPr>
        <w:t xml:space="preserve"> </w:t>
      </w:r>
      <w:r w:rsidR="00FA6E5E">
        <w:rPr>
          <w:rFonts w:ascii="Arial" w:hAnsi="Arial"/>
          <w:sz w:val="20"/>
        </w:rPr>
        <w:t>(classified staff only)</w:t>
      </w:r>
      <w:r w:rsidR="0042580E" w:rsidRPr="00A720DD">
        <w:rPr>
          <w:rFonts w:ascii="Arial" w:hAnsi="Arial"/>
          <w:sz w:val="20"/>
        </w:rPr>
        <w:t xml:space="preserve"> </w:t>
      </w:r>
      <w:r w:rsidR="00391B7B">
        <w:rPr>
          <w:rFonts w:ascii="Arial" w:hAnsi="Arial"/>
          <w:sz w:val="20"/>
        </w:rPr>
        <w:t xml:space="preserve">   </w:t>
      </w:r>
      <w:r w:rsidRPr="00A720DD">
        <w:rPr>
          <w:rFonts w:ascii="Arial" w:hAnsi="Arial"/>
          <w:sz w:val="20"/>
        </w:rPr>
        <w:t xml:space="preserve"> </w:t>
      </w:r>
      <w:r w:rsidRPr="00A720DD">
        <w:rPr>
          <w:rFonts w:ascii="Arial" w:hAnsi="Arial"/>
          <w:b/>
          <w:sz w:val="20"/>
        </w:rPr>
        <w:t>_</w:t>
      </w:r>
      <w:r w:rsidR="004A56D3">
        <w:rPr>
          <w:rFonts w:ascii="Arial" w:hAnsi="Arial"/>
          <w:b/>
          <w:sz w:val="20"/>
        </w:rPr>
        <w:t>_</w:t>
      </w:r>
      <w:r w:rsidRPr="00A720DD">
        <w:rPr>
          <w:rFonts w:ascii="Arial" w:hAnsi="Arial"/>
          <w:b/>
          <w:sz w:val="20"/>
        </w:rPr>
        <w:t>_</w:t>
      </w:r>
      <w:r w:rsidR="00E21726" w:rsidRPr="00A720DD">
        <w:rPr>
          <w:rFonts w:ascii="Arial" w:hAnsi="Arial"/>
          <w:sz w:val="20"/>
        </w:rPr>
        <w:t>Annual</w:t>
      </w:r>
      <w:r w:rsidR="0042580E" w:rsidRPr="00A720DD">
        <w:rPr>
          <w:rFonts w:ascii="Arial" w:hAnsi="Arial"/>
          <w:sz w:val="20"/>
        </w:rPr>
        <w:t xml:space="preserve"> </w:t>
      </w:r>
      <w:r w:rsidR="00391B7B">
        <w:rPr>
          <w:rFonts w:ascii="Arial" w:hAnsi="Arial"/>
          <w:sz w:val="20"/>
        </w:rPr>
        <w:t xml:space="preserve">   </w:t>
      </w:r>
      <w:r w:rsidR="0042580E" w:rsidRPr="00A720DD">
        <w:rPr>
          <w:rFonts w:ascii="Arial" w:hAnsi="Arial"/>
          <w:sz w:val="20"/>
        </w:rPr>
        <w:t xml:space="preserve"> </w:t>
      </w:r>
      <w:r w:rsidR="000C7767" w:rsidRPr="00A720DD">
        <w:rPr>
          <w:rFonts w:ascii="Arial" w:hAnsi="Arial"/>
          <w:b/>
          <w:sz w:val="20"/>
        </w:rPr>
        <w:t>_</w:t>
      </w:r>
      <w:r w:rsidR="000C7767">
        <w:rPr>
          <w:rFonts w:ascii="Arial" w:hAnsi="Arial"/>
          <w:b/>
          <w:sz w:val="20"/>
        </w:rPr>
        <w:t>_</w:t>
      </w:r>
      <w:r w:rsidR="000C7767" w:rsidRPr="00A720DD">
        <w:rPr>
          <w:rFonts w:ascii="Arial" w:hAnsi="Arial"/>
          <w:b/>
          <w:sz w:val="20"/>
        </w:rPr>
        <w:t>_</w:t>
      </w:r>
      <w:r w:rsidR="0042580E" w:rsidRPr="00A720DD">
        <w:rPr>
          <w:rFonts w:ascii="Arial" w:hAnsi="Arial"/>
          <w:sz w:val="20"/>
        </w:rPr>
        <w:t>Other</w:t>
      </w:r>
      <w:r w:rsidR="00B446D0">
        <w:rPr>
          <w:rFonts w:ascii="Arial" w:hAnsi="Arial"/>
          <w:sz w:val="20"/>
        </w:rPr>
        <w:t xml:space="preserve"> </w:t>
      </w:r>
      <w:r w:rsidR="00FA6E5E">
        <w:rPr>
          <w:rFonts w:ascii="Arial" w:hAnsi="Arial"/>
          <w:sz w:val="20"/>
        </w:rPr>
        <w:t>(specify)</w:t>
      </w:r>
      <w:r w:rsidR="00B446D0">
        <w:rPr>
          <w:rFonts w:ascii="Arial" w:hAnsi="Arial"/>
          <w:sz w:val="20"/>
        </w:rPr>
        <w:t>______</w:t>
      </w:r>
      <w:r w:rsidR="000C7767">
        <w:rPr>
          <w:rFonts w:ascii="Arial" w:hAnsi="Arial"/>
          <w:sz w:val="20"/>
        </w:rPr>
        <w:t>____</w:t>
      </w:r>
    </w:p>
    <w:p w14:paraId="6698CD20" w14:textId="77777777" w:rsidR="00E21726" w:rsidRPr="00A720DD" w:rsidRDefault="00953F7C" w:rsidP="00A720D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12"/>
        </w:rPr>
      </w:pPr>
      <w:r>
        <w:rPr>
          <w:rFonts w:ascii="Arial" w:hAnsi="Arial"/>
          <w:noProof/>
          <w:snapToGrid/>
          <w:sz w:val="12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0" allowOverlap="1" wp14:anchorId="61F571FF" wp14:editId="202321F9">
                <wp:simplePos x="0" y="0"/>
                <wp:positionH relativeFrom="column">
                  <wp:posOffset>45720</wp:posOffset>
                </wp:positionH>
                <wp:positionV relativeFrom="paragraph">
                  <wp:posOffset>88899</wp:posOffset>
                </wp:positionV>
                <wp:extent cx="6309360" cy="0"/>
                <wp:effectExtent l="0" t="0" r="15240" b="25400"/>
                <wp:wrapNone/>
                <wp:docPr id="1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z-index:2516664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.6pt,7pt" to="500.4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ohsRMCAAAq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" o:allowincell="f"/>
            </w:pict>
          </mc:Fallback>
        </mc:AlternateContent>
      </w:r>
    </w:p>
    <w:p w14:paraId="0F023D0A" w14:textId="77777777" w:rsidR="00A720DD" w:rsidRDefault="00A720DD" w:rsidP="00E21726">
      <w:pPr>
        <w:pStyle w:val="BodyText"/>
        <w:jc w:val="center"/>
        <w:rPr>
          <w:rFonts w:ascii="Arial" w:hAnsi="Arial"/>
          <w:sz w:val="24"/>
          <w:szCs w:val="24"/>
        </w:rPr>
      </w:pPr>
    </w:p>
    <w:p w14:paraId="63EC5823" w14:textId="77777777" w:rsidR="00E21726" w:rsidRPr="00A720DD" w:rsidRDefault="00E21726" w:rsidP="00E21726">
      <w:pPr>
        <w:pStyle w:val="BodyText"/>
        <w:jc w:val="center"/>
        <w:rPr>
          <w:rFonts w:ascii="Arial" w:hAnsi="Arial"/>
          <w:sz w:val="24"/>
          <w:szCs w:val="24"/>
        </w:rPr>
      </w:pPr>
      <w:r w:rsidRPr="00A720DD">
        <w:rPr>
          <w:rFonts w:ascii="Arial" w:hAnsi="Arial"/>
          <w:sz w:val="24"/>
          <w:szCs w:val="24"/>
        </w:rPr>
        <w:t>Instructions</w:t>
      </w:r>
    </w:p>
    <w:p w14:paraId="7CFE16B2" w14:textId="77777777" w:rsidR="00E21726" w:rsidRDefault="00072A72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b w:val="0"/>
          <w:i/>
        </w:rPr>
        <w:t>If “</w:t>
      </w:r>
      <w:r w:rsidR="005647BE">
        <w:rPr>
          <w:rFonts w:ascii="Arial" w:hAnsi="Arial"/>
          <w:b w:val="0"/>
          <w:i/>
        </w:rPr>
        <w:t>Exceed”, “Meet Some”, or “</w:t>
      </w:r>
      <w:r>
        <w:rPr>
          <w:rFonts w:ascii="Arial" w:hAnsi="Arial"/>
          <w:b w:val="0"/>
          <w:i/>
        </w:rPr>
        <w:t>Doe Not M</w:t>
      </w:r>
      <w:r w:rsidR="00E21726">
        <w:rPr>
          <w:rFonts w:ascii="Arial" w:hAnsi="Arial"/>
          <w:b w:val="0"/>
          <w:i/>
        </w:rPr>
        <w:t>eet” is warranted</w:t>
      </w:r>
      <w:r w:rsidR="00B446D0">
        <w:rPr>
          <w:rFonts w:ascii="Arial" w:hAnsi="Arial"/>
          <w:b w:val="0"/>
          <w:i/>
        </w:rPr>
        <w:t>,</w:t>
      </w:r>
      <w:r w:rsidR="00E21726">
        <w:rPr>
          <w:rFonts w:ascii="Arial" w:hAnsi="Arial"/>
          <w:b w:val="0"/>
          <w:i/>
        </w:rPr>
        <w:t xml:space="preserve"> examples illustrating the </w:t>
      </w:r>
      <w:r w:rsidR="00B446D0">
        <w:rPr>
          <w:rFonts w:ascii="Arial" w:hAnsi="Arial"/>
          <w:b w:val="0"/>
          <w:i/>
        </w:rPr>
        <w:t xml:space="preserve">rating </w:t>
      </w:r>
      <w:r w:rsidR="00E21726">
        <w:rPr>
          <w:rFonts w:ascii="Arial" w:hAnsi="Arial"/>
          <w:b w:val="0"/>
          <w:i/>
        </w:rPr>
        <w:t>must be noted in the appropriate supporting comment section.</w:t>
      </w:r>
      <w:r w:rsidR="00EB0A1B" w:rsidRPr="00EB0A1B">
        <w:rPr>
          <w:rFonts w:ascii="Arial" w:hAnsi="Arial"/>
          <w:b w:val="0"/>
          <w:i/>
        </w:rPr>
        <w:t xml:space="preserve"> </w:t>
      </w:r>
      <w:r w:rsidR="00EB0A1B">
        <w:rPr>
          <w:rFonts w:ascii="Arial" w:hAnsi="Arial"/>
          <w:b w:val="0"/>
          <w:i/>
        </w:rPr>
        <w:t>Supporting comments are strongly suggested for all criteria.</w:t>
      </w:r>
    </w:p>
    <w:p w14:paraId="3AB99EA7" w14:textId="77777777" w:rsidR="00E21726" w:rsidRDefault="00E21726" w:rsidP="00E21726">
      <w:pPr>
        <w:pStyle w:val="BodyText"/>
        <w:rPr>
          <w:rFonts w:ascii="Arial" w:hAnsi="Arial"/>
          <w:b w:val="0"/>
          <w:i/>
        </w:rPr>
      </w:pPr>
    </w:p>
    <w:p w14:paraId="7E084D66" w14:textId="77777777" w:rsidR="00E21726" w:rsidRDefault="00E21726" w:rsidP="00E21726">
      <w:pPr>
        <w:pStyle w:val="BodyText"/>
        <w:rPr>
          <w:rFonts w:ascii="Arial" w:hAnsi="Arial"/>
          <w:i/>
        </w:rPr>
      </w:pPr>
      <w:r>
        <w:rPr>
          <w:rFonts w:ascii="Arial" w:hAnsi="Arial"/>
          <w:i/>
        </w:rPr>
        <w:t>Non-supervisory employees</w:t>
      </w:r>
    </w:p>
    <w:p w14:paraId="1F8E2F01" w14:textId="77777777" w:rsidR="00E21726" w:rsidRDefault="00E21726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b w:val="0"/>
          <w:i/>
        </w:rPr>
        <w:t>The overall evaluation rating for non-supervisory employees is determined by the score achieved from the total number of points earned from questions 1</w:t>
      </w:r>
      <w:r w:rsidR="005F6074">
        <w:rPr>
          <w:rFonts w:ascii="Arial" w:hAnsi="Arial"/>
          <w:b w:val="0"/>
          <w:i/>
        </w:rPr>
        <w:t>–9. Point values are 3 = Exceed</w:t>
      </w:r>
      <w:r>
        <w:rPr>
          <w:rFonts w:ascii="Arial" w:hAnsi="Arial"/>
          <w:b w:val="0"/>
          <w:i/>
        </w:rPr>
        <w:t>, 2 = Meet, 1 = Meet Some But Not All, 0 = Does Not Meet. A maximum score of</w:t>
      </w:r>
      <w:r w:rsidR="00647315">
        <w:rPr>
          <w:rFonts w:ascii="Arial" w:hAnsi="Arial"/>
          <w:b w:val="0"/>
          <w:i/>
        </w:rPr>
        <w:t xml:space="preserve"> 26</w:t>
      </w:r>
      <w:r>
        <w:rPr>
          <w:rFonts w:ascii="Arial" w:hAnsi="Arial"/>
          <w:b w:val="0"/>
          <w:i/>
        </w:rPr>
        <w:t xml:space="preserve"> is possible:</w:t>
      </w:r>
    </w:p>
    <w:p w14:paraId="2CADF109" w14:textId="77777777" w:rsidR="00E21726" w:rsidRDefault="00E21726" w:rsidP="00E21726">
      <w:pPr>
        <w:pStyle w:val="BodyText"/>
        <w:rPr>
          <w:rFonts w:ascii="Arial" w:hAnsi="Arial"/>
          <w:b w:val="0"/>
          <w:i/>
          <w:sz w:val="12"/>
        </w:rPr>
      </w:pPr>
    </w:p>
    <w:p w14:paraId="2804BE89" w14:textId="77777777" w:rsidR="00E21726" w:rsidRDefault="00E21726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0-</w:t>
      </w:r>
      <w:r w:rsidR="00C94181">
        <w:rPr>
          <w:rFonts w:ascii="Arial" w:hAnsi="Arial"/>
          <w:i/>
        </w:rPr>
        <w:t>9</w:t>
      </w:r>
      <w:r w:rsidR="005A12F3">
        <w:rPr>
          <w:rFonts w:ascii="Arial" w:hAnsi="Arial"/>
          <w:i/>
        </w:rPr>
        <w:t xml:space="preserve">     </w:t>
      </w:r>
      <w:r>
        <w:rPr>
          <w:rFonts w:ascii="Arial" w:hAnsi="Arial"/>
          <w:i/>
        </w:rPr>
        <w:t>=</w:t>
      </w:r>
      <w:r w:rsidR="00E859EC">
        <w:rPr>
          <w:rFonts w:ascii="Arial" w:hAnsi="Arial"/>
          <w:i/>
        </w:rPr>
        <w:t xml:space="preserve"> </w:t>
      </w:r>
      <w:r>
        <w:rPr>
          <w:rFonts w:ascii="Arial" w:hAnsi="Arial"/>
          <w:b w:val="0"/>
          <w:i/>
        </w:rPr>
        <w:t>Does Not Meet</w:t>
      </w:r>
    </w:p>
    <w:p w14:paraId="590E668F" w14:textId="0F6E21C3" w:rsidR="00E21726" w:rsidRPr="000D045A" w:rsidRDefault="00C94181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10</w:t>
      </w:r>
      <w:r w:rsidR="00E21726" w:rsidRPr="000D045A">
        <w:rPr>
          <w:rFonts w:ascii="Arial" w:hAnsi="Arial"/>
          <w:i/>
        </w:rPr>
        <w:t>-</w:t>
      </w:r>
      <w:r>
        <w:rPr>
          <w:rFonts w:ascii="Arial" w:hAnsi="Arial"/>
          <w:i/>
        </w:rPr>
        <w:t>15</w:t>
      </w:r>
      <w:r w:rsidR="005A12F3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 xml:space="preserve">= </w:t>
      </w:r>
      <w:r w:rsidR="00E21726" w:rsidRPr="000D045A">
        <w:rPr>
          <w:rFonts w:ascii="Arial" w:hAnsi="Arial"/>
          <w:b w:val="0"/>
          <w:i/>
        </w:rPr>
        <w:t>Meet</w:t>
      </w:r>
      <w:r w:rsidR="001143B7">
        <w:rPr>
          <w:rFonts w:ascii="Arial" w:hAnsi="Arial"/>
          <w:b w:val="0"/>
          <w:i/>
        </w:rPr>
        <w:t>s</w:t>
      </w:r>
      <w:r w:rsidR="005F6074">
        <w:rPr>
          <w:rFonts w:ascii="Arial" w:hAnsi="Arial"/>
          <w:b w:val="0"/>
          <w:i/>
        </w:rPr>
        <w:t xml:space="preserve"> </w:t>
      </w:r>
      <w:r w:rsidR="00E21726" w:rsidRPr="000D045A">
        <w:rPr>
          <w:rFonts w:ascii="Arial" w:hAnsi="Arial"/>
          <w:b w:val="0"/>
          <w:i/>
        </w:rPr>
        <w:t>Some But Not All</w:t>
      </w:r>
    </w:p>
    <w:p w14:paraId="18815F28" w14:textId="0F12003F" w:rsidR="00E21726" w:rsidRPr="000D045A" w:rsidRDefault="00C94181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16</w:t>
      </w:r>
      <w:r w:rsidR="00E21726" w:rsidRPr="000D045A">
        <w:rPr>
          <w:rFonts w:ascii="Arial" w:hAnsi="Arial"/>
          <w:i/>
        </w:rPr>
        <w:t>-2</w:t>
      </w:r>
      <w:r w:rsidR="005647BE">
        <w:rPr>
          <w:rFonts w:ascii="Arial" w:hAnsi="Arial"/>
          <w:i/>
        </w:rPr>
        <w:t>2</w:t>
      </w:r>
      <w:r w:rsidR="005A12F3">
        <w:rPr>
          <w:rFonts w:ascii="Arial" w:hAnsi="Arial"/>
          <w:i/>
        </w:rPr>
        <w:t xml:space="preserve"> </w:t>
      </w:r>
      <w:r w:rsidR="00E21726" w:rsidRPr="000D045A">
        <w:rPr>
          <w:rFonts w:ascii="Arial" w:hAnsi="Arial"/>
          <w:i/>
        </w:rPr>
        <w:t>=</w:t>
      </w:r>
      <w:r w:rsidR="005A12F3">
        <w:rPr>
          <w:rFonts w:ascii="Arial" w:hAnsi="Arial"/>
          <w:i/>
        </w:rPr>
        <w:t xml:space="preserve"> </w:t>
      </w:r>
      <w:r w:rsidR="00E21726" w:rsidRPr="000D045A">
        <w:rPr>
          <w:rFonts w:ascii="Arial" w:hAnsi="Arial"/>
          <w:b w:val="0"/>
          <w:i/>
        </w:rPr>
        <w:t>Meet</w:t>
      </w:r>
      <w:r w:rsidR="001143B7">
        <w:rPr>
          <w:rFonts w:ascii="Arial" w:hAnsi="Arial"/>
          <w:b w:val="0"/>
          <w:i/>
        </w:rPr>
        <w:t>s</w:t>
      </w:r>
    </w:p>
    <w:p w14:paraId="362C47E4" w14:textId="40A03286" w:rsidR="00E21726" w:rsidRDefault="00647315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2</w:t>
      </w:r>
      <w:r w:rsidR="005647BE">
        <w:rPr>
          <w:rFonts w:ascii="Arial" w:hAnsi="Arial"/>
          <w:i/>
        </w:rPr>
        <w:t>3</w:t>
      </w:r>
      <w:r>
        <w:rPr>
          <w:rFonts w:ascii="Arial" w:hAnsi="Arial"/>
          <w:i/>
        </w:rPr>
        <w:t>-26</w:t>
      </w:r>
      <w:r w:rsidR="005A12F3">
        <w:rPr>
          <w:rFonts w:ascii="Arial" w:hAnsi="Arial"/>
          <w:i/>
        </w:rPr>
        <w:t xml:space="preserve"> = </w:t>
      </w:r>
      <w:r w:rsidR="00E21726" w:rsidRPr="000D045A">
        <w:rPr>
          <w:rFonts w:ascii="Arial" w:hAnsi="Arial"/>
          <w:b w:val="0"/>
          <w:i/>
        </w:rPr>
        <w:t>Exceed</w:t>
      </w:r>
      <w:r w:rsidR="001143B7">
        <w:rPr>
          <w:rFonts w:ascii="Arial" w:hAnsi="Arial"/>
          <w:b w:val="0"/>
          <w:i/>
        </w:rPr>
        <w:t>s</w:t>
      </w:r>
      <w:r w:rsidR="00E21726" w:rsidRPr="000D045A">
        <w:rPr>
          <w:rFonts w:ascii="Arial" w:hAnsi="Arial"/>
          <w:b w:val="0"/>
          <w:i/>
        </w:rPr>
        <w:t xml:space="preserve"> </w:t>
      </w:r>
    </w:p>
    <w:p w14:paraId="5BCEBECF" w14:textId="77777777" w:rsidR="00E21726" w:rsidRDefault="00E21726" w:rsidP="00E21726">
      <w:pPr>
        <w:pStyle w:val="BodyText"/>
        <w:rPr>
          <w:rFonts w:ascii="Arial" w:hAnsi="Arial"/>
          <w:b w:val="0"/>
          <w:i/>
        </w:rPr>
      </w:pPr>
    </w:p>
    <w:p w14:paraId="257AE1E5" w14:textId="77777777" w:rsidR="00E21726" w:rsidRDefault="00E21726" w:rsidP="00E21726">
      <w:pPr>
        <w:pStyle w:val="BodyText"/>
        <w:rPr>
          <w:rFonts w:ascii="Arial" w:hAnsi="Arial"/>
          <w:i/>
        </w:rPr>
      </w:pPr>
      <w:r>
        <w:rPr>
          <w:rFonts w:ascii="Arial" w:hAnsi="Arial"/>
          <w:i/>
        </w:rPr>
        <w:t>Supervisory employees</w:t>
      </w:r>
    </w:p>
    <w:p w14:paraId="7638C7BC" w14:textId="77777777" w:rsidR="00E21726" w:rsidRDefault="00E21726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b w:val="0"/>
          <w:i/>
        </w:rPr>
        <w:t xml:space="preserve">The overall evaluation for supervisory employees is determined by the score achieved from the total number of points earned from questions 1–10. A Maximum score of </w:t>
      </w:r>
      <w:r w:rsidR="0055332F">
        <w:rPr>
          <w:rFonts w:ascii="Arial" w:hAnsi="Arial"/>
          <w:b w:val="0"/>
          <w:i/>
        </w:rPr>
        <w:t>29</w:t>
      </w:r>
      <w:r>
        <w:rPr>
          <w:rFonts w:ascii="Arial" w:hAnsi="Arial"/>
          <w:b w:val="0"/>
          <w:i/>
        </w:rPr>
        <w:t xml:space="preserve"> is possible:</w:t>
      </w:r>
    </w:p>
    <w:p w14:paraId="7B536450" w14:textId="77777777" w:rsidR="00E21726" w:rsidRDefault="00E21726" w:rsidP="00E21726">
      <w:pPr>
        <w:pStyle w:val="BodyText"/>
        <w:rPr>
          <w:rFonts w:ascii="Arial" w:hAnsi="Arial"/>
          <w:b w:val="0"/>
          <w:i/>
          <w:sz w:val="12"/>
        </w:rPr>
      </w:pPr>
    </w:p>
    <w:p w14:paraId="493C5C5B" w14:textId="77777777" w:rsidR="00E21726" w:rsidRDefault="00E21726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0-</w:t>
      </w:r>
      <w:r w:rsidR="00A214DE">
        <w:rPr>
          <w:rFonts w:ascii="Arial" w:hAnsi="Arial"/>
          <w:i/>
        </w:rPr>
        <w:t>10</w:t>
      </w:r>
      <w:r w:rsidR="005A12F3">
        <w:rPr>
          <w:rFonts w:ascii="Arial" w:hAnsi="Arial"/>
          <w:i/>
        </w:rPr>
        <w:t xml:space="preserve">  </w:t>
      </w:r>
      <w:r w:rsidR="005F6074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=</w:t>
      </w:r>
      <w:r w:rsidR="00E859EC">
        <w:rPr>
          <w:rFonts w:ascii="Arial" w:hAnsi="Arial"/>
          <w:i/>
        </w:rPr>
        <w:t xml:space="preserve"> </w:t>
      </w:r>
      <w:r>
        <w:rPr>
          <w:rFonts w:ascii="Arial" w:hAnsi="Arial"/>
          <w:b w:val="0"/>
          <w:i/>
        </w:rPr>
        <w:t>Does Not Meet</w:t>
      </w:r>
    </w:p>
    <w:p w14:paraId="2BAFDC50" w14:textId="5CBF1D03" w:rsidR="00E21726" w:rsidRPr="000D045A" w:rsidRDefault="00A214DE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1</w:t>
      </w:r>
      <w:r w:rsidR="00A200B9">
        <w:rPr>
          <w:rFonts w:ascii="Arial" w:hAnsi="Arial"/>
          <w:i/>
        </w:rPr>
        <w:t>1-</w:t>
      </w:r>
      <w:r w:rsidR="00E86471">
        <w:rPr>
          <w:rFonts w:ascii="Arial" w:hAnsi="Arial"/>
          <w:i/>
        </w:rPr>
        <w:t>1</w:t>
      </w:r>
      <w:r w:rsidR="004B4F87">
        <w:rPr>
          <w:rFonts w:ascii="Arial" w:hAnsi="Arial"/>
          <w:i/>
        </w:rPr>
        <w:t>8</w:t>
      </w:r>
      <w:r w:rsidR="005A12F3">
        <w:rPr>
          <w:rFonts w:ascii="Arial" w:hAnsi="Arial"/>
          <w:i/>
        </w:rPr>
        <w:t xml:space="preserve"> </w:t>
      </w:r>
      <w:r w:rsidR="00E21726" w:rsidRPr="000D045A">
        <w:rPr>
          <w:rFonts w:ascii="Arial" w:hAnsi="Arial"/>
          <w:i/>
        </w:rPr>
        <w:t>=</w:t>
      </w:r>
      <w:r w:rsidR="005A12F3">
        <w:rPr>
          <w:rFonts w:ascii="Arial" w:hAnsi="Arial"/>
          <w:i/>
        </w:rPr>
        <w:t xml:space="preserve"> </w:t>
      </w:r>
      <w:r w:rsidR="00E21726" w:rsidRPr="000D045A">
        <w:rPr>
          <w:rFonts w:ascii="Arial" w:hAnsi="Arial"/>
          <w:b w:val="0"/>
          <w:i/>
        </w:rPr>
        <w:t>Meet</w:t>
      </w:r>
      <w:r w:rsidR="001143B7">
        <w:rPr>
          <w:rFonts w:ascii="Arial" w:hAnsi="Arial"/>
          <w:b w:val="0"/>
          <w:i/>
        </w:rPr>
        <w:t>s</w:t>
      </w:r>
      <w:r w:rsidR="00E21726" w:rsidRPr="000D045A">
        <w:rPr>
          <w:rFonts w:ascii="Arial" w:hAnsi="Arial"/>
          <w:b w:val="0"/>
          <w:i/>
        </w:rPr>
        <w:t xml:space="preserve"> Some But Not All</w:t>
      </w:r>
    </w:p>
    <w:p w14:paraId="14A3A6F5" w14:textId="2AC8F03B" w:rsidR="00E21726" w:rsidRPr="000D045A" w:rsidRDefault="00E86471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1</w:t>
      </w:r>
      <w:r w:rsidR="004B4F87">
        <w:rPr>
          <w:rFonts w:ascii="Arial" w:hAnsi="Arial"/>
          <w:i/>
        </w:rPr>
        <w:t>9</w:t>
      </w:r>
      <w:r>
        <w:rPr>
          <w:rFonts w:ascii="Arial" w:hAnsi="Arial"/>
          <w:i/>
        </w:rPr>
        <w:t>-2</w:t>
      </w:r>
      <w:r w:rsidR="004A56D3">
        <w:rPr>
          <w:rFonts w:ascii="Arial" w:hAnsi="Arial"/>
          <w:i/>
        </w:rPr>
        <w:t>5</w:t>
      </w:r>
      <w:r w:rsidR="005A12F3">
        <w:rPr>
          <w:rFonts w:ascii="Arial" w:hAnsi="Arial"/>
          <w:i/>
        </w:rPr>
        <w:t xml:space="preserve"> </w:t>
      </w:r>
      <w:r w:rsidR="00E21726" w:rsidRPr="000D045A">
        <w:rPr>
          <w:rFonts w:ascii="Arial" w:hAnsi="Arial"/>
          <w:i/>
        </w:rPr>
        <w:t>=</w:t>
      </w:r>
      <w:r w:rsidR="005A12F3">
        <w:rPr>
          <w:rFonts w:ascii="Arial" w:hAnsi="Arial"/>
          <w:b w:val="0"/>
          <w:i/>
        </w:rPr>
        <w:t xml:space="preserve"> </w:t>
      </w:r>
      <w:r w:rsidR="00E21726" w:rsidRPr="000D045A">
        <w:rPr>
          <w:rFonts w:ascii="Arial" w:hAnsi="Arial"/>
          <w:b w:val="0"/>
          <w:i/>
        </w:rPr>
        <w:t>Meet</w:t>
      </w:r>
      <w:r w:rsidR="001143B7">
        <w:rPr>
          <w:rFonts w:ascii="Arial" w:hAnsi="Arial"/>
          <w:b w:val="0"/>
          <w:i/>
        </w:rPr>
        <w:t>s</w:t>
      </w:r>
      <w:r w:rsidR="004A56D3">
        <w:rPr>
          <w:rFonts w:ascii="Arial" w:hAnsi="Arial"/>
          <w:b w:val="0"/>
          <w:i/>
        </w:rPr>
        <w:t xml:space="preserve"> </w:t>
      </w:r>
      <w:r w:rsidR="004A56D3" w:rsidRPr="000D045A">
        <w:rPr>
          <w:rFonts w:ascii="Arial" w:hAnsi="Arial"/>
          <w:b w:val="0"/>
          <w:i/>
        </w:rPr>
        <w:t>(</w:t>
      </w:r>
      <w:r w:rsidR="004A56D3">
        <w:rPr>
          <w:rFonts w:ascii="Arial" w:hAnsi="Arial"/>
          <w:b w:val="0"/>
          <w:i/>
        </w:rPr>
        <w:t>Must achieve at least a</w:t>
      </w:r>
      <w:r w:rsidR="004A56D3" w:rsidRPr="00072A72">
        <w:rPr>
          <w:rFonts w:ascii="Arial" w:hAnsi="Arial"/>
          <w:b w:val="0"/>
          <w:i/>
        </w:rPr>
        <w:t xml:space="preserve"> </w:t>
      </w:r>
      <w:r w:rsidR="004A56D3">
        <w:rPr>
          <w:rFonts w:ascii="Arial" w:hAnsi="Arial"/>
          <w:b w:val="0"/>
          <w:i/>
        </w:rPr>
        <w:t>“</w:t>
      </w:r>
      <w:r w:rsidR="004A56D3" w:rsidRPr="00072A72">
        <w:rPr>
          <w:rFonts w:ascii="Arial" w:hAnsi="Arial"/>
          <w:b w:val="0"/>
          <w:i/>
        </w:rPr>
        <w:t>Meets</w:t>
      </w:r>
      <w:r w:rsidR="004A56D3">
        <w:rPr>
          <w:rFonts w:ascii="Arial" w:hAnsi="Arial"/>
          <w:b w:val="0"/>
          <w:i/>
        </w:rPr>
        <w:t>” in Supervisor Responsibilities</w:t>
      </w:r>
      <w:r w:rsidR="004A56D3" w:rsidRPr="000D045A">
        <w:rPr>
          <w:rFonts w:ascii="Arial" w:hAnsi="Arial"/>
          <w:b w:val="0"/>
          <w:i/>
        </w:rPr>
        <w:t>)</w:t>
      </w:r>
    </w:p>
    <w:p w14:paraId="6548B9D4" w14:textId="77777777" w:rsidR="00E21726" w:rsidRDefault="00E86471" w:rsidP="00E21726">
      <w:pPr>
        <w:pStyle w:val="BodyText"/>
        <w:rPr>
          <w:rFonts w:ascii="Arial" w:hAnsi="Arial"/>
          <w:b w:val="0"/>
          <w:i/>
        </w:rPr>
      </w:pPr>
      <w:r>
        <w:rPr>
          <w:rFonts w:ascii="Arial" w:hAnsi="Arial"/>
          <w:i/>
        </w:rPr>
        <w:t>2</w:t>
      </w:r>
      <w:r w:rsidR="004A56D3">
        <w:rPr>
          <w:rFonts w:ascii="Arial" w:hAnsi="Arial"/>
          <w:i/>
        </w:rPr>
        <w:t>6</w:t>
      </w:r>
      <w:r w:rsidR="00E21726" w:rsidRPr="000D045A">
        <w:rPr>
          <w:rFonts w:ascii="Arial" w:hAnsi="Arial"/>
          <w:i/>
        </w:rPr>
        <w:t>-</w:t>
      </w:r>
      <w:r w:rsidR="00E55A9B">
        <w:rPr>
          <w:rFonts w:ascii="Arial" w:hAnsi="Arial"/>
          <w:i/>
        </w:rPr>
        <w:t>29</w:t>
      </w:r>
      <w:r w:rsidR="005F6074">
        <w:rPr>
          <w:rFonts w:ascii="Arial" w:hAnsi="Arial"/>
          <w:i/>
        </w:rPr>
        <w:t xml:space="preserve"> </w:t>
      </w:r>
      <w:r w:rsidR="00E21726" w:rsidRPr="000D045A">
        <w:rPr>
          <w:rFonts w:ascii="Arial" w:hAnsi="Arial"/>
          <w:i/>
        </w:rPr>
        <w:t>=</w:t>
      </w:r>
      <w:r w:rsidR="005A12F3">
        <w:rPr>
          <w:rFonts w:ascii="Arial" w:hAnsi="Arial"/>
          <w:b w:val="0"/>
          <w:i/>
        </w:rPr>
        <w:t xml:space="preserve"> </w:t>
      </w:r>
      <w:r w:rsidR="00E21726" w:rsidRPr="000D045A">
        <w:rPr>
          <w:rFonts w:ascii="Arial" w:hAnsi="Arial"/>
          <w:b w:val="0"/>
          <w:i/>
        </w:rPr>
        <w:t>Exceed (</w:t>
      </w:r>
      <w:r w:rsidR="00C94181">
        <w:rPr>
          <w:rFonts w:ascii="Arial" w:hAnsi="Arial"/>
          <w:b w:val="0"/>
          <w:i/>
        </w:rPr>
        <w:t>Must achieve at least a</w:t>
      </w:r>
      <w:r w:rsidR="00C94181" w:rsidRPr="00072A72">
        <w:rPr>
          <w:rFonts w:ascii="Arial" w:hAnsi="Arial"/>
          <w:b w:val="0"/>
          <w:i/>
        </w:rPr>
        <w:t xml:space="preserve"> </w:t>
      </w:r>
      <w:r w:rsidR="00072A72">
        <w:rPr>
          <w:rFonts w:ascii="Arial" w:hAnsi="Arial"/>
          <w:b w:val="0"/>
          <w:i/>
        </w:rPr>
        <w:t>“</w:t>
      </w:r>
      <w:r w:rsidR="00E55A9B" w:rsidRPr="00072A72">
        <w:rPr>
          <w:rFonts w:ascii="Arial" w:hAnsi="Arial"/>
          <w:b w:val="0"/>
          <w:i/>
        </w:rPr>
        <w:t>Meets</w:t>
      </w:r>
      <w:r w:rsidR="00072A72">
        <w:rPr>
          <w:rFonts w:ascii="Arial" w:hAnsi="Arial"/>
          <w:b w:val="0"/>
          <w:i/>
        </w:rPr>
        <w:t>”</w:t>
      </w:r>
      <w:r w:rsidR="00C94181">
        <w:rPr>
          <w:rFonts w:ascii="Arial" w:hAnsi="Arial"/>
          <w:b w:val="0"/>
          <w:i/>
        </w:rPr>
        <w:t xml:space="preserve"> in Supervisor Responsibilities</w:t>
      </w:r>
      <w:r w:rsidR="00E21726" w:rsidRPr="000D045A">
        <w:rPr>
          <w:rFonts w:ascii="Arial" w:hAnsi="Arial"/>
          <w:b w:val="0"/>
          <w:i/>
        </w:rPr>
        <w:t>)</w:t>
      </w:r>
    </w:p>
    <w:p w14:paraId="320DD607" w14:textId="77777777" w:rsidR="00E21726" w:rsidRDefault="00953F7C" w:rsidP="00E2172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12"/>
        </w:rPr>
      </w:pPr>
      <w:r>
        <w:rPr>
          <w:rFonts w:ascii="Arial" w:hAnsi="Arial"/>
          <w:noProof/>
          <w:snapToGrid/>
          <w:sz w:val="1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7EDB1B3B" wp14:editId="36B0951B">
                <wp:simplePos x="0" y="0"/>
                <wp:positionH relativeFrom="column">
                  <wp:posOffset>45720</wp:posOffset>
                </wp:positionH>
                <wp:positionV relativeFrom="paragraph">
                  <wp:posOffset>88899</wp:posOffset>
                </wp:positionV>
                <wp:extent cx="6309360" cy="0"/>
                <wp:effectExtent l="0" t="0" r="15240" b="2540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.6pt,7pt" to="500.4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" o:allowincell="f"/>
            </w:pict>
          </mc:Fallback>
        </mc:AlternateContent>
      </w:r>
    </w:p>
    <w:p w14:paraId="57D8A67B" w14:textId="77777777" w:rsidR="00E21726" w:rsidRDefault="00E21726" w:rsidP="00E2172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2"/>
        </w:rPr>
      </w:pPr>
    </w:p>
    <w:p w14:paraId="2D7791A7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F1B8CC2" w14:textId="77777777" w:rsidR="00E21726" w:rsidRDefault="00E21726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1.</w:t>
      </w:r>
      <w:r>
        <w:rPr>
          <w:rFonts w:ascii="Arial" w:hAnsi="Arial"/>
          <w:b/>
          <w:color w:val="FFFFFF"/>
          <w:sz w:val="20"/>
          <w:highlight w:val="black"/>
        </w:rPr>
        <w:tab/>
        <w:t>Attendance:</w:t>
      </w:r>
      <w:r>
        <w:rPr>
          <w:rFonts w:ascii="Arial" w:hAnsi="Arial"/>
          <w:color w:val="FFFFFF"/>
          <w:sz w:val="20"/>
        </w:rPr>
        <w:t xml:space="preserve"> </w:t>
      </w:r>
      <w:r w:rsidR="004A56D3">
        <w:rPr>
          <w:rFonts w:ascii="Arial" w:hAnsi="Arial"/>
          <w:sz w:val="20"/>
        </w:rPr>
        <w:t>Reports to</w:t>
      </w:r>
      <w:r>
        <w:rPr>
          <w:rFonts w:ascii="Arial" w:hAnsi="Arial"/>
          <w:sz w:val="20"/>
        </w:rPr>
        <w:t xml:space="preserve"> work on time, </w:t>
      </w:r>
      <w:r w:rsidR="00DB72EC">
        <w:rPr>
          <w:rFonts w:ascii="Arial" w:hAnsi="Arial"/>
          <w:sz w:val="20"/>
        </w:rPr>
        <w:t xml:space="preserve">promptly </w:t>
      </w:r>
      <w:r>
        <w:rPr>
          <w:rFonts w:ascii="Arial" w:hAnsi="Arial"/>
          <w:sz w:val="20"/>
        </w:rPr>
        <w:t xml:space="preserve">communicates schedule changes to supervisor, and maintains regular attendance. </w:t>
      </w:r>
      <w:r w:rsidR="004A56D3">
        <w:rPr>
          <w:rFonts w:ascii="Arial" w:hAnsi="Arial"/>
          <w:sz w:val="20"/>
        </w:rPr>
        <w:t>Meets</w:t>
      </w:r>
      <w:r>
        <w:rPr>
          <w:rFonts w:ascii="Arial" w:hAnsi="Arial"/>
          <w:sz w:val="20"/>
        </w:rPr>
        <w:t xml:space="preserve"> established </w:t>
      </w:r>
      <w:r w:rsidR="006B0526">
        <w:rPr>
          <w:rFonts w:ascii="Arial" w:hAnsi="Arial"/>
          <w:sz w:val="20"/>
        </w:rPr>
        <w:t>time keeping</w:t>
      </w:r>
      <w:r>
        <w:rPr>
          <w:rFonts w:ascii="Arial" w:hAnsi="Arial"/>
          <w:sz w:val="20"/>
        </w:rPr>
        <w:t xml:space="preserve"> </w:t>
      </w:r>
      <w:r w:rsidR="00A720DD">
        <w:rPr>
          <w:rFonts w:ascii="Arial" w:hAnsi="Arial"/>
          <w:sz w:val="20"/>
        </w:rPr>
        <w:t xml:space="preserve">and departmental </w:t>
      </w:r>
      <w:r w:rsidR="00AB4C6D">
        <w:rPr>
          <w:rFonts w:ascii="Arial" w:hAnsi="Arial"/>
          <w:sz w:val="20"/>
        </w:rPr>
        <w:t xml:space="preserve">attendance </w:t>
      </w:r>
      <w:r w:rsidR="006B0526">
        <w:rPr>
          <w:rFonts w:ascii="Arial" w:hAnsi="Arial"/>
          <w:sz w:val="20"/>
        </w:rPr>
        <w:t>policies</w:t>
      </w:r>
      <w:r>
        <w:rPr>
          <w:rFonts w:ascii="Arial" w:hAnsi="Arial"/>
          <w:sz w:val="20"/>
        </w:rPr>
        <w:t>.</w:t>
      </w:r>
    </w:p>
    <w:p w14:paraId="3EF3C731" w14:textId="77777777" w:rsidR="00E21726" w:rsidRDefault="00953F7C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4EB3A" wp14:editId="67D0CF4F">
                <wp:simplePos x="0" y="0"/>
                <wp:positionH relativeFrom="column">
                  <wp:posOffset>4854575</wp:posOffset>
                </wp:positionH>
                <wp:positionV relativeFrom="paragraph">
                  <wp:posOffset>-1270</wp:posOffset>
                </wp:positionV>
                <wp:extent cx="1443355" cy="728980"/>
                <wp:effectExtent l="0" t="0" r="29845" b="33020"/>
                <wp:wrapNone/>
                <wp:docPr id="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6E7C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3B906184" w14:textId="77777777" w:rsidR="000C7767" w:rsidRDefault="000C7767" w:rsidP="000C7767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2CF9CFF5" w14:textId="77777777" w:rsidR="000C7767" w:rsidRDefault="000C7767" w:rsidP="000C7767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06ABBD07" w14:textId="77777777" w:rsidR="000C7767" w:rsidRDefault="000C7767" w:rsidP="000C7767">
                            <w:pPr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057F72EA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0568256C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5" o:spid="_x0000_s1026" type="#_x0000_t202" style="position:absolute;margin-left:382.25pt;margin-top:-.05pt;width:113.65pt;height:5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">
                <v:textbox>
                  <w:txbxContent>
                    <w:p w14:paraId="46796E7C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3B906184" w14:textId="77777777" w:rsidR="000C7767" w:rsidRDefault="000C7767" w:rsidP="000C7767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2CF9CFF5" w14:textId="77777777" w:rsidR="000C7767" w:rsidRDefault="000C7767" w:rsidP="000C7767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06ABBD07" w14:textId="77777777" w:rsidR="000C7767" w:rsidRDefault="000C7767" w:rsidP="000C7767">
                      <w:pPr>
                        <w:tabs>
                          <w:tab w:val="left" w:pos="360"/>
                        </w:tabs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057F72EA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0568256C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292D7F0A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516F6D1C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AB9BA24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226D14C" w14:textId="77777777" w:rsidR="00E21726" w:rsidRDefault="00E21726" w:rsidP="00E21726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b/>
          <w:color w:val="FFFFFF"/>
          <w:sz w:val="20"/>
          <w:highlight w:val="black"/>
        </w:rPr>
      </w:pPr>
    </w:p>
    <w:p w14:paraId="2637F866" w14:textId="77777777" w:rsidR="0075042C" w:rsidRDefault="0075042C" w:rsidP="00E21726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b/>
          <w:color w:val="FFFFFF"/>
          <w:sz w:val="20"/>
          <w:highlight w:val="black"/>
        </w:rPr>
      </w:pPr>
    </w:p>
    <w:p w14:paraId="4C4125D7" w14:textId="77777777" w:rsidR="00E21726" w:rsidRDefault="00953F7C" w:rsidP="00E21726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DEF3A" wp14:editId="3BBF62A1">
                <wp:simplePos x="0" y="0"/>
                <wp:positionH relativeFrom="column">
                  <wp:posOffset>4854575</wp:posOffset>
                </wp:positionH>
                <wp:positionV relativeFrom="paragraph">
                  <wp:posOffset>401955</wp:posOffset>
                </wp:positionV>
                <wp:extent cx="1443355" cy="843915"/>
                <wp:effectExtent l="0" t="0" r="29845" b="19685"/>
                <wp:wrapNone/>
                <wp:docPr id="1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8B76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66A91B7C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00905A5D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3CE74DFE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10A7E990" w14:textId="77777777" w:rsidR="000C7767" w:rsidRDefault="000C7767" w:rsidP="000C7767">
                            <w:pPr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382.25pt;margin-top:31.65pt;width:113.65pt;height:6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">
                <v:textbox>
                  <w:txbxContent>
                    <w:p w14:paraId="7A2E8B76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66A91B7C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00905A5D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3CE74DFE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10A7E990" w14:textId="77777777" w:rsidR="000C7767" w:rsidRDefault="000C7767" w:rsidP="000C7767">
                      <w:pPr>
                        <w:tabs>
                          <w:tab w:val="left" w:pos="360"/>
                        </w:tabs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</w:txbxContent>
                </v:textbox>
              </v:shape>
            </w:pict>
          </mc:Fallback>
        </mc:AlternateContent>
      </w:r>
      <w:r w:rsidR="00DF49A7">
        <w:rPr>
          <w:rFonts w:ascii="Arial" w:hAnsi="Arial"/>
          <w:b/>
          <w:color w:val="FFFFFF"/>
          <w:sz w:val="20"/>
          <w:highlight w:val="black"/>
        </w:rPr>
        <w:t>2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Customer Service</w:t>
      </w:r>
      <w:r w:rsidR="00E21726">
        <w:rPr>
          <w:rFonts w:ascii="Arial" w:hAnsi="Arial"/>
          <w:color w:val="FFFFFF"/>
          <w:sz w:val="20"/>
          <w:highlight w:val="black"/>
        </w:rPr>
        <w:t>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4A56D3">
        <w:rPr>
          <w:rFonts w:ascii="Arial" w:hAnsi="Arial"/>
          <w:sz w:val="20"/>
        </w:rPr>
        <w:t>Responsible</w:t>
      </w:r>
      <w:r w:rsidR="00E21726">
        <w:rPr>
          <w:rFonts w:ascii="Arial" w:hAnsi="Arial"/>
          <w:sz w:val="20"/>
        </w:rPr>
        <w:t xml:space="preserve"> to the individ</w:t>
      </w:r>
      <w:r w:rsidR="00885636">
        <w:rPr>
          <w:rFonts w:ascii="Arial" w:hAnsi="Arial"/>
          <w:sz w:val="20"/>
        </w:rPr>
        <w:t>ual needs of customers—attends to</w:t>
      </w:r>
      <w:r w:rsidR="00E21726">
        <w:rPr>
          <w:rFonts w:ascii="Arial" w:hAnsi="Arial"/>
          <w:sz w:val="20"/>
        </w:rPr>
        <w:t>, listen</w:t>
      </w:r>
      <w:r w:rsidR="00885636">
        <w:rPr>
          <w:rFonts w:ascii="Arial" w:hAnsi="Arial"/>
          <w:sz w:val="20"/>
        </w:rPr>
        <w:t xml:space="preserve">s, promptly responds </w:t>
      </w:r>
      <w:r w:rsidR="00E21726">
        <w:rPr>
          <w:rFonts w:ascii="Arial" w:hAnsi="Arial"/>
          <w:sz w:val="20"/>
        </w:rPr>
        <w:t xml:space="preserve">and </w:t>
      </w:r>
      <w:r w:rsidR="00885636">
        <w:rPr>
          <w:rFonts w:ascii="Arial" w:hAnsi="Arial"/>
          <w:sz w:val="20"/>
        </w:rPr>
        <w:t xml:space="preserve">anticipates </w:t>
      </w:r>
      <w:r w:rsidR="00E21726">
        <w:rPr>
          <w:rFonts w:ascii="Arial" w:hAnsi="Arial"/>
          <w:sz w:val="20"/>
        </w:rPr>
        <w:t xml:space="preserve">problems or needs. </w:t>
      </w:r>
      <w:r w:rsidR="00F44FD2">
        <w:rPr>
          <w:rFonts w:ascii="Arial" w:hAnsi="Arial"/>
          <w:sz w:val="20"/>
        </w:rPr>
        <w:t>Interactions with all customers (internal or external) are professional, courteous, and respectful at all times.</w:t>
      </w:r>
      <w:r w:rsidR="00885636">
        <w:rPr>
          <w:rFonts w:ascii="Arial" w:hAnsi="Arial"/>
          <w:sz w:val="20"/>
        </w:rPr>
        <w:t xml:space="preserve"> </w:t>
      </w:r>
    </w:p>
    <w:p w14:paraId="7A559034" w14:textId="77777777" w:rsidR="002F275B" w:rsidRPr="002F275B" w:rsidRDefault="002F275B" w:rsidP="00E21726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Supporting Comments:</w:t>
      </w:r>
    </w:p>
    <w:p w14:paraId="3F8A18B2" w14:textId="77777777" w:rsidR="00E21726" w:rsidRDefault="00E21726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</w:p>
    <w:p w14:paraId="2FE23D9B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15622E17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28EE678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F2C79AF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18452497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2F996BA1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2BC2D0DD" w14:textId="77777777" w:rsidR="00D15630" w:rsidRDefault="00DF49A7" w:rsidP="00E21726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3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Job Knowledge: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4A56D3">
        <w:rPr>
          <w:rFonts w:ascii="Arial" w:hAnsi="Arial"/>
          <w:sz w:val="20"/>
        </w:rPr>
        <w:t>Demonstrates</w:t>
      </w:r>
      <w:r w:rsidR="00E21726">
        <w:rPr>
          <w:rFonts w:ascii="Arial" w:hAnsi="Arial"/>
          <w:sz w:val="20"/>
        </w:rPr>
        <w:t xml:space="preserve"> </w:t>
      </w:r>
      <w:r w:rsidR="00D15630">
        <w:rPr>
          <w:rFonts w:ascii="Arial" w:hAnsi="Arial"/>
          <w:sz w:val="20"/>
        </w:rPr>
        <w:t>applicable</w:t>
      </w:r>
      <w:r w:rsidR="00CA7526">
        <w:rPr>
          <w:rFonts w:ascii="Arial" w:hAnsi="Arial"/>
          <w:sz w:val="20"/>
        </w:rPr>
        <w:t xml:space="preserve"> and/or</w:t>
      </w:r>
      <w:r w:rsidR="00D15630">
        <w:rPr>
          <w:rFonts w:ascii="Arial" w:hAnsi="Arial"/>
          <w:sz w:val="20"/>
        </w:rPr>
        <w:t xml:space="preserve"> </w:t>
      </w:r>
      <w:r w:rsidR="00E21726">
        <w:rPr>
          <w:rFonts w:ascii="Arial" w:hAnsi="Arial"/>
          <w:sz w:val="20"/>
        </w:rPr>
        <w:t xml:space="preserve">specialized knowledge necessary to perform </w:t>
      </w:r>
      <w:r w:rsidR="00D15630">
        <w:rPr>
          <w:rFonts w:ascii="Arial" w:hAnsi="Arial"/>
          <w:sz w:val="20"/>
        </w:rPr>
        <w:t>the</w:t>
      </w:r>
      <w:r w:rsidR="00E21726">
        <w:rPr>
          <w:rFonts w:ascii="Arial" w:hAnsi="Arial"/>
          <w:sz w:val="20"/>
        </w:rPr>
        <w:t xml:space="preserve"> job. Makes an effort to lear</w:t>
      </w:r>
      <w:r w:rsidR="006A672C">
        <w:rPr>
          <w:rFonts w:ascii="Arial" w:hAnsi="Arial"/>
          <w:sz w:val="20"/>
        </w:rPr>
        <w:t>n new skills and maintain up-to-</w:t>
      </w:r>
      <w:r w:rsidR="00E21726">
        <w:rPr>
          <w:rFonts w:ascii="Arial" w:hAnsi="Arial"/>
          <w:sz w:val="20"/>
        </w:rPr>
        <w:t>date job related information</w:t>
      </w:r>
      <w:r w:rsidR="00D15630">
        <w:rPr>
          <w:rFonts w:ascii="Arial" w:hAnsi="Arial"/>
          <w:sz w:val="20"/>
        </w:rPr>
        <w:t xml:space="preserve"> and s</w:t>
      </w:r>
      <w:r w:rsidR="00E21726">
        <w:rPr>
          <w:rFonts w:ascii="Arial" w:hAnsi="Arial"/>
          <w:sz w:val="20"/>
        </w:rPr>
        <w:t xml:space="preserve">tays abreast of changing job techniques and concepts. Develops and refines current methods and procedures. </w:t>
      </w:r>
      <w:r w:rsidR="001B1489">
        <w:rPr>
          <w:rFonts w:ascii="Arial" w:hAnsi="Arial"/>
          <w:sz w:val="20"/>
        </w:rPr>
        <w:t>Is o</w:t>
      </w:r>
      <w:r w:rsidR="004A56D3">
        <w:rPr>
          <w:rFonts w:ascii="Arial" w:hAnsi="Arial"/>
          <w:sz w:val="20"/>
        </w:rPr>
        <w:t>pen</w:t>
      </w:r>
      <w:r w:rsidR="00E21726">
        <w:rPr>
          <w:rFonts w:ascii="Arial" w:hAnsi="Arial"/>
          <w:sz w:val="20"/>
        </w:rPr>
        <w:t xml:space="preserve"> </w:t>
      </w:r>
      <w:r w:rsidR="00C87475">
        <w:rPr>
          <w:rFonts w:ascii="Arial" w:hAnsi="Arial"/>
          <w:sz w:val="20"/>
        </w:rPr>
        <w:t xml:space="preserve">to </w:t>
      </w:r>
      <w:r w:rsidR="00E21726">
        <w:rPr>
          <w:rFonts w:ascii="Arial" w:hAnsi="Arial"/>
          <w:sz w:val="20"/>
        </w:rPr>
        <w:t>and accepting of suggested changes.</w:t>
      </w:r>
    </w:p>
    <w:p w14:paraId="6BD36BCD" w14:textId="77777777" w:rsidR="00E21726" w:rsidRDefault="00953F7C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79D2B" wp14:editId="48955CED">
                <wp:simplePos x="0" y="0"/>
                <wp:positionH relativeFrom="column">
                  <wp:posOffset>4854575</wp:posOffset>
                </wp:positionH>
                <wp:positionV relativeFrom="paragraph">
                  <wp:posOffset>64770</wp:posOffset>
                </wp:positionV>
                <wp:extent cx="1443355" cy="887730"/>
                <wp:effectExtent l="0" t="0" r="29845" b="26670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4A673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63828DE0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2289AD35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16C69423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5B2DB9F0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04430103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198A74E2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382.25pt;margin-top:5.1pt;width:113.65pt;height:6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">
                <v:textbox>
                  <w:txbxContent>
                    <w:p w14:paraId="6D54A673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63828DE0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2289AD35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16C69423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5B2DB9F0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04430103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198A74E2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28DB762F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0651B355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7597795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E4D4F59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46E9AFFF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E1198FD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426E319" w14:textId="77777777" w:rsidR="0083339E" w:rsidRDefault="0083339E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2E310F8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C0EE099" w14:textId="77777777" w:rsidR="00E21726" w:rsidRDefault="00DF49A7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4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Quality of Work</w:t>
      </w:r>
      <w:r w:rsidR="000C7767">
        <w:rPr>
          <w:rFonts w:ascii="Arial" w:hAnsi="Arial"/>
          <w:b/>
          <w:color w:val="FFFFFF"/>
          <w:sz w:val="20"/>
          <w:highlight w:val="black"/>
        </w:rPr>
        <w:t>:</w:t>
      </w:r>
      <w:r w:rsidR="00E21726">
        <w:rPr>
          <w:rFonts w:ascii="Arial" w:hAnsi="Arial"/>
          <w:sz w:val="20"/>
        </w:rPr>
        <w:t xml:space="preserve"> Results are reliable</w:t>
      </w:r>
      <w:r w:rsidR="006A672C">
        <w:rPr>
          <w:rFonts w:ascii="Arial" w:hAnsi="Arial"/>
          <w:sz w:val="20"/>
        </w:rPr>
        <w:t>,</w:t>
      </w:r>
      <w:r w:rsidR="00D15630">
        <w:rPr>
          <w:rFonts w:ascii="Arial" w:hAnsi="Arial"/>
          <w:sz w:val="20"/>
        </w:rPr>
        <w:t xml:space="preserve"> </w:t>
      </w:r>
      <w:r w:rsidR="00E21726">
        <w:rPr>
          <w:rFonts w:ascii="Arial" w:hAnsi="Arial"/>
          <w:sz w:val="20"/>
        </w:rPr>
        <w:t>accurate</w:t>
      </w:r>
      <w:r w:rsidR="006A672C">
        <w:rPr>
          <w:rFonts w:ascii="Arial" w:hAnsi="Arial"/>
          <w:sz w:val="20"/>
        </w:rPr>
        <w:t>,</w:t>
      </w:r>
      <w:r w:rsidR="00D15630">
        <w:rPr>
          <w:rFonts w:ascii="Arial" w:hAnsi="Arial"/>
          <w:sz w:val="20"/>
        </w:rPr>
        <w:t xml:space="preserve"> </w:t>
      </w:r>
      <w:r w:rsidR="00F24651">
        <w:rPr>
          <w:rFonts w:ascii="Arial" w:hAnsi="Arial"/>
          <w:sz w:val="20"/>
        </w:rPr>
        <w:t xml:space="preserve">and </w:t>
      </w:r>
      <w:r w:rsidR="00E21726">
        <w:rPr>
          <w:rFonts w:ascii="Arial" w:hAnsi="Arial"/>
          <w:sz w:val="20"/>
        </w:rPr>
        <w:t>have a professional quality</w:t>
      </w:r>
      <w:r w:rsidR="00D15630">
        <w:rPr>
          <w:rFonts w:ascii="Arial" w:hAnsi="Arial"/>
          <w:sz w:val="20"/>
        </w:rPr>
        <w:t xml:space="preserve">. </w:t>
      </w:r>
      <w:r w:rsidR="00885636">
        <w:rPr>
          <w:rFonts w:ascii="Arial" w:hAnsi="Arial"/>
          <w:sz w:val="20"/>
        </w:rPr>
        <w:t>Consistently</w:t>
      </w:r>
      <w:r w:rsidR="00E21726">
        <w:rPr>
          <w:rFonts w:ascii="Arial" w:hAnsi="Arial"/>
          <w:sz w:val="20"/>
        </w:rPr>
        <w:t xml:space="preserve"> </w:t>
      </w:r>
      <w:r w:rsidR="00C87475">
        <w:rPr>
          <w:rFonts w:ascii="Arial" w:hAnsi="Arial"/>
          <w:sz w:val="20"/>
        </w:rPr>
        <w:t xml:space="preserve">follows instructions, </w:t>
      </w:r>
      <w:r w:rsidR="00E21726">
        <w:rPr>
          <w:rFonts w:ascii="Arial" w:hAnsi="Arial"/>
          <w:sz w:val="20"/>
        </w:rPr>
        <w:t>delivers what is required and</w:t>
      </w:r>
      <w:r w:rsidR="00C87475">
        <w:rPr>
          <w:rFonts w:ascii="Arial" w:hAnsi="Arial"/>
          <w:sz w:val="20"/>
        </w:rPr>
        <w:t xml:space="preserve">, and completes work on time. </w:t>
      </w:r>
      <w:r w:rsidR="00E21726">
        <w:rPr>
          <w:rFonts w:ascii="Arial" w:hAnsi="Arial"/>
          <w:sz w:val="20"/>
        </w:rPr>
        <w:t xml:space="preserve">Successfully follows through in spite of unforeseen challenges or changes. </w:t>
      </w:r>
      <w:r w:rsidR="004A56D3">
        <w:rPr>
          <w:rFonts w:ascii="Arial" w:hAnsi="Arial"/>
          <w:sz w:val="20"/>
        </w:rPr>
        <w:t>Strives</w:t>
      </w:r>
      <w:r w:rsidR="00D15630">
        <w:rPr>
          <w:rFonts w:ascii="Arial" w:hAnsi="Arial"/>
          <w:sz w:val="20"/>
        </w:rPr>
        <w:t xml:space="preserve"> to</w:t>
      </w:r>
      <w:r w:rsidR="00E21726">
        <w:rPr>
          <w:rFonts w:ascii="Arial" w:hAnsi="Arial"/>
          <w:sz w:val="20"/>
        </w:rPr>
        <w:t xml:space="preserve"> </w:t>
      </w:r>
      <w:r w:rsidR="00D15630">
        <w:rPr>
          <w:rFonts w:ascii="Arial" w:hAnsi="Arial"/>
          <w:sz w:val="20"/>
        </w:rPr>
        <w:t>demonstrate</w:t>
      </w:r>
      <w:r w:rsidR="00E21726">
        <w:rPr>
          <w:rFonts w:ascii="Arial" w:hAnsi="Arial"/>
          <w:sz w:val="20"/>
        </w:rPr>
        <w:t xml:space="preserve"> conscientious work from the perspective of co</w:t>
      </w:r>
      <w:r w:rsidR="00D15630">
        <w:rPr>
          <w:rFonts w:ascii="Arial" w:hAnsi="Arial"/>
          <w:sz w:val="20"/>
        </w:rPr>
        <w:t>lleagues, supervisors, students</w:t>
      </w:r>
      <w:r w:rsidR="00E21726">
        <w:rPr>
          <w:rFonts w:ascii="Arial" w:hAnsi="Arial"/>
          <w:sz w:val="20"/>
        </w:rPr>
        <w:t xml:space="preserve"> and the university community</w:t>
      </w:r>
      <w:r w:rsidR="00D15630">
        <w:rPr>
          <w:rFonts w:ascii="Arial" w:hAnsi="Arial"/>
          <w:sz w:val="20"/>
        </w:rPr>
        <w:t>.</w:t>
      </w:r>
    </w:p>
    <w:p w14:paraId="31CB13A4" w14:textId="77777777" w:rsidR="00E21726" w:rsidRDefault="00953F7C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AD5ED" wp14:editId="118DB92C">
                <wp:simplePos x="0" y="0"/>
                <wp:positionH relativeFrom="column">
                  <wp:posOffset>4854575</wp:posOffset>
                </wp:positionH>
                <wp:positionV relativeFrom="paragraph">
                  <wp:posOffset>76835</wp:posOffset>
                </wp:positionV>
                <wp:extent cx="1443355" cy="840740"/>
                <wp:effectExtent l="0" t="0" r="29845" b="22860"/>
                <wp:wrapNone/>
                <wp:docPr id="1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DD427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42C0ADC4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74D70A9F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78BF6E78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62FDE368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410A09B0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392276E9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9" type="#_x0000_t202" style="position:absolute;margin-left:382.25pt;margin-top:6.05pt;width:113.65pt;height:6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">
                <v:textbox>
                  <w:txbxContent>
                    <w:p w14:paraId="36FDD427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42C0ADC4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74D70A9F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78BF6E78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62FDE368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410A09B0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392276E9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56BD4E0C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37680989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2D42AB2E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1ADD874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555C4B1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667792B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AA0294F" w14:textId="77777777" w:rsidR="00FC6CE1" w:rsidRDefault="00FC6CE1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2D5D8881" w14:textId="77777777" w:rsidR="0083339E" w:rsidRDefault="0083339E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84A774E" w14:textId="77777777" w:rsidR="0083339E" w:rsidRDefault="0083339E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BCFDF40" w14:textId="77777777" w:rsidR="00E21726" w:rsidRDefault="00DF49A7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5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Quantity of Work: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E21726">
        <w:rPr>
          <w:rFonts w:ascii="Arial" w:hAnsi="Arial"/>
          <w:sz w:val="20"/>
        </w:rPr>
        <w:t>Accomplishes assigned work in an organized</w:t>
      </w:r>
      <w:r w:rsidR="003B787A">
        <w:rPr>
          <w:rFonts w:ascii="Arial" w:hAnsi="Arial"/>
          <w:sz w:val="20"/>
        </w:rPr>
        <w:t xml:space="preserve"> </w:t>
      </w:r>
      <w:r w:rsidR="00E21726">
        <w:rPr>
          <w:rFonts w:ascii="Arial" w:hAnsi="Arial"/>
          <w:sz w:val="20"/>
        </w:rPr>
        <w:t>manner</w:t>
      </w:r>
      <w:r w:rsidR="003B787A">
        <w:rPr>
          <w:rFonts w:ascii="Arial" w:hAnsi="Arial"/>
          <w:sz w:val="20"/>
        </w:rPr>
        <w:t xml:space="preserve">. Completes job tasks, meets quotas and expectations. </w:t>
      </w:r>
      <w:r w:rsidR="00DB72EC">
        <w:rPr>
          <w:rFonts w:ascii="Arial" w:hAnsi="Arial"/>
          <w:sz w:val="20"/>
        </w:rPr>
        <w:t>Produces ne</w:t>
      </w:r>
      <w:r w:rsidR="00CC5E87">
        <w:rPr>
          <w:rFonts w:ascii="Arial" w:hAnsi="Arial"/>
          <w:sz w:val="20"/>
        </w:rPr>
        <w:t>ce</w:t>
      </w:r>
      <w:r w:rsidR="00DB72EC">
        <w:rPr>
          <w:rFonts w:ascii="Arial" w:hAnsi="Arial"/>
          <w:sz w:val="20"/>
        </w:rPr>
        <w:t>ssary results d</w:t>
      </w:r>
      <w:r w:rsidR="003B787A">
        <w:rPr>
          <w:rFonts w:ascii="Arial" w:hAnsi="Arial"/>
          <w:sz w:val="20"/>
        </w:rPr>
        <w:t>espite unforeseen changes</w:t>
      </w:r>
      <w:r w:rsidR="00DB72EC">
        <w:rPr>
          <w:rFonts w:ascii="Arial" w:hAnsi="Arial"/>
          <w:sz w:val="20"/>
        </w:rPr>
        <w:t>.</w:t>
      </w:r>
    </w:p>
    <w:p w14:paraId="50B47417" w14:textId="77777777" w:rsidR="00E21726" w:rsidRDefault="00953F7C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578D2" wp14:editId="3DF8CDBB">
                <wp:simplePos x="0" y="0"/>
                <wp:positionH relativeFrom="column">
                  <wp:posOffset>4854575</wp:posOffset>
                </wp:positionH>
                <wp:positionV relativeFrom="paragraph">
                  <wp:posOffset>96520</wp:posOffset>
                </wp:positionV>
                <wp:extent cx="1443355" cy="857250"/>
                <wp:effectExtent l="0" t="0" r="29845" b="31750"/>
                <wp:wrapNone/>
                <wp:docPr id="1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A9399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5E9D4832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52E78A6B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2 Meets </w:t>
                            </w:r>
                          </w:p>
                          <w:p w14:paraId="17B60610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3D134976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27F60FCE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25C926CE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0" type="#_x0000_t202" style="position:absolute;margin-left:382.25pt;margin-top:7.6pt;width:113.6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">
                <v:textbox>
                  <w:txbxContent>
                    <w:p w14:paraId="681A9399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5E9D4832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52E78A6B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2 Meets </w:t>
                      </w:r>
                    </w:p>
                    <w:p w14:paraId="17B60610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3D134976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27F60FCE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25C926CE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35D66807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7D61ADEE" w14:textId="77777777" w:rsidR="00FC6CE1" w:rsidRDefault="00FC6CE1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275A780D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4BC5679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84E524C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4FB80E7E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310CC4A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167A2EE4" w14:textId="77777777" w:rsidR="0083339E" w:rsidRDefault="0083339E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865ABE7" w14:textId="77777777" w:rsidR="00CF50B5" w:rsidRDefault="00CF50B5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1F80BD46" w14:textId="77777777" w:rsidR="00E21726" w:rsidRDefault="00DF49A7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6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Initiative and Resourcefulness: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E21726">
        <w:rPr>
          <w:rFonts w:ascii="Arial" w:hAnsi="Arial"/>
          <w:sz w:val="20"/>
        </w:rPr>
        <w:t>Requires minimal supervision to accomplish assignments</w:t>
      </w:r>
      <w:r w:rsidR="006A672C">
        <w:rPr>
          <w:rFonts w:ascii="Arial" w:hAnsi="Arial"/>
          <w:sz w:val="20"/>
        </w:rPr>
        <w:t>,</w:t>
      </w:r>
      <w:r w:rsidR="00CF50B5">
        <w:rPr>
          <w:rFonts w:ascii="Arial" w:hAnsi="Arial"/>
          <w:sz w:val="20"/>
        </w:rPr>
        <w:t xml:space="preserve"> </w:t>
      </w:r>
      <w:r w:rsidR="00E21726">
        <w:rPr>
          <w:rFonts w:ascii="Arial" w:hAnsi="Arial"/>
          <w:sz w:val="20"/>
        </w:rPr>
        <w:t>independently contributes ideas</w:t>
      </w:r>
      <w:r w:rsidR="003B787A">
        <w:rPr>
          <w:rFonts w:ascii="Arial" w:hAnsi="Arial"/>
          <w:sz w:val="20"/>
        </w:rPr>
        <w:t>.</w:t>
      </w:r>
      <w:r w:rsidR="00CF50B5">
        <w:rPr>
          <w:rFonts w:ascii="Arial" w:hAnsi="Arial"/>
          <w:sz w:val="20"/>
        </w:rPr>
        <w:t xml:space="preserve"> </w:t>
      </w:r>
      <w:r w:rsidR="0083339E">
        <w:rPr>
          <w:rFonts w:ascii="Arial" w:hAnsi="Arial"/>
          <w:sz w:val="20"/>
        </w:rPr>
        <w:t>Sees</w:t>
      </w:r>
      <w:r w:rsidR="00E21726">
        <w:rPr>
          <w:rFonts w:ascii="Arial" w:hAnsi="Arial"/>
          <w:sz w:val="20"/>
        </w:rPr>
        <w:t xml:space="preserve"> and acts upon opportunities</w:t>
      </w:r>
      <w:r w:rsidR="00490C4E">
        <w:rPr>
          <w:rFonts w:ascii="Arial" w:hAnsi="Arial"/>
          <w:sz w:val="20"/>
        </w:rPr>
        <w:t xml:space="preserve"> and </w:t>
      </w:r>
      <w:r w:rsidR="00E21726">
        <w:rPr>
          <w:rFonts w:ascii="Arial" w:hAnsi="Arial"/>
          <w:sz w:val="20"/>
        </w:rPr>
        <w:t>acts independently within established guidelines</w:t>
      </w:r>
      <w:r w:rsidR="00490C4E">
        <w:rPr>
          <w:rFonts w:ascii="Arial" w:hAnsi="Arial"/>
          <w:sz w:val="20"/>
        </w:rPr>
        <w:t>. P</w:t>
      </w:r>
      <w:r w:rsidR="00E21726">
        <w:rPr>
          <w:rFonts w:ascii="Arial" w:hAnsi="Arial"/>
          <w:sz w:val="20"/>
        </w:rPr>
        <w:t xml:space="preserve">romptly </w:t>
      </w:r>
      <w:r w:rsidR="002072A9">
        <w:rPr>
          <w:rFonts w:ascii="Arial" w:hAnsi="Arial"/>
          <w:sz w:val="20"/>
        </w:rPr>
        <w:t xml:space="preserve">addresses </w:t>
      </w:r>
      <w:r w:rsidR="00E21726">
        <w:rPr>
          <w:rFonts w:ascii="Arial" w:hAnsi="Arial"/>
          <w:sz w:val="20"/>
        </w:rPr>
        <w:t>problems and devises solutions</w:t>
      </w:r>
      <w:r w:rsidR="00490C4E">
        <w:rPr>
          <w:rFonts w:ascii="Arial" w:hAnsi="Arial"/>
          <w:sz w:val="20"/>
        </w:rPr>
        <w:t xml:space="preserve"> by assessing, researching and </w:t>
      </w:r>
      <w:r w:rsidR="00F24651">
        <w:rPr>
          <w:rFonts w:ascii="Arial" w:hAnsi="Arial"/>
          <w:sz w:val="20"/>
        </w:rPr>
        <w:t xml:space="preserve">taking action </w:t>
      </w:r>
      <w:r w:rsidR="00E21726">
        <w:rPr>
          <w:rFonts w:ascii="Arial" w:hAnsi="Arial"/>
          <w:sz w:val="20"/>
        </w:rPr>
        <w:t>as necessary.</w:t>
      </w:r>
      <w:r w:rsidR="00E21552">
        <w:rPr>
          <w:rFonts w:ascii="Arial" w:hAnsi="Arial"/>
          <w:sz w:val="20"/>
        </w:rPr>
        <w:t xml:space="preserve"> </w:t>
      </w:r>
    </w:p>
    <w:p w14:paraId="28E9DFAD" w14:textId="77777777" w:rsidR="00E21726" w:rsidRDefault="00953F7C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956AE" wp14:editId="547EF939">
                <wp:simplePos x="0" y="0"/>
                <wp:positionH relativeFrom="column">
                  <wp:posOffset>4854575</wp:posOffset>
                </wp:positionH>
                <wp:positionV relativeFrom="paragraph">
                  <wp:posOffset>137795</wp:posOffset>
                </wp:positionV>
                <wp:extent cx="1443355" cy="831215"/>
                <wp:effectExtent l="0" t="0" r="29845" b="32385"/>
                <wp:wrapNone/>
                <wp:docPr id="1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8ADCF" w14:textId="77777777" w:rsidR="000C7767" w:rsidRPr="0042580E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0270E0CE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3F6CE307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2 Meets </w:t>
                            </w:r>
                          </w:p>
                          <w:p w14:paraId="4F4E531E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0AD792FF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0B2F0619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2609AF2C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1" type="#_x0000_t202" style="position:absolute;margin-left:382.25pt;margin-top:10.85pt;width:113.65pt;height:6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">
                <v:textbox>
                  <w:txbxContent>
                    <w:p w14:paraId="7D38ADCF" w14:textId="77777777" w:rsidR="000C7767" w:rsidRPr="0042580E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0270E0CE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3F6CE307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2 Meets </w:t>
                      </w:r>
                    </w:p>
                    <w:p w14:paraId="4F4E531E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0AD792FF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0B2F0619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2609AF2C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2F36C0FF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6296C59C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4D27DCBE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D4C5485" w14:textId="77777777" w:rsidR="00FC6CE1" w:rsidRDefault="00FC6CE1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44533095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467B9BCC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F14A885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2691ADC4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F45478C" w14:textId="77777777" w:rsidR="00583697" w:rsidRPr="00F86938" w:rsidRDefault="00DF49A7" w:rsidP="00583697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7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Communication: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F86938">
        <w:rPr>
          <w:rFonts w:ascii="Arial" w:hAnsi="Arial" w:cs="Arial"/>
          <w:color w:val="000000" w:themeColor="text1"/>
          <w:sz w:val="20"/>
        </w:rPr>
        <w:t>E</w:t>
      </w:r>
      <w:r w:rsidR="007951E5" w:rsidRPr="007951E5">
        <w:rPr>
          <w:rFonts w:ascii="Arial" w:hAnsi="Arial" w:cs="Arial"/>
          <w:color w:val="000000" w:themeColor="text1"/>
          <w:sz w:val="20"/>
        </w:rPr>
        <w:t xml:space="preserve">ffectively, responds clearly and directly; uses appropriate vocabulary; prepares clear, concise reports or records; receives written or oral instructions; gives or explains instructions and ideas to others. </w:t>
      </w:r>
    </w:p>
    <w:p w14:paraId="2296A878" w14:textId="0BC9FEEB" w:rsidR="007951E5" w:rsidRDefault="00E21726" w:rsidP="007951E5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bookmarkStart w:id="0" w:name="_GoBack"/>
      <w:bookmarkEnd w:id="0"/>
      <w:r w:rsidRPr="0072482C">
        <w:rPr>
          <w:rFonts w:ascii="Arial" w:hAnsi="Arial"/>
          <w:b/>
          <w:sz w:val="20"/>
        </w:rPr>
        <w:t>Supporting Comments:</w:t>
      </w:r>
    </w:p>
    <w:p w14:paraId="08C9BF51" w14:textId="77777777" w:rsidR="00E21726" w:rsidRDefault="00953F7C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  <w:r>
        <w:rPr>
          <w:rFonts w:ascii="Arial" w:hAnsi="Arial"/>
          <w:noProof/>
          <w:snapToGrid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BD966" wp14:editId="7B3FE1C9">
                <wp:simplePos x="0" y="0"/>
                <wp:positionH relativeFrom="column">
                  <wp:posOffset>4854575</wp:posOffset>
                </wp:positionH>
                <wp:positionV relativeFrom="paragraph">
                  <wp:posOffset>5080</wp:posOffset>
                </wp:positionV>
                <wp:extent cx="1443355" cy="875665"/>
                <wp:effectExtent l="0" t="0" r="29845" b="13335"/>
                <wp:wrapNone/>
                <wp:docPr id="1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D8D4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26CB2DEF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5BADF966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3C459426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54514454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4CB73224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2B0B70F0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2" type="#_x0000_t202" style="position:absolute;margin-left:382.25pt;margin-top:.4pt;width:113.65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">
                <v:textbox>
                  <w:txbxContent>
                    <w:p w14:paraId="6440D8D4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26CB2DEF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5BADF966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3C459426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54514454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4CB73224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2B0B70F0" w14:textId="77777777" w:rsidR="000C7767" w:rsidRDefault="000C7767" w:rsidP="00E21726"/>
                  </w:txbxContent>
                </v:textbox>
              </v:shape>
            </w:pict>
          </mc:Fallback>
        </mc:AlternateContent>
      </w:r>
    </w:p>
    <w:p w14:paraId="3EBD30FC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B0D13FA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FC45542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A078D21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EBE281E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2015EDC7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44FADD5" w14:textId="77777777" w:rsidR="00171C2E" w:rsidRDefault="00171C2E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b/>
          <w:color w:val="FFFFFF"/>
          <w:sz w:val="20"/>
          <w:highlight w:val="black"/>
        </w:rPr>
      </w:pPr>
    </w:p>
    <w:p w14:paraId="7FCC833D" w14:textId="77777777" w:rsidR="00171C2E" w:rsidRDefault="00171C2E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b/>
          <w:color w:val="FFFFFF"/>
          <w:sz w:val="20"/>
          <w:highlight w:val="black"/>
        </w:rPr>
      </w:pPr>
    </w:p>
    <w:p w14:paraId="7CEF5263" w14:textId="0438A2CB" w:rsidR="00583697" w:rsidRPr="00F86938" w:rsidRDefault="00DF49A7" w:rsidP="00583697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8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Teamwork &amp; Leadership</w:t>
      </w:r>
      <w:r w:rsidR="00E21726">
        <w:rPr>
          <w:rFonts w:ascii="Arial" w:hAnsi="Arial"/>
          <w:color w:val="FFFFFF"/>
          <w:sz w:val="20"/>
          <w:highlight w:val="black"/>
        </w:rPr>
        <w:t>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E33B82">
        <w:rPr>
          <w:rFonts w:ascii="Arial" w:hAnsi="Arial"/>
          <w:sz w:val="20"/>
        </w:rPr>
        <w:t>Develops</w:t>
      </w:r>
      <w:r w:rsidR="00E21726">
        <w:rPr>
          <w:rFonts w:ascii="Arial" w:hAnsi="Arial"/>
          <w:sz w:val="20"/>
        </w:rPr>
        <w:t>, builds and mainta</w:t>
      </w:r>
      <w:r w:rsidR="006F4160">
        <w:rPr>
          <w:rFonts w:ascii="Arial" w:hAnsi="Arial"/>
          <w:sz w:val="20"/>
        </w:rPr>
        <w:t>ins positive work relationships.</w:t>
      </w:r>
      <w:r w:rsidR="00E21726">
        <w:rPr>
          <w:rFonts w:ascii="Arial" w:hAnsi="Arial"/>
          <w:sz w:val="20"/>
        </w:rPr>
        <w:t xml:space="preserve"> </w:t>
      </w:r>
      <w:r w:rsidR="00266DA7">
        <w:rPr>
          <w:rFonts w:ascii="Arial" w:hAnsi="Arial"/>
          <w:sz w:val="20"/>
        </w:rPr>
        <w:t>A</w:t>
      </w:r>
      <w:r w:rsidR="00E21726">
        <w:rPr>
          <w:rFonts w:ascii="Arial" w:hAnsi="Arial"/>
          <w:sz w:val="20"/>
        </w:rPr>
        <w:t>djust</w:t>
      </w:r>
      <w:r w:rsidR="00075C5F">
        <w:rPr>
          <w:rFonts w:ascii="Arial" w:hAnsi="Arial"/>
          <w:sz w:val="20"/>
        </w:rPr>
        <w:t>s</w:t>
      </w:r>
      <w:r w:rsidR="00E21726">
        <w:rPr>
          <w:rFonts w:ascii="Arial" w:hAnsi="Arial"/>
          <w:sz w:val="20"/>
        </w:rPr>
        <w:t xml:space="preserve"> to new,</w:t>
      </w:r>
      <w:r w:rsidR="001B1489">
        <w:rPr>
          <w:rFonts w:ascii="Arial" w:hAnsi="Arial"/>
          <w:sz w:val="20"/>
        </w:rPr>
        <w:t xml:space="preserve"> </w:t>
      </w:r>
      <w:r w:rsidR="00E21726">
        <w:rPr>
          <w:rFonts w:ascii="Arial" w:hAnsi="Arial"/>
          <w:sz w:val="20"/>
        </w:rPr>
        <w:t>changing</w:t>
      </w:r>
      <w:r w:rsidR="001B1489">
        <w:rPr>
          <w:rFonts w:ascii="Arial" w:hAnsi="Arial"/>
          <w:sz w:val="20"/>
        </w:rPr>
        <w:t>,</w:t>
      </w:r>
      <w:r w:rsidR="00E21726">
        <w:rPr>
          <w:rFonts w:ascii="Arial" w:hAnsi="Arial"/>
          <w:sz w:val="20"/>
        </w:rPr>
        <w:t xml:space="preserve"> </w:t>
      </w:r>
      <w:r w:rsidR="00FA6E5E">
        <w:rPr>
          <w:rFonts w:ascii="Arial" w:hAnsi="Arial"/>
          <w:sz w:val="20"/>
        </w:rPr>
        <w:t xml:space="preserve">and challenging </w:t>
      </w:r>
      <w:r w:rsidR="00E21726">
        <w:rPr>
          <w:rFonts w:ascii="Arial" w:hAnsi="Arial"/>
          <w:sz w:val="20"/>
        </w:rPr>
        <w:t>circumstances</w:t>
      </w:r>
      <w:r w:rsidR="006F4160">
        <w:rPr>
          <w:rFonts w:ascii="Arial" w:hAnsi="Arial"/>
          <w:sz w:val="20"/>
        </w:rPr>
        <w:t xml:space="preserve">. </w:t>
      </w:r>
      <w:r w:rsidR="00D91062">
        <w:rPr>
          <w:rFonts w:ascii="Arial" w:hAnsi="Arial"/>
          <w:sz w:val="20"/>
        </w:rPr>
        <w:t>A</w:t>
      </w:r>
      <w:r w:rsidR="00E21726">
        <w:rPr>
          <w:rFonts w:ascii="Arial" w:hAnsi="Arial"/>
          <w:sz w:val="20"/>
        </w:rPr>
        <w:t>ctive</w:t>
      </w:r>
      <w:r w:rsidR="00D91062">
        <w:rPr>
          <w:rFonts w:ascii="Arial" w:hAnsi="Arial"/>
          <w:sz w:val="20"/>
        </w:rPr>
        <w:t>ly</w:t>
      </w:r>
      <w:r w:rsidR="00E21726">
        <w:rPr>
          <w:rFonts w:ascii="Arial" w:hAnsi="Arial"/>
          <w:sz w:val="20"/>
        </w:rPr>
        <w:t xml:space="preserve"> resolv</w:t>
      </w:r>
      <w:r w:rsidR="00D91062">
        <w:rPr>
          <w:rFonts w:ascii="Arial" w:hAnsi="Arial"/>
          <w:sz w:val="20"/>
        </w:rPr>
        <w:t>es</w:t>
      </w:r>
      <w:r w:rsidR="00E21726">
        <w:rPr>
          <w:rFonts w:ascii="Arial" w:hAnsi="Arial"/>
          <w:sz w:val="20"/>
        </w:rPr>
        <w:t xml:space="preserve"> workplace conflicts</w:t>
      </w:r>
      <w:r w:rsidR="006F4160">
        <w:rPr>
          <w:rFonts w:ascii="Arial" w:hAnsi="Arial"/>
          <w:sz w:val="20"/>
        </w:rPr>
        <w:t>. D</w:t>
      </w:r>
      <w:r w:rsidR="00E21726">
        <w:rPr>
          <w:rFonts w:ascii="Arial" w:hAnsi="Arial"/>
          <w:sz w:val="20"/>
        </w:rPr>
        <w:t xml:space="preserve">emonstrates commitment to the department and willingness to share knowledge and help others. </w:t>
      </w:r>
      <w:r w:rsidR="006F4160">
        <w:rPr>
          <w:rFonts w:ascii="Arial" w:hAnsi="Arial"/>
          <w:sz w:val="20"/>
        </w:rPr>
        <w:t>A</w:t>
      </w:r>
      <w:r w:rsidR="00E21726">
        <w:rPr>
          <w:rFonts w:ascii="Arial" w:hAnsi="Arial"/>
          <w:sz w:val="20"/>
        </w:rPr>
        <w:t>ccept</w:t>
      </w:r>
      <w:r w:rsidR="006F4160">
        <w:rPr>
          <w:rFonts w:ascii="Arial" w:hAnsi="Arial"/>
          <w:sz w:val="20"/>
        </w:rPr>
        <w:t>s</w:t>
      </w:r>
      <w:r w:rsidR="00E21726">
        <w:rPr>
          <w:rFonts w:ascii="Arial" w:hAnsi="Arial"/>
          <w:sz w:val="20"/>
        </w:rPr>
        <w:t xml:space="preserve"> and fosters positive working relationships in a diverse environment. </w:t>
      </w:r>
      <w:r w:rsidR="0083339E">
        <w:rPr>
          <w:rFonts w:ascii="Arial" w:hAnsi="Arial"/>
          <w:sz w:val="20"/>
        </w:rPr>
        <w:t>Coach</w:t>
      </w:r>
      <w:r w:rsidR="00F300A5">
        <w:rPr>
          <w:rFonts w:ascii="Arial" w:hAnsi="Arial"/>
          <w:sz w:val="20"/>
        </w:rPr>
        <w:t xml:space="preserve">, </w:t>
      </w:r>
      <w:r w:rsidR="00490C4E" w:rsidRPr="000D045A">
        <w:rPr>
          <w:rFonts w:ascii="Arial" w:hAnsi="Arial"/>
          <w:sz w:val="20"/>
        </w:rPr>
        <w:t>teach</w:t>
      </w:r>
      <w:r w:rsidR="00490C4E">
        <w:rPr>
          <w:rFonts w:ascii="Arial" w:hAnsi="Arial"/>
          <w:sz w:val="20"/>
        </w:rPr>
        <w:t xml:space="preserve">, </w:t>
      </w:r>
      <w:r w:rsidR="00F300A5">
        <w:rPr>
          <w:rFonts w:ascii="Arial" w:hAnsi="Arial"/>
          <w:sz w:val="20"/>
        </w:rPr>
        <w:t>guide and mentor</w:t>
      </w:r>
      <w:r w:rsidR="00E21726" w:rsidRPr="000D045A">
        <w:rPr>
          <w:rFonts w:ascii="Arial" w:hAnsi="Arial"/>
          <w:sz w:val="20"/>
        </w:rPr>
        <w:t xml:space="preserve"> other employees.</w:t>
      </w:r>
      <w:r w:rsidR="00583697" w:rsidRPr="00583697">
        <w:rPr>
          <w:rFonts w:ascii="Arial" w:hAnsi="Arial" w:cs="Arial"/>
          <w:color w:val="000000" w:themeColor="text1"/>
          <w:sz w:val="20"/>
        </w:rPr>
        <w:t xml:space="preserve"> </w:t>
      </w:r>
    </w:p>
    <w:p w14:paraId="4F0F365A" w14:textId="22539E5E" w:rsidR="0083339E" w:rsidRDefault="00953F7C" w:rsidP="00583697">
      <w:pPr>
        <w:widowControl/>
        <w:tabs>
          <w:tab w:val="left" w:pos="360"/>
        </w:tabs>
        <w:spacing w:after="200" w:line="276" w:lineRule="auto"/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5E403" wp14:editId="2EC93B01">
                <wp:simplePos x="0" y="0"/>
                <wp:positionH relativeFrom="column">
                  <wp:posOffset>4854575</wp:posOffset>
                </wp:positionH>
                <wp:positionV relativeFrom="paragraph">
                  <wp:posOffset>87630</wp:posOffset>
                </wp:positionV>
                <wp:extent cx="1443355" cy="850265"/>
                <wp:effectExtent l="0" t="0" r="29845" b="13335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AEB1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75F465E2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3BF58809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5570A1B4" w14:textId="7F012D2D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 w:rsidR="00BE0D0D">
                              <w:rPr>
                                <w:rFonts w:ascii="Arial" w:hAnsi="Arial"/>
                                <w:sz w:val="20"/>
                              </w:rPr>
                              <w:t xml:space="preserve">1 Meets 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Some </w:t>
                            </w:r>
                          </w:p>
                          <w:p w14:paraId="5CF84776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3BDA683D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44DDB4FE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3" type="#_x0000_t202" style="position:absolute;margin-left:382.25pt;margin-top:6.9pt;width:113.6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">
                <v:textbox>
                  <w:txbxContent>
                    <w:p w14:paraId="0402AEB1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75F465E2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3BF58809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5570A1B4" w14:textId="7F012D2D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 w:rsidR="00BE0D0D">
                        <w:rPr>
                          <w:rFonts w:ascii="Arial" w:hAnsi="Arial"/>
                          <w:sz w:val="20"/>
                        </w:rPr>
                        <w:t xml:space="preserve">1 Meets </w:t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Some </w:t>
                      </w:r>
                    </w:p>
                    <w:p w14:paraId="5CF84776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3BDA683D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44DDB4FE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83339E" w:rsidRPr="0072482C">
        <w:rPr>
          <w:rFonts w:ascii="Arial" w:hAnsi="Arial"/>
          <w:b/>
          <w:sz w:val="20"/>
        </w:rPr>
        <w:t>Supporting Comments</w:t>
      </w:r>
      <w:r w:rsidR="0083339E">
        <w:rPr>
          <w:rFonts w:ascii="Arial" w:hAnsi="Arial"/>
          <w:b/>
          <w:sz w:val="20"/>
        </w:rPr>
        <w:t>:</w:t>
      </w:r>
    </w:p>
    <w:p w14:paraId="15A50971" w14:textId="77777777" w:rsidR="0083339E" w:rsidRPr="0083339E" w:rsidRDefault="0083339E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b/>
          <w:sz w:val="20"/>
        </w:rPr>
      </w:pPr>
    </w:p>
    <w:p w14:paraId="7767F95B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6AD618EF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28772D9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114DC993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03ABE9A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18AF0E9D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ED04979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79F4F6B" w14:textId="77777777" w:rsidR="007951E5" w:rsidRDefault="00DF49A7" w:rsidP="007951E5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9</w:t>
      </w:r>
      <w:r w:rsidR="00E21726">
        <w:rPr>
          <w:rFonts w:ascii="Arial" w:hAnsi="Arial"/>
          <w:b/>
          <w:color w:val="FFFFFF"/>
          <w:sz w:val="20"/>
          <w:highlight w:val="black"/>
        </w:rPr>
        <w:t>.</w:t>
      </w:r>
      <w:r w:rsidR="00E21726">
        <w:rPr>
          <w:rFonts w:ascii="Arial" w:hAnsi="Arial"/>
          <w:b/>
          <w:color w:val="FFFFFF"/>
          <w:sz w:val="20"/>
          <w:highlight w:val="black"/>
        </w:rPr>
        <w:tab/>
        <w:t>Planning and Organization:</w:t>
      </w:r>
      <w:r w:rsidR="00E21726">
        <w:rPr>
          <w:rFonts w:ascii="Arial" w:hAnsi="Arial"/>
          <w:color w:val="FFFFFF"/>
          <w:sz w:val="20"/>
        </w:rPr>
        <w:t xml:space="preserve"> </w:t>
      </w:r>
      <w:r w:rsidR="005E722B">
        <w:rPr>
          <w:rFonts w:ascii="Arial" w:hAnsi="Arial"/>
          <w:sz w:val="20"/>
        </w:rPr>
        <w:t>E</w:t>
      </w:r>
      <w:r w:rsidR="00E21726">
        <w:rPr>
          <w:rFonts w:ascii="Arial" w:hAnsi="Arial"/>
          <w:sz w:val="20"/>
        </w:rPr>
        <w:t>ffectively plans, organizes and implements tasks</w:t>
      </w:r>
      <w:r w:rsidR="0018148A">
        <w:rPr>
          <w:rFonts w:ascii="Arial" w:hAnsi="Arial"/>
          <w:sz w:val="20"/>
        </w:rPr>
        <w:t xml:space="preserve"> and</w:t>
      </w:r>
      <w:r w:rsidR="00E21726">
        <w:rPr>
          <w:rFonts w:ascii="Arial" w:hAnsi="Arial"/>
          <w:sz w:val="20"/>
        </w:rPr>
        <w:t xml:space="preserve"> programs</w:t>
      </w:r>
      <w:r w:rsidR="00490C4E">
        <w:rPr>
          <w:rFonts w:ascii="Arial" w:hAnsi="Arial"/>
          <w:sz w:val="20"/>
        </w:rPr>
        <w:t xml:space="preserve"> while</w:t>
      </w:r>
      <w:r w:rsidR="00E21726">
        <w:rPr>
          <w:rFonts w:ascii="Arial" w:hAnsi="Arial"/>
          <w:sz w:val="20"/>
        </w:rPr>
        <w:t xml:space="preserve"> making </w:t>
      </w:r>
      <w:r w:rsidR="0018148A">
        <w:rPr>
          <w:rFonts w:ascii="Arial" w:hAnsi="Arial"/>
          <w:sz w:val="20"/>
        </w:rPr>
        <w:t xml:space="preserve">efficient </w:t>
      </w:r>
      <w:r w:rsidR="00E21726">
        <w:rPr>
          <w:rFonts w:ascii="Arial" w:hAnsi="Arial"/>
          <w:sz w:val="20"/>
        </w:rPr>
        <w:t xml:space="preserve">use of time and facilities </w:t>
      </w:r>
      <w:r w:rsidR="0018148A">
        <w:rPr>
          <w:rFonts w:ascii="Arial" w:hAnsi="Arial"/>
          <w:sz w:val="20"/>
        </w:rPr>
        <w:t>(</w:t>
      </w:r>
      <w:r w:rsidR="00E21726">
        <w:rPr>
          <w:rFonts w:ascii="Arial" w:hAnsi="Arial"/>
          <w:sz w:val="20"/>
        </w:rPr>
        <w:t xml:space="preserve">subject to </w:t>
      </w:r>
      <w:r w:rsidR="0018148A">
        <w:rPr>
          <w:rFonts w:ascii="Arial" w:hAnsi="Arial"/>
          <w:sz w:val="20"/>
        </w:rPr>
        <w:t xml:space="preserve">employee’s </w:t>
      </w:r>
      <w:r w:rsidR="00E21726">
        <w:rPr>
          <w:rFonts w:ascii="Arial" w:hAnsi="Arial"/>
          <w:sz w:val="20"/>
        </w:rPr>
        <w:t>control.</w:t>
      </w:r>
      <w:r w:rsidR="0018148A">
        <w:rPr>
          <w:rFonts w:ascii="Arial" w:hAnsi="Arial"/>
          <w:sz w:val="20"/>
        </w:rPr>
        <w:t>)</w:t>
      </w:r>
      <w:r w:rsidR="00E21726">
        <w:rPr>
          <w:rFonts w:ascii="Arial" w:hAnsi="Arial"/>
          <w:sz w:val="20"/>
        </w:rPr>
        <w:t xml:space="preserve"> </w:t>
      </w:r>
      <w:r w:rsidR="0018148A">
        <w:rPr>
          <w:rFonts w:ascii="Arial" w:hAnsi="Arial"/>
          <w:sz w:val="20"/>
        </w:rPr>
        <w:t>Consistently m</w:t>
      </w:r>
      <w:r w:rsidR="00E33B82">
        <w:rPr>
          <w:rFonts w:ascii="Arial" w:hAnsi="Arial"/>
          <w:sz w:val="20"/>
        </w:rPr>
        <w:t>eets</w:t>
      </w:r>
      <w:r w:rsidR="00E21726">
        <w:rPr>
          <w:rFonts w:ascii="Arial" w:hAnsi="Arial"/>
          <w:sz w:val="20"/>
        </w:rPr>
        <w:t xml:space="preserve"> deadlines</w:t>
      </w:r>
      <w:r w:rsidR="00490C4E">
        <w:rPr>
          <w:rFonts w:ascii="Arial" w:hAnsi="Arial"/>
          <w:sz w:val="20"/>
        </w:rPr>
        <w:t xml:space="preserve"> and </w:t>
      </w:r>
      <w:r w:rsidR="0018148A">
        <w:rPr>
          <w:rFonts w:ascii="Arial" w:hAnsi="Arial"/>
          <w:sz w:val="20"/>
        </w:rPr>
        <w:t xml:space="preserve">completes </w:t>
      </w:r>
      <w:r w:rsidR="00490C4E">
        <w:rPr>
          <w:rFonts w:ascii="Arial" w:hAnsi="Arial"/>
          <w:sz w:val="20"/>
        </w:rPr>
        <w:t>daily tasks</w:t>
      </w:r>
      <w:r w:rsidR="00EA2626">
        <w:rPr>
          <w:rFonts w:ascii="Arial" w:hAnsi="Arial"/>
          <w:sz w:val="20"/>
        </w:rPr>
        <w:t>.</w:t>
      </w:r>
      <w:r w:rsidR="00490C4E">
        <w:rPr>
          <w:rFonts w:ascii="Arial" w:hAnsi="Arial"/>
          <w:sz w:val="20"/>
        </w:rPr>
        <w:t xml:space="preserve"> </w:t>
      </w:r>
      <w:r w:rsidR="00AB0B5C">
        <w:rPr>
          <w:rFonts w:ascii="Arial" w:hAnsi="Arial"/>
          <w:sz w:val="20"/>
        </w:rPr>
        <w:t>P</w:t>
      </w:r>
      <w:r w:rsidR="00E21726">
        <w:rPr>
          <w:rFonts w:ascii="Arial" w:hAnsi="Arial"/>
          <w:sz w:val="20"/>
        </w:rPr>
        <w:t xml:space="preserve">rioritizes duties </w:t>
      </w:r>
      <w:r w:rsidR="00266DA7">
        <w:rPr>
          <w:rFonts w:ascii="Arial" w:hAnsi="Arial"/>
          <w:sz w:val="20"/>
        </w:rPr>
        <w:t>and</w:t>
      </w:r>
      <w:r w:rsidR="00AB0B5C">
        <w:rPr>
          <w:rFonts w:ascii="Arial" w:hAnsi="Arial"/>
          <w:sz w:val="20"/>
        </w:rPr>
        <w:t xml:space="preserve"> </w:t>
      </w:r>
      <w:r w:rsidR="00266DA7">
        <w:rPr>
          <w:rFonts w:ascii="Arial" w:hAnsi="Arial"/>
          <w:sz w:val="20"/>
        </w:rPr>
        <w:t>maintains</w:t>
      </w:r>
      <w:r w:rsidR="00AB0B5C">
        <w:rPr>
          <w:rFonts w:ascii="Arial" w:hAnsi="Arial"/>
          <w:sz w:val="20"/>
        </w:rPr>
        <w:t xml:space="preserve"> </w:t>
      </w:r>
      <w:r w:rsidR="00E21726">
        <w:rPr>
          <w:rFonts w:ascii="Arial" w:hAnsi="Arial"/>
          <w:sz w:val="20"/>
        </w:rPr>
        <w:t xml:space="preserve">organizational </w:t>
      </w:r>
      <w:r w:rsidR="006F4160">
        <w:rPr>
          <w:rFonts w:ascii="Arial" w:hAnsi="Arial"/>
          <w:sz w:val="20"/>
        </w:rPr>
        <w:t>objectives</w:t>
      </w:r>
      <w:r w:rsidR="00E21726">
        <w:rPr>
          <w:rFonts w:ascii="Arial" w:hAnsi="Arial"/>
          <w:sz w:val="20"/>
        </w:rPr>
        <w:t>. Co</w:t>
      </w:r>
      <w:r w:rsidR="00EA2626">
        <w:rPr>
          <w:rFonts w:ascii="Arial" w:hAnsi="Arial"/>
          <w:sz w:val="20"/>
        </w:rPr>
        <w:t>-</w:t>
      </w:r>
      <w:r w:rsidR="00E21726">
        <w:rPr>
          <w:rFonts w:ascii="Arial" w:hAnsi="Arial"/>
          <w:sz w:val="20"/>
        </w:rPr>
        <w:t>ordinates with others</w:t>
      </w:r>
      <w:r w:rsidR="00B87174">
        <w:rPr>
          <w:rFonts w:ascii="Arial" w:hAnsi="Arial"/>
          <w:sz w:val="20"/>
        </w:rPr>
        <w:t>,</w:t>
      </w:r>
      <w:r w:rsidR="00E21726">
        <w:rPr>
          <w:rFonts w:ascii="Arial" w:hAnsi="Arial"/>
          <w:sz w:val="20"/>
        </w:rPr>
        <w:t xml:space="preserve"> </w:t>
      </w:r>
      <w:r w:rsidR="0018148A">
        <w:rPr>
          <w:rFonts w:ascii="Arial" w:hAnsi="Arial"/>
          <w:sz w:val="20"/>
        </w:rPr>
        <w:t xml:space="preserve">and successfully </w:t>
      </w:r>
      <w:r w:rsidR="00E21726">
        <w:rPr>
          <w:rFonts w:ascii="Arial" w:hAnsi="Arial"/>
          <w:sz w:val="20"/>
        </w:rPr>
        <w:t>manages tasks</w:t>
      </w:r>
      <w:r w:rsidR="0018148A">
        <w:rPr>
          <w:rFonts w:ascii="Arial" w:hAnsi="Arial"/>
          <w:sz w:val="20"/>
        </w:rPr>
        <w:t xml:space="preserve"> and</w:t>
      </w:r>
      <w:r w:rsidR="00E21726">
        <w:rPr>
          <w:rFonts w:ascii="Arial" w:hAnsi="Arial"/>
          <w:sz w:val="20"/>
        </w:rPr>
        <w:t xml:space="preserve"> assignments</w:t>
      </w:r>
      <w:r w:rsidR="002A1D2D">
        <w:rPr>
          <w:rFonts w:ascii="Arial" w:hAnsi="Arial"/>
          <w:sz w:val="20"/>
        </w:rPr>
        <w:t>.</w:t>
      </w:r>
    </w:p>
    <w:p w14:paraId="65B69901" w14:textId="77777777" w:rsidR="007951E5" w:rsidRDefault="00953F7C" w:rsidP="007951E5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96F20" wp14:editId="2E590FB1">
                <wp:simplePos x="0" y="0"/>
                <wp:positionH relativeFrom="column">
                  <wp:posOffset>4854575</wp:posOffset>
                </wp:positionH>
                <wp:positionV relativeFrom="paragraph">
                  <wp:posOffset>74930</wp:posOffset>
                </wp:positionV>
                <wp:extent cx="1443355" cy="840105"/>
                <wp:effectExtent l="0" t="0" r="29845" b="23495"/>
                <wp:wrapNone/>
                <wp:docPr id="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1DB2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3686FB93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736DFBEF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5D66EF3E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50F4FB42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6157F5BB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067AF036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4" type="#_x0000_t202" style="position:absolute;margin-left:382.25pt;margin-top:5.9pt;width:113.65pt;height:6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">
                <v:textbox>
                  <w:txbxContent>
                    <w:p w14:paraId="14B31DB2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3686FB93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736DFBEF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5D66EF3E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50F4FB42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6157F5BB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067AF036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2918B31A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339BA9F6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5D42113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605C684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069DB675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B6D6DAF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015C1D7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DBA4B45" w14:textId="77777777" w:rsidR="0083339E" w:rsidRPr="008B0628" w:rsidRDefault="00E21726" w:rsidP="00E21726">
      <w:pPr>
        <w:widowControl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color w:val="FFFFFF"/>
          <w:sz w:val="20"/>
          <w:highlight w:val="black"/>
        </w:rPr>
        <w:t>10.</w:t>
      </w:r>
      <w:r>
        <w:rPr>
          <w:rFonts w:ascii="Arial" w:hAnsi="Arial"/>
          <w:b/>
          <w:color w:val="FFFFFF"/>
          <w:sz w:val="20"/>
          <w:highlight w:val="black"/>
        </w:rPr>
        <w:tab/>
        <w:t xml:space="preserve">Supervisory Responsibilities: </w:t>
      </w:r>
      <w:r>
        <w:rPr>
          <w:rFonts w:ascii="Arial" w:hAnsi="Arial"/>
          <w:b/>
          <w:color w:val="FFFFFF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(Complete only for staff who supervise full-time, part-time, and/or student staff) </w:t>
      </w:r>
      <w:r w:rsidR="006A64A8">
        <w:rPr>
          <w:rFonts w:ascii="Arial" w:hAnsi="Arial"/>
          <w:sz w:val="20"/>
        </w:rPr>
        <w:t>Exhibits</w:t>
      </w:r>
      <w:r w:rsidR="0083339E">
        <w:rPr>
          <w:rFonts w:ascii="Arial" w:hAnsi="Arial"/>
          <w:sz w:val="20"/>
        </w:rPr>
        <w:t xml:space="preserve"> consistent leadership</w:t>
      </w:r>
      <w:r w:rsidR="008B0628">
        <w:rPr>
          <w:rFonts w:ascii="Arial" w:hAnsi="Arial"/>
          <w:sz w:val="20"/>
        </w:rPr>
        <w:t>, and</w:t>
      </w:r>
      <w:r w:rsidR="001C5323">
        <w:rPr>
          <w:rFonts w:ascii="Arial" w:hAnsi="Arial"/>
          <w:sz w:val="20"/>
        </w:rPr>
        <w:t xml:space="preserve"> maintains open communication</w:t>
      </w:r>
      <w:r w:rsidR="008B0628">
        <w:rPr>
          <w:rFonts w:ascii="Arial" w:hAnsi="Arial"/>
          <w:sz w:val="20"/>
        </w:rPr>
        <w:t xml:space="preserve">. </w:t>
      </w:r>
      <w:r w:rsidR="001C5323">
        <w:rPr>
          <w:rFonts w:ascii="Arial" w:hAnsi="Arial"/>
          <w:sz w:val="20"/>
        </w:rPr>
        <w:t xml:space="preserve"> </w:t>
      </w:r>
      <w:r w:rsidR="008B0628">
        <w:rPr>
          <w:rFonts w:ascii="Arial" w:hAnsi="Arial"/>
          <w:sz w:val="20"/>
        </w:rPr>
        <w:t>Provides</w:t>
      </w:r>
      <w:r w:rsidR="00F24651">
        <w:rPr>
          <w:rFonts w:ascii="Arial" w:hAnsi="Arial"/>
          <w:sz w:val="20"/>
        </w:rPr>
        <w:t xml:space="preserve"> on-going</w:t>
      </w:r>
      <w:r w:rsidR="008B0628">
        <w:rPr>
          <w:rFonts w:ascii="Arial" w:hAnsi="Arial"/>
          <w:sz w:val="20"/>
        </w:rPr>
        <w:t xml:space="preserve"> </w:t>
      </w:r>
      <w:r w:rsidR="00FA6E5E">
        <w:rPr>
          <w:rFonts w:ascii="Arial" w:hAnsi="Arial"/>
          <w:sz w:val="20"/>
        </w:rPr>
        <w:t xml:space="preserve">timely, </w:t>
      </w:r>
      <w:r w:rsidR="008B0628">
        <w:rPr>
          <w:rFonts w:ascii="Arial" w:hAnsi="Arial"/>
          <w:sz w:val="20"/>
        </w:rPr>
        <w:t>effective</w:t>
      </w:r>
      <w:r w:rsidR="00FA6E5E">
        <w:rPr>
          <w:rFonts w:ascii="Arial" w:hAnsi="Arial"/>
          <w:sz w:val="20"/>
        </w:rPr>
        <w:t>,</w:t>
      </w:r>
      <w:r w:rsidR="008B0628">
        <w:rPr>
          <w:rFonts w:ascii="Arial" w:hAnsi="Arial"/>
          <w:sz w:val="20"/>
        </w:rPr>
        <w:t xml:space="preserve"> </w:t>
      </w:r>
      <w:r w:rsidR="00FA6E5E">
        <w:rPr>
          <w:rFonts w:ascii="Arial" w:hAnsi="Arial"/>
          <w:sz w:val="20"/>
        </w:rPr>
        <w:t xml:space="preserve">specific, and objective </w:t>
      </w:r>
      <w:r w:rsidR="008B0628">
        <w:rPr>
          <w:rFonts w:ascii="Arial" w:hAnsi="Arial"/>
          <w:sz w:val="20"/>
        </w:rPr>
        <w:t>feedback</w:t>
      </w:r>
      <w:r w:rsidR="00FA6E5E">
        <w:rPr>
          <w:rFonts w:ascii="Arial" w:hAnsi="Arial"/>
          <w:sz w:val="20"/>
        </w:rPr>
        <w:t xml:space="preserve"> to address problems and concerns</w:t>
      </w:r>
      <w:r w:rsidR="00F24651">
        <w:rPr>
          <w:rFonts w:ascii="Arial" w:hAnsi="Arial"/>
          <w:sz w:val="20"/>
        </w:rPr>
        <w:t xml:space="preserve">, </w:t>
      </w:r>
      <w:r w:rsidR="008B0628">
        <w:rPr>
          <w:rFonts w:ascii="Arial" w:hAnsi="Arial"/>
          <w:sz w:val="20"/>
        </w:rPr>
        <w:t xml:space="preserve">and </w:t>
      </w:r>
      <w:r w:rsidR="00F24651">
        <w:rPr>
          <w:rFonts w:ascii="Arial" w:hAnsi="Arial"/>
          <w:sz w:val="20"/>
        </w:rPr>
        <w:t xml:space="preserve">to recognize and </w:t>
      </w:r>
      <w:r w:rsidR="008B0628">
        <w:rPr>
          <w:rFonts w:ascii="Arial" w:hAnsi="Arial"/>
          <w:sz w:val="20"/>
        </w:rPr>
        <w:t>reward performance</w:t>
      </w:r>
      <w:r w:rsidR="00F24651">
        <w:rPr>
          <w:rFonts w:ascii="Arial" w:hAnsi="Arial"/>
          <w:sz w:val="20"/>
        </w:rPr>
        <w:t xml:space="preserve"> that meets or exceeds expectations</w:t>
      </w:r>
      <w:r w:rsidR="001B1489">
        <w:rPr>
          <w:rFonts w:ascii="Arial" w:hAnsi="Arial"/>
          <w:sz w:val="20"/>
        </w:rPr>
        <w:t xml:space="preserve">. </w:t>
      </w:r>
      <w:r w:rsidR="002072A9">
        <w:rPr>
          <w:rFonts w:ascii="Arial" w:hAnsi="Arial"/>
          <w:sz w:val="20"/>
        </w:rPr>
        <w:t xml:space="preserve">Completes </w:t>
      </w:r>
      <w:r w:rsidR="006A64A8">
        <w:rPr>
          <w:rFonts w:ascii="Arial" w:hAnsi="Arial"/>
          <w:sz w:val="20"/>
        </w:rPr>
        <w:t>employee performance appraisals</w:t>
      </w:r>
      <w:r w:rsidR="00F44888">
        <w:rPr>
          <w:rFonts w:ascii="Arial" w:hAnsi="Arial"/>
          <w:sz w:val="20"/>
        </w:rPr>
        <w:t xml:space="preserve"> </w:t>
      </w:r>
      <w:r w:rsidR="006A64A8">
        <w:rPr>
          <w:rFonts w:ascii="Arial" w:hAnsi="Arial"/>
          <w:sz w:val="20"/>
        </w:rPr>
        <w:t xml:space="preserve">according to University and departmental expectations. </w:t>
      </w:r>
      <w:r w:rsidR="0083339E">
        <w:rPr>
          <w:rFonts w:ascii="Arial" w:hAnsi="Arial"/>
          <w:sz w:val="20"/>
        </w:rPr>
        <w:t>Maintains poise and empathy in decision making situations</w:t>
      </w:r>
      <w:r w:rsidR="008B0628">
        <w:rPr>
          <w:rFonts w:ascii="Arial" w:hAnsi="Arial"/>
          <w:sz w:val="20"/>
        </w:rPr>
        <w:t xml:space="preserve"> and is sensitive to staff interaction</w:t>
      </w:r>
      <w:r w:rsidR="0018148A">
        <w:rPr>
          <w:rFonts w:ascii="Arial" w:hAnsi="Arial"/>
          <w:sz w:val="20"/>
        </w:rPr>
        <w:t>s</w:t>
      </w:r>
      <w:r w:rsidR="0083339E">
        <w:rPr>
          <w:rFonts w:ascii="Arial" w:hAnsi="Arial"/>
          <w:sz w:val="20"/>
        </w:rPr>
        <w:t>. Develops and successfully meets established budget goals. Accurately completes administrat</w:t>
      </w:r>
      <w:r w:rsidR="00E33B82">
        <w:rPr>
          <w:rFonts w:ascii="Arial" w:hAnsi="Arial"/>
          <w:sz w:val="20"/>
        </w:rPr>
        <w:t xml:space="preserve">ive </w:t>
      </w:r>
      <w:r w:rsidR="0083339E">
        <w:rPr>
          <w:rFonts w:ascii="Arial" w:hAnsi="Arial"/>
          <w:sz w:val="20"/>
        </w:rPr>
        <w:t>responsibilities which include but are not limited to hiring and time keeping.</w:t>
      </w:r>
      <w:r w:rsidR="001C5323" w:rsidRPr="001C5323">
        <w:rPr>
          <w:rFonts w:ascii="Arial" w:hAnsi="Arial"/>
          <w:sz w:val="20"/>
        </w:rPr>
        <w:t xml:space="preserve"> </w:t>
      </w:r>
      <w:r w:rsidR="008B0628">
        <w:rPr>
          <w:rFonts w:ascii="Arial" w:hAnsi="Arial"/>
          <w:sz w:val="20"/>
        </w:rPr>
        <w:t>Appropriately delegates and remains responsible for outcome</w:t>
      </w:r>
      <w:r w:rsidR="0018148A">
        <w:rPr>
          <w:rFonts w:ascii="Arial" w:hAnsi="Arial"/>
          <w:sz w:val="20"/>
        </w:rPr>
        <w:t>s</w:t>
      </w:r>
      <w:r w:rsidR="008B0628">
        <w:rPr>
          <w:rFonts w:ascii="Arial" w:hAnsi="Arial"/>
          <w:sz w:val="20"/>
        </w:rPr>
        <w:t>.</w:t>
      </w:r>
      <w:r w:rsidR="001C5323">
        <w:rPr>
          <w:rFonts w:ascii="Arial" w:hAnsi="Arial"/>
          <w:sz w:val="20"/>
        </w:rPr>
        <w:t xml:space="preserve"> </w:t>
      </w:r>
    </w:p>
    <w:p w14:paraId="2EE65AB4" w14:textId="77777777" w:rsidR="00E21726" w:rsidRDefault="00953F7C" w:rsidP="00E21726">
      <w:pPr>
        <w:widowControl/>
        <w:tabs>
          <w:tab w:val="left" w:pos="3600"/>
          <w:tab w:val="left" w:pos="5760"/>
          <w:tab w:val="left" w:pos="6120"/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napToGrid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BD6E3" wp14:editId="262F9749">
                <wp:simplePos x="0" y="0"/>
                <wp:positionH relativeFrom="column">
                  <wp:posOffset>4854575</wp:posOffset>
                </wp:positionH>
                <wp:positionV relativeFrom="paragraph">
                  <wp:posOffset>46355</wp:posOffset>
                </wp:positionV>
                <wp:extent cx="1443355" cy="866140"/>
                <wp:effectExtent l="0" t="0" r="29845" b="2286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46BCF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360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:</w:t>
                            </w:r>
                          </w:p>
                          <w:p w14:paraId="28C8D93D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3 Exceeds</w:t>
                            </w:r>
                          </w:p>
                          <w:p w14:paraId="3C42C883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2 Meets</w:t>
                            </w:r>
                          </w:p>
                          <w:p w14:paraId="69130AC6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1 Meets Some </w:t>
                            </w:r>
                          </w:p>
                          <w:p w14:paraId="1A914F2F" w14:textId="77777777" w:rsidR="000C7767" w:rsidRDefault="000C7767" w:rsidP="00E21726">
                            <w:pPr>
                              <w:widowControl/>
                              <w:tabs>
                                <w:tab w:val="left" w:pos="360"/>
                                <w:tab w:val="left" w:pos="720"/>
                                <w:tab w:val="left" w:pos="5760"/>
                                <w:tab w:val="left" w:pos="10800"/>
                              </w:tabs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0 Does not meet</w:t>
                            </w:r>
                          </w:p>
                          <w:p w14:paraId="53977E36" w14:textId="77777777" w:rsidR="000C7767" w:rsidRDefault="000C7767" w:rsidP="00E21726">
                            <w:pPr>
                              <w:pStyle w:val="BodyText"/>
                              <w:tabs>
                                <w:tab w:val="left" w:pos="360"/>
                              </w:tabs>
                              <w:rPr>
                                <w:rFonts w:ascii="Arial" w:hAnsi="Arial"/>
                              </w:rPr>
                            </w:pPr>
                          </w:p>
                          <w:p w14:paraId="75D1CA09" w14:textId="77777777" w:rsidR="000C7767" w:rsidRDefault="000C7767" w:rsidP="00E217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5" type="#_x0000_t202" style="position:absolute;margin-left:382.25pt;margin-top:3.65pt;width:113.65pt;height:6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">
                <v:textbox>
                  <w:txbxContent>
                    <w:p w14:paraId="72A46BCF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360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RATING</w:t>
                      </w:r>
                      <w:r>
                        <w:rPr>
                          <w:rFonts w:ascii="Arial" w:hAnsi="Arial"/>
                          <w:sz w:val="20"/>
                        </w:rPr>
                        <w:t>:</w:t>
                      </w:r>
                    </w:p>
                    <w:p w14:paraId="28C8D93D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3 Exceeds</w:t>
                      </w:r>
                    </w:p>
                    <w:p w14:paraId="3C42C883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2 Meets</w:t>
                      </w:r>
                    </w:p>
                    <w:p w14:paraId="69130AC6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 xml:space="preserve">1 Meets Some </w:t>
                      </w:r>
                    </w:p>
                    <w:p w14:paraId="1A914F2F" w14:textId="77777777" w:rsidR="000C7767" w:rsidRDefault="000C7767" w:rsidP="00E21726">
                      <w:pPr>
                        <w:widowControl/>
                        <w:tabs>
                          <w:tab w:val="left" w:pos="360"/>
                          <w:tab w:val="left" w:pos="720"/>
                          <w:tab w:val="left" w:pos="5760"/>
                          <w:tab w:val="left" w:pos="10800"/>
                        </w:tabs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>0 Does not meet</w:t>
                      </w:r>
                    </w:p>
                    <w:p w14:paraId="53977E36" w14:textId="77777777" w:rsidR="000C7767" w:rsidRDefault="000C7767" w:rsidP="00E21726">
                      <w:pPr>
                        <w:pStyle w:val="BodyText"/>
                        <w:tabs>
                          <w:tab w:val="left" w:pos="360"/>
                        </w:tabs>
                        <w:rPr>
                          <w:rFonts w:ascii="Arial" w:hAnsi="Arial"/>
                        </w:rPr>
                      </w:pPr>
                    </w:p>
                    <w:p w14:paraId="75D1CA09" w14:textId="77777777" w:rsidR="000C7767" w:rsidRDefault="000C7767" w:rsidP="00E21726"/>
                  </w:txbxContent>
                </v:textbox>
              </v:shape>
            </w:pict>
          </mc:Fallback>
        </mc:AlternateContent>
      </w:r>
      <w:r w:rsidR="00E21726" w:rsidRPr="0072482C">
        <w:rPr>
          <w:rFonts w:ascii="Arial" w:hAnsi="Arial"/>
          <w:b/>
          <w:sz w:val="20"/>
        </w:rPr>
        <w:t>Supporting Comments:</w:t>
      </w:r>
    </w:p>
    <w:p w14:paraId="56326D8D" w14:textId="77777777" w:rsidR="00E21726" w:rsidRDefault="00E21726" w:rsidP="00E21726">
      <w:pPr>
        <w:pStyle w:val="BodyText"/>
        <w:tabs>
          <w:tab w:val="left" w:pos="360"/>
        </w:tabs>
        <w:ind w:right="2610"/>
        <w:rPr>
          <w:rFonts w:ascii="Arial" w:hAnsi="Arial"/>
        </w:rPr>
      </w:pPr>
    </w:p>
    <w:p w14:paraId="67A1A2F8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3EF601C0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EADEDAD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183F843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6ED80A43" w14:textId="77777777" w:rsidR="00764AB5" w:rsidRDefault="00764AB5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710EAA24" w14:textId="77777777" w:rsidR="00764AB5" w:rsidRDefault="00764AB5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AA22661" w14:textId="77777777" w:rsidR="00FC6CE1" w:rsidRDefault="00FC6CE1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19A74875" w14:textId="77777777" w:rsidR="00764AB5" w:rsidRDefault="00764AB5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41937597" w14:textId="77777777" w:rsidR="00E21726" w:rsidRDefault="00E21726" w:rsidP="00E21726">
      <w:pPr>
        <w:widowControl/>
        <w:tabs>
          <w:tab w:val="left" w:pos="10800"/>
        </w:tabs>
        <w:ind w:right="2610"/>
        <w:rPr>
          <w:rFonts w:ascii="Arial" w:hAnsi="Arial"/>
          <w:sz w:val="20"/>
        </w:rPr>
      </w:pPr>
    </w:p>
    <w:p w14:paraId="5112E777" w14:textId="77777777" w:rsidR="00E21726" w:rsidRPr="0072482C" w:rsidRDefault="00E21726" w:rsidP="00E21726">
      <w:pPr>
        <w:pStyle w:val="Heading1"/>
        <w:tabs>
          <w:tab w:val="left" w:pos="360"/>
        </w:tabs>
        <w:ind w:left="360" w:hanging="360"/>
        <w:jc w:val="left"/>
        <w:rPr>
          <w:rFonts w:ascii="Arial" w:hAnsi="Arial"/>
          <w:sz w:val="22"/>
        </w:rPr>
      </w:pPr>
      <w:r w:rsidRPr="0072482C">
        <w:rPr>
          <w:rFonts w:ascii="Arial" w:hAnsi="Arial"/>
          <w:sz w:val="22"/>
          <w:highlight w:val="black"/>
        </w:rPr>
        <w:t>Next Year’s Goals:</w:t>
      </w:r>
      <w:r w:rsidRPr="0072482C">
        <w:rPr>
          <w:rFonts w:ascii="Arial" w:hAnsi="Arial"/>
          <w:sz w:val="22"/>
          <w:highlight w:val="black"/>
        </w:rPr>
        <w:tab/>
      </w:r>
      <w:r w:rsidRPr="0072482C">
        <w:rPr>
          <w:rFonts w:ascii="Arial" w:hAnsi="Arial"/>
          <w:sz w:val="22"/>
          <w:highlight w:val="black"/>
        </w:rPr>
        <w:tab/>
      </w:r>
      <w:r w:rsidRPr="0072482C">
        <w:rPr>
          <w:rFonts w:ascii="Arial" w:hAnsi="Arial"/>
          <w:sz w:val="22"/>
          <w:highlight w:val="black"/>
        </w:rPr>
        <w:tab/>
      </w:r>
    </w:p>
    <w:p w14:paraId="5D469041" w14:textId="77777777" w:rsidR="00E21726" w:rsidRDefault="00E21726" w:rsidP="00E21726">
      <w:pPr>
        <w:pStyle w:val="Heading4"/>
        <w:jc w:val="left"/>
        <w:rPr>
          <w:rFonts w:ascii="Arial" w:hAnsi="Arial"/>
        </w:rPr>
      </w:pPr>
    </w:p>
    <w:p w14:paraId="7718E726" w14:textId="77777777" w:rsidR="00764AB5" w:rsidRDefault="00E21726" w:rsidP="002A5AEB">
      <w:pPr>
        <w:widowControl/>
        <w:tabs>
          <w:tab w:val="left" w:pos="-720"/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 xml:space="preserve">Date for next review: </w:t>
      </w:r>
      <w:r>
        <w:rPr>
          <w:rFonts w:ascii="Arial" w:hAnsi="Arial"/>
          <w:b/>
          <w:sz w:val="20"/>
          <w:u w:val="single"/>
        </w:rPr>
        <w:tab/>
      </w:r>
      <w:r>
        <w:rPr>
          <w:rFonts w:ascii="Arial" w:hAnsi="Arial"/>
          <w:b/>
          <w:sz w:val="20"/>
          <w:u w:val="single"/>
        </w:rPr>
        <w:tab/>
      </w:r>
      <w:r>
        <w:rPr>
          <w:rFonts w:ascii="Arial" w:hAnsi="Arial"/>
          <w:sz w:val="20"/>
        </w:rPr>
        <w:t>(month/year)</w:t>
      </w:r>
    </w:p>
    <w:p w14:paraId="11689F55" w14:textId="77777777" w:rsidR="002A5AEB" w:rsidRPr="002A5AEB" w:rsidRDefault="002A5AEB" w:rsidP="002A5AEB">
      <w:pPr>
        <w:widowControl/>
        <w:tabs>
          <w:tab w:val="left" w:pos="-720"/>
          <w:tab w:val="left" w:pos="360"/>
        </w:tabs>
        <w:ind w:left="360" w:hanging="360"/>
        <w:rPr>
          <w:rFonts w:ascii="Arial" w:hAnsi="Arial"/>
          <w:b/>
          <w:sz w:val="20"/>
        </w:rPr>
      </w:pPr>
    </w:p>
    <w:p w14:paraId="75B54389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Desired changes or improvements in the employee</w:t>
      </w:r>
      <w:r w:rsidR="00FA6E5E">
        <w:rPr>
          <w:rFonts w:ascii="Arial" w:hAnsi="Arial"/>
          <w:b/>
          <w:sz w:val="20"/>
        </w:rPr>
        <w:t>’s</w:t>
      </w:r>
      <w:r>
        <w:rPr>
          <w:rFonts w:ascii="Arial" w:hAnsi="Arial"/>
          <w:b/>
          <w:sz w:val="20"/>
        </w:rPr>
        <w:t xml:space="preserve"> performance in the next appraisal period:</w:t>
      </w:r>
    </w:p>
    <w:p w14:paraId="45ECDFCC" w14:textId="77777777" w:rsidR="00E21726" w:rsidRDefault="00E21726" w:rsidP="00E2172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360"/>
        <w:rPr>
          <w:rFonts w:ascii="Arial" w:hAnsi="Arial"/>
          <w:sz w:val="20"/>
        </w:rPr>
      </w:pPr>
    </w:p>
    <w:p w14:paraId="2B5266DC" w14:textId="77777777" w:rsidR="00E21726" w:rsidRDefault="00E21726" w:rsidP="00E21726">
      <w:pPr>
        <w:widowControl/>
        <w:tabs>
          <w:tab w:val="left" w:pos="360"/>
        </w:tabs>
        <w:ind w:left="360"/>
        <w:rPr>
          <w:rFonts w:ascii="Arial" w:hAnsi="Arial"/>
          <w:sz w:val="20"/>
        </w:rPr>
      </w:pPr>
    </w:p>
    <w:p w14:paraId="1340BFEB" w14:textId="77777777" w:rsidR="00654EC1" w:rsidRDefault="00654EC1" w:rsidP="00E21726">
      <w:pPr>
        <w:widowControl/>
        <w:tabs>
          <w:tab w:val="left" w:pos="360"/>
        </w:tabs>
        <w:ind w:left="360"/>
        <w:rPr>
          <w:rFonts w:ascii="Arial" w:hAnsi="Arial"/>
          <w:sz w:val="20"/>
        </w:rPr>
      </w:pPr>
    </w:p>
    <w:p w14:paraId="360F647A" w14:textId="77777777" w:rsidR="002A5AEB" w:rsidRDefault="002A5AEB" w:rsidP="00E21726">
      <w:pPr>
        <w:widowControl/>
        <w:tabs>
          <w:tab w:val="left" w:pos="360"/>
        </w:tabs>
        <w:ind w:left="360"/>
        <w:rPr>
          <w:rFonts w:ascii="Arial" w:hAnsi="Arial"/>
          <w:sz w:val="20"/>
        </w:rPr>
      </w:pPr>
    </w:p>
    <w:p w14:paraId="078E6874" w14:textId="77777777" w:rsidR="00654EC1" w:rsidRDefault="00654EC1" w:rsidP="00E21726">
      <w:pPr>
        <w:widowControl/>
        <w:tabs>
          <w:tab w:val="left" w:pos="360"/>
        </w:tabs>
        <w:ind w:left="360"/>
        <w:rPr>
          <w:rFonts w:ascii="Arial" w:hAnsi="Arial"/>
          <w:sz w:val="20"/>
        </w:rPr>
      </w:pPr>
    </w:p>
    <w:p w14:paraId="7D49CC3B" w14:textId="77777777" w:rsidR="00E21726" w:rsidRDefault="00E21726" w:rsidP="0042580E">
      <w:pPr>
        <w:widowControl/>
        <w:tabs>
          <w:tab w:val="left" w:pos="360"/>
        </w:tabs>
        <w:rPr>
          <w:rFonts w:ascii="Arial" w:hAnsi="Arial"/>
          <w:sz w:val="20"/>
        </w:rPr>
      </w:pPr>
    </w:p>
    <w:p w14:paraId="132CE614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Coaching, training or development activities to be pursued in the next appraisal period:</w:t>
      </w:r>
    </w:p>
    <w:p w14:paraId="3C833D72" w14:textId="77777777" w:rsidR="00E21726" w:rsidRDefault="00E21726" w:rsidP="00E86471">
      <w:pPr>
        <w:widowControl/>
        <w:tabs>
          <w:tab w:val="left" w:pos="36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br w:type="page"/>
      </w:r>
      <w:r>
        <w:rPr>
          <w:b/>
          <w:noProof/>
          <w:snapToGrid/>
          <w:sz w:val="28"/>
        </w:rPr>
        <w:lastRenderedPageBreak/>
        <w:drawing>
          <wp:inline distT="0" distB="0" distL="0" distR="0" wp14:anchorId="0ACB96AD" wp14:editId="3F602571">
            <wp:extent cx="1778000" cy="781050"/>
            <wp:effectExtent l="0" t="0" r="0" b="6350"/>
            <wp:docPr id="4" name="Picture 4" descr="AZUnions logo (hz4clrc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ZUnions logo (hz4clrcv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1064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4F5674DD" w14:textId="77777777" w:rsidR="00E21726" w:rsidRDefault="00E21726" w:rsidP="00E21726">
      <w:pPr>
        <w:pStyle w:val="Heading6"/>
        <w:jc w:val="left"/>
        <w:rPr>
          <w:rFonts w:ascii="Arial" w:hAnsi="Arial"/>
          <w:color w:val="FFFFFF"/>
          <w:sz w:val="24"/>
        </w:rPr>
      </w:pPr>
      <w:r>
        <w:rPr>
          <w:rFonts w:ascii="Arial" w:hAnsi="Arial"/>
          <w:color w:val="FFFFFF"/>
          <w:sz w:val="24"/>
          <w:highlight w:val="black"/>
        </w:rPr>
        <w:t>3. SPAR OVERALL PERFORMANCE APPRAISAL RATING</w:t>
      </w:r>
      <w:r w:rsidRPr="003E673C">
        <w:rPr>
          <w:rFonts w:ascii="Arial" w:hAnsi="Arial"/>
          <w:color w:val="000000"/>
          <w:sz w:val="24"/>
          <w:highlight w:val="black"/>
        </w:rPr>
        <w:t xml:space="preserve"> </w:t>
      </w:r>
      <w:r>
        <w:rPr>
          <w:rFonts w:ascii="Arial" w:hAnsi="Arial"/>
          <w:color w:val="000000"/>
          <w:sz w:val="24"/>
          <w:highlight w:val="black"/>
        </w:rPr>
        <w:t>t sst</w:t>
      </w:r>
    </w:p>
    <w:p w14:paraId="42CE2664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79A39793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13FAED06" w14:textId="77777777" w:rsidR="00E21726" w:rsidRDefault="00E21726" w:rsidP="00E21726">
      <w:pPr>
        <w:widowControl/>
        <w:tabs>
          <w:tab w:val="left" w:pos="360"/>
          <w:tab w:val="left" w:pos="5310"/>
        </w:tabs>
        <w:spacing w:line="480" w:lineRule="auto"/>
        <w:ind w:left="360" w:hanging="36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tab/>
      </w:r>
      <w:r w:rsidR="00247BEB">
        <w:rPr>
          <w:rFonts w:ascii="Arial" w:hAnsi="Arial"/>
          <w:b/>
          <w:sz w:val="20"/>
        </w:rPr>
        <w:t>Exceed</w:t>
      </w:r>
      <w:r w:rsidR="00993DF0">
        <w:rPr>
          <w:rFonts w:ascii="Arial" w:hAnsi="Arial"/>
          <w:b/>
          <w:sz w:val="20"/>
        </w:rPr>
        <w:t>s</w:t>
      </w:r>
      <w:r w:rsidR="00247BEB">
        <w:rPr>
          <w:rFonts w:ascii="Arial" w:hAnsi="Arial"/>
          <w:b/>
          <w:sz w:val="20"/>
        </w:rPr>
        <w:t xml:space="preserve"> job requirements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i/>
          <w:sz w:val="20"/>
        </w:rPr>
        <w:t>Requires Associate Director’s Approval</w:t>
      </w:r>
      <w:r>
        <w:rPr>
          <w:rFonts w:ascii="Arial" w:hAnsi="Arial"/>
          <w:sz w:val="20"/>
          <w:u w:val="single"/>
        </w:rPr>
        <w:tab/>
      </w:r>
    </w:p>
    <w:p w14:paraId="1C63B428" w14:textId="77777777" w:rsidR="00E21726" w:rsidRDefault="00E21726" w:rsidP="00E21726">
      <w:pPr>
        <w:widowControl/>
        <w:tabs>
          <w:tab w:val="left" w:pos="360"/>
        </w:tabs>
        <w:spacing w:line="480" w:lineRule="auto"/>
        <w:ind w:left="360" w:hanging="36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tab/>
      </w:r>
      <w:r>
        <w:rPr>
          <w:rFonts w:ascii="Arial" w:hAnsi="Arial"/>
          <w:b/>
          <w:sz w:val="20"/>
        </w:rPr>
        <w:t>Meets job requirements</w:t>
      </w:r>
    </w:p>
    <w:p w14:paraId="3803261E" w14:textId="77777777" w:rsidR="00E21726" w:rsidRDefault="00E21726" w:rsidP="00E21726">
      <w:pPr>
        <w:widowControl/>
        <w:tabs>
          <w:tab w:val="left" w:pos="360"/>
          <w:tab w:val="left" w:pos="5310"/>
        </w:tabs>
        <w:spacing w:line="480" w:lineRule="auto"/>
        <w:ind w:left="360" w:hanging="36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tab/>
      </w:r>
      <w:r>
        <w:rPr>
          <w:rFonts w:ascii="Arial" w:hAnsi="Arial"/>
          <w:b/>
          <w:sz w:val="20"/>
        </w:rPr>
        <w:t>Meets some but not all job requirements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i/>
          <w:sz w:val="20"/>
        </w:rPr>
        <w:t>Requires Associate Director’s Approval</w:t>
      </w:r>
      <w:r>
        <w:rPr>
          <w:rFonts w:ascii="Arial" w:hAnsi="Arial"/>
          <w:sz w:val="20"/>
          <w:u w:val="single"/>
        </w:rPr>
        <w:tab/>
      </w:r>
    </w:p>
    <w:p w14:paraId="6BDA2097" w14:textId="77777777" w:rsidR="00E21726" w:rsidRDefault="00E21726" w:rsidP="00E21726">
      <w:pPr>
        <w:widowControl/>
        <w:tabs>
          <w:tab w:val="left" w:pos="360"/>
          <w:tab w:val="left" w:pos="5310"/>
        </w:tabs>
        <w:spacing w:line="480" w:lineRule="auto"/>
        <w:ind w:left="360" w:hanging="36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tab/>
      </w:r>
      <w:r>
        <w:rPr>
          <w:rFonts w:ascii="Arial" w:hAnsi="Arial"/>
          <w:b/>
          <w:sz w:val="20"/>
        </w:rPr>
        <w:t>Does not meet job requirements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i/>
          <w:sz w:val="20"/>
        </w:rPr>
        <w:t>Requires Associate Director’s Approval</w:t>
      </w:r>
      <w:r>
        <w:rPr>
          <w:rFonts w:ascii="Arial" w:hAnsi="Arial"/>
          <w:sz w:val="20"/>
          <w:u w:val="single"/>
        </w:rPr>
        <w:tab/>
      </w:r>
    </w:p>
    <w:p w14:paraId="2A213CF0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</w:p>
    <w:p w14:paraId="582B953C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1B08F4AB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419EFDBE" w14:textId="77777777" w:rsidR="00E21726" w:rsidRDefault="00E21726" w:rsidP="00E21726">
      <w:pPr>
        <w:pStyle w:val="Heading8"/>
        <w:rPr>
          <w:rFonts w:ascii="Arial" w:hAnsi="Arial"/>
          <w:sz w:val="20"/>
        </w:rPr>
      </w:pPr>
      <w:r>
        <w:rPr>
          <w:rFonts w:ascii="Arial" w:hAnsi="Arial"/>
          <w:sz w:val="20"/>
          <w:highlight w:val="black"/>
        </w:rPr>
        <w:t>SIGNATURES</w:t>
      </w:r>
    </w:p>
    <w:p w14:paraId="0B792FA7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4325D40A" w14:textId="77777777" w:rsidR="00E21726" w:rsidRDefault="0075042C" w:rsidP="00E21726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Evaluator</w:t>
      </w:r>
      <w:r w:rsidR="00E21726">
        <w:rPr>
          <w:rFonts w:ascii="Arial" w:hAnsi="Arial"/>
          <w:sz w:val="20"/>
        </w:rPr>
        <w:t>:</w:t>
      </w:r>
      <w:r w:rsidR="00E21726">
        <w:rPr>
          <w:rFonts w:ascii="Arial" w:hAnsi="Arial"/>
          <w:sz w:val="20"/>
          <w:u w:val="single"/>
        </w:rPr>
        <w:tab/>
      </w:r>
      <w:r w:rsidR="00E21726">
        <w:rPr>
          <w:rFonts w:ascii="Arial" w:hAnsi="Arial"/>
          <w:sz w:val="20"/>
        </w:rPr>
        <w:t>Date:</w:t>
      </w:r>
      <w:r w:rsidR="00E21726">
        <w:rPr>
          <w:rFonts w:ascii="Arial" w:hAnsi="Arial"/>
          <w:sz w:val="20"/>
          <w:u w:val="single"/>
        </w:rPr>
        <w:tab/>
      </w:r>
    </w:p>
    <w:p w14:paraId="1D444A38" w14:textId="77777777" w:rsidR="00E21726" w:rsidRDefault="00E21726" w:rsidP="00E21726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Title:</w:t>
      </w:r>
      <w:r>
        <w:rPr>
          <w:rFonts w:ascii="Arial" w:hAnsi="Arial"/>
          <w:sz w:val="20"/>
          <w:u w:val="single"/>
        </w:rPr>
        <w:tab/>
      </w:r>
    </w:p>
    <w:p w14:paraId="5FDFFDDD" w14:textId="77777777" w:rsidR="0042580E" w:rsidRDefault="0075042C" w:rsidP="0042580E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Supervisor</w:t>
      </w:r>
      <w:r w:rsidR="0042580E">
        <w:rPr>
          <w:rFonts w:ascii="Arial" w:hAnsi="Arial"/>
          <w:sz w:val="20"/>
        </w:rPr>
        <w:t>:</w:t>
      </w:r>
      <w:r w:rsidR="0042580E">
        <w:rPr>
          <w:rFonts w:ascii="Arial" w:hAnsi="Arial"/>
          <w:sz w:val="20"/>
          <w:u w:val="single"/>
        </w:rPr>
        <w:tab/>
      </w:r>
      <w:r w:rsidR="0042580E">
        <w:rPr>
          <w:rFonts w:ascii="Arial" w:hAnsi="Arial"/>
          <w:sz w:val="20"/>
        </w:rPr>
        <w:t>Date:</w:t>
      </w:r>
      <w:r w:rsidR="0042580E">
        <w:rPr>
          <w:rFonts w:ascii="Arial" w:hAnsi="Arial"/>
          <w:sz w:val="20"/>
          <w:u w:val="single"/>
        </w:rPr>
        <w:tab/>
      </w:r>
    </w:p>
    <w:p w14:paraId="2F1AF7FB" w14:textId="77777777" w:rsidR="0042580E" w:rsidRDefault="0042580E" w:rsidP="0042580E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Title:</w:t>
      </w:r>
      <w:r>
        <w:rPr>
          <w:rFonts w:ascii="Arial" w:hAnsi="Arial"/>
          <w:sz w:val="20"/>
          <w:u w:val="single"/>
        </w:rPr>
        <w:tab/>
      </w:r>
    </w:p>
    <w:p w14:paraId="38A812DA" w14:textId="77777777" w:rsidR="00E21726" w:rsidRDefault="00E21726" w:rsidP="00E21726">
      <w:pPr>
        <w:widowControl/>
        <w:tabs>
          <w:tab w:val="left" w:pos="360"/>
        </w:tabs>
        <w:rPr>
          <w:rFonts w:ascii="Arial" w:hAnsi="Arial"/>
          <w:sz w:val="20"/>
        </w:rPr>
      </w:pPr>
    </w:p>
    <w:p w14:paraId="22E817A7" w14:textId="77777777" w:rsidR="00E21726" w:rsidRDefault="00E21726" w:rsidP="00E21726">
      <w:pPr>
        <w:widowControl/>
        <w:tabs>
          <w:tab w:val="left" w:pos="360"/>
        </w:tabs>
        <w:rPr>
          <w:rFonts w:ascii="Arial" w:hAnsi="Arial"/>
          <w:sz w:val="20"/>
        </w:rPr>
      </w:pPr>
    </w:p>
    <w:p w14:paraId="3CE02F12" w14:textId="77777777" w:rsidR="00E21726" w:rsidRDefault="00E21726" w:rsidP="00E21726">
      <w:pPr>
        <w:pStyle w:val="Heading8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highlight w:val="lightGray"/>
        </w:rPr>
        <w:t>Comments by Employee</w:t>
      </w:r>
    </w:p>
    <w:p w14:paraId="7F7A915D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>(Additional sheets may be attached)</w:t>
      </w:r>
    </w:p>
    <w:p w14:paraId="1C279619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35B5F38E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204D6A73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54F98BC7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04742E82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7828E333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53A121A6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6794BC89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5011CECD" w14:textId="77777777" w:rsidR="00E21726" w:rsidRDefault="00E21726" w:rsidP="00E21726">
      <w:pPr>
        <w:widowControl/>
        <w:tabs>
          <w:tab w:val="left" w:pos="360"/>
        </w:tabs>
        <w:rPr>
          <w:rFonts w:ascii="Arial" w:hAnsi="Arial"/>
          <w:sz w:val="20"/>
        </w:rPr>
      </w:pPr>
    </w:p>
    <w:p w14:paraId="5637720D" w14:textId="77777777" w:rsidR="00E21726" w:rsidRDefault="00E21726" w:rsidP="0042580E">
      <w:pPr>
        <w:widowControl/>
        <w:tabs>
          <w:tab w:val="left" w:pos="360"/>
        </w:tabs>
        <w:rPr>
          <w:rFonts w:ascii="Arial" w:hAnsi="Arial"/>
          <w:sz w:val="20"/>
        </w:rPr>
      </w:pPr>
    </w:p>
    <w:p w14:paraId="281F45EC" w14:textId="77777777" w:rsidR="00E21726" w:rsidRDefault="00E21726" w:rsidP="00E21726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Employee: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>Date:</w:t>
      </w:r>
      <w:r>
        <w:rPr>
          <w:rFonts w:ascii="Arial" w:hAnsi="Arial"/>
          <w:sz w:val="20"/>
          <w:u w:val="single"/>
        </w:rPr>
        <w:tab/>
      </w:r>
    </w:p>
    <w:p w14:paraId="52CA4979" w14:textId="77777777" w:rsidR="00E21726" w:rsidRDefault="00E21726" w:rsidP="00E21726">
      <w:pPr>
        <w:pStyle w:val="BodyText3"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(Employee's signature does not necessarily mean agreement with the appraisal. It acknowledges that the employee has </w:t>
      </w:r>
      <w:r w:rsidR="00494AA1">
        <w:rPr>
          <w:rFonts w:ascii="Arial" w:hAnsi="Arial"/>
        </w:rPr>
        <w:t xml:space="preserve">received this information and has </w:t>
      </w:r>
      <w:r>
        <w:rPr>
          <w:rFonts w:ascii="Arial" w:hAnsi="Arial"/>
        </w:rPr>
        <w:t>had an opportunity to discuss the appraisal with the supervisor)</w:t>
      </w:r>
    </w:p>
    <w:p w14:paraId="35717F86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5E3605FA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599040E7" w14:textId="77777777" w:rsidR="00E21726" w:rsidRDefault="00E21726" w:rsidP="00E21726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Supervisor: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>Date:</w:t>
      </w:r>
      <w:r>
        <w:rPr>
          <w:rFonts w:ascii="Arial" w:hAnsi="Arial"/>
          <w:sz w:val="20"/>
          <w:u w:val="single"/>
        </w:rPr>
        <w:tab/>
      </w:r>
    </w:p>
    <w:p w14:paraId="0E16CC24" w14:textId="77777777" w:rsidR="00E21726" w:rsidRDefault="00E21726" w:rsidP="00E21726">
      <w:pPr>
        <w:widowControl/>
        <w:tabs>
          <w:tab w:val="left" w:pos="360"/>
        </w:tabs>
        <w:spacing w:line="286" w:lineRule="auto"/>
        <w:ind w:left="360" w:hanging="360"/>
        <w:rPr>
          <w:rFonts w:ascii="Arial" w:hAnsi="Arial"/>
          <w:sz w:val="20"/>
        </w:rPr>
      </w:pPr>
    </w:p>
    <w:p w14:paraId="1BA23BF9" w14:textId="77777777" w:rsidR="00E21726" w:rsidRDefault="00E21726" w:rsidP="00E21726">
      <w:pPr>
        <w:widowControl/>
        <w:tabs>
          <w:tab w:val="left" w:pos="360"/>
          <w:tab w:val="left" w:pos="5760"/>
          <w:tab w:val="left" w:pos="7920"/>
        </w:tabs>
        <w:spacing w:line="480" w:lineRule="auto"/>
        <w:ind w:left="360" w:hanging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>Associate Director: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>Date:</w:t>
      </w:r>
      <w:r>
        <w:rPr>
          <w:rFonts w:ascii="Arial" w:hAnsi="Arial"/>
          <w:sz w:val="20"/>
          <w:u w:val="single"/>
        </w:rPr>
        <w:tab/>
      </w:r>
    </w:p>
    <w:p w14:paraId="39E39075" w14:textId="77777777" w:rsidR="00E21726" w:rsidRDefault="00953F7C" w:rsidP="00E21726">
      <w:pPr>
        <w:widowControl/>
        <w:tabs>
          <w:tab w:val="left" w:pos="360"/>
        </w:tabs>
        <w:rPr>
          <w:rFonts w:ascii="Arial" w:hAnsi="Arial"/>
          <w:sz w:val="20"/>
        </w:rPr>
      </w:pPr>
      <w:r>
        <w:rPr>
          <w:rFonts w:ascii="Arial" w:hAnsi="Arial"/>
          <w:b/>
          <w:i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93B89" wp14:editId="39BDEEA8">
                <wp:simplePos x="0" y="0"/>
                <wp:positionH relativeFrom="column">
                  <wp:posOffset>1229995</wp:posOffset>
                </wp:positionH>
                <wp:positionV relativeFrom="paragraph">
                  <wp:posOffset>77470</wp:posOffset>
                </wp:positionV>
                <wp:extent cx="3951605" cy="1028700"/>
                <wp:effectExtent l="0" t="1270" r="12700" b="1143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08DC6" w14:textId="77777777" w:rsidR="000C7767" w:rsidRDefault="000C7767" w:rsidP="00411D5B">
                            <w:pPr>
                              <w:widowControl/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Return the entire Evaluation Packet, one copy of evaluation, and one copy of the Job Description to:</w:t>
                            </w:r>
                          </w:p>
                          <w:p w14:paraId="5DFBAAE9" w14:textId="77777777" w:rsidR="000C7767" w:rsidRDefault="000C7767" w:rsidP="00411D5B">
                            <w:pPr>
                              <w:widowControl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14:paraId="1AD89F83" w14:textId="77777777" w:rsidR="000C7767" w:rsidRDefault="000C7767" w:rsidP="00411D5B">
                            <w:pPr>
                              <w:widowControl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Student Union Memorial Center</w:t>
                            </w:r>
                          </w:p>
                          <w:p w14:paraId="036C2987" w14:textId="77777777" w:rsidR="000C7767" w:rsidRDefault="000C7767" w:rsidP="00411D5B">
                            <w:pPr>
                              <w:widowControl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Payroll Office</w:t>
                            </w:r>
                          </w:p>
                          <w:p w14:paraId="6781D7B6" w14:textId="77777777" w:rsidR="000C7767" w:rsidRPr="0042580E" w:rsidRDefault="000C7767" w:rsidP="00411D5B">
                            <w:pPr>
                              <w:widowControl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Room 403N</w:t>
                            </w:r>
                          </w:p>
                          <w:p w14:paraId="7B3D5FBE" w14:textId="77777777" w:rsidR="000C7767" w:rsidRDefault="000C77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96.85pt;margin-top:6.1pt;width:311.15pt;height:8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">
                <v:textbox>
                  <w:txbxContent>
                    <w:p w14:paraId="29708DC6" w14:textId="77777777" w:rsidR="000C7767" w:rsidRDefault="000C7767" w:rsidP="00411D5B">
                      <w:pPr>
                        <w:widowControl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Return the entire Evaluation Packet, one copy of evaluation, and one copy of the Job Description to:</w:t>
                      </w:r>
                    </w:p>
                    <w:p w14:paraId="5DFBAAE9" w14:textId="77777777" w:rsidR="000C7767" w:rsidRDefault="000C7767" w:rsidP="00411D5B">
                      <w:pPr>
                        <w:widowControl/>
                        <w:rPr>
                          <w:rFonts w:ascii="Arial" w:hAnsi="Arial"/>
                          <w:sz w:val="20"/>
                        </w:rPr>
                      </w:pPr>
                    </w:p>
                    <w:p w14:paraId="1AD89F83" w14:textId="77777777" w:rsidR="000C7767" w:rsidRDefault="000C7767" w:rsidP="00411D5B">
                      <w:pPr>
                        <w:widowControl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Student Union Memorial Center</w:t>
                      </w:r>
                    </w:p>
                    <w:p w14:paraId="036C2987" w14:textId="77777777" w:rsidR="000C7767" w:rsidRDefault="000C7767" w:rsidP="00411D5B">
                      <w:pPr>
                        <w:widowControl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Payroll Office</w:t>
                      </w:r>
                    </w:p>
                    <w:p w14:paraId="6781D7B6" w14:textId="77777777" w:rsidR="000C7767" w:rsidRPr="0042580E" w:rsidRDefault="000C7767" w:rsidP="00411D5B">
                      <w:pPr>
                        <w:widowControl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Room 403N</w:t>
                      </w:r>
                    </w:p>
                    <w:p w14:paraId="7B3D5FBE" w14:textId="77777777" w:rsidR="000C7767" w:rsidRDefault="000C7767"/>
                  </w:txbxContent>
                </v:textbox>
              </v:shape>
            </w:pict>
          </mc:Fallback>
        </mc:AlternateContent>
      </w:r>
    </w:p>
    <w:p w14:paraId="6A29998A" w14:textId="77777777" w:rsidR="00E21726" w:rsidRDefault="00E21726" w:rsidP="00E21726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14:paraId="58F43672" w14:textId="77777777" w:rsidR="00411D5B" w:rsidRPr="0042580E" w:rsidRDefault="00411D5B">
      <w:pPr>
        <w:widowControl/>
        <w:tabs>
          <w:tab w:val="left" w:pos="360"/>
        </w:tabs>
        <w:ind w:left="360" w:hanging="360"/>
        <w:rPr>
          <w:rFonts w:ascii="Arial" w:hAnsi="Arial"/>
          <w:sz w:val="20"/>
        </w:rPr>
      </w:pPr>
    </w:p>
    <w:sectPr w:rsidR="00411D5B" w:rsidRPr="0042580E" w:rsidSect="00E21726">
      <w:pgSz w:w="12240" w:h="15840" w:code="1"/>
      <w:pgMar w:top="504" w:right="1080" w:bottom="504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Bailey Sans ITC Book">
    <w:altName w:val="Helvetica Neue Light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F0409"/>
    <w:lvl w:ilvl="0">
      <w:start w:val="1"/>
      <w:numFmt w:val="decimal"/>
      <w:pStyle w:val="Level1"/>
      <w:lvlText w:val="%1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">
    <w:nsid w:val="02470376"/>
    <w:multiLevelType w:val="hybridMultilevel"/>
    <w:tmpl w:val="15D849EC"/>
    <w:lvl w:ilvl="0" w:tplc="27F89A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5296ADF"/>
    <w:multiLevelType w:val="hybridMultilevel"/>
    <w:tmpl w:val="82AA1EDE"/>
    <w:lvl w:ilvl="0" w:tplc="5E1A5EA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93668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6CA7DE1"/>
    <w:multiLevelType w:val="hybridMultilevel"/>
    <w:tmpl w:val="8988C448"/>
    <w:lvl w:ilvl="0" w:tplc="07AA8298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5">
    <w:nsid w:val="49D9430B"/>
    <w:multiLevelType w:val="hybridMultilevel"/>
    <w:tmpl w:val="2CC01EA2"/>
    <w:lvl w:ilvl="0" w:tplc="2D6287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DDB0649"/>
    <w:multiLevelType w:val="hybridMultilevel"/>
    <w:tmpl w:val="995247FA"/>
    <w:lvl w:ilvl="0" w:tplc="1D742BC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30619E"/>
    <w:multiLevelType w:val="hybridMultilevel"/>
    <w:tmpl w:val="82C89158"/>
    <w:lvl w:ilvl="0" w:tplc="F642D0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3356C07"/>
    <w:multiLevelType w:val="hybridMultilevel"/>
    <w:tmpl w:val="F1C254E8"/>
    <w:lvl w:ilvl="0" w:tplc="5D32B2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3224996"/>
    <w:multiLevelType w:val="hybridMultilevel"/>
    <w:tmpl w:val="15D849EC"/>
    <w:lvl w:ilvl="0" w:tplc="27F89A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3267D3F"/>
    <w:multiLevelType w:val="hybridMultilevel"/>
    <w:tmpl w:val="B1EC55D6"/>
    <w:lvl w:ilvl="0" w:tplc="7278D17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78896D34"/>
    <w:multiLevelType w:val="singleLevel"/>
    <w:tmpl w:val="40A0C4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  <w:lvlOverride w:ilvl="0">
      <w:startOverride w:val="1"/>
      <w:lvl w:ilvl="0">
        <w:start w:val="1"/>
        <w:numFmt w:val="decimal"/>
        <w:pStyle w:val="Level1"/>
        <w:lvlText w:val="%1)"/>
        <w:lvlJc w:val="left"/>
      </w:lvl>
    </w:lvlOverride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26"/>
    <w:rsid w:val="00057783"/>
    <w:rsid w:val="00072A72"/>
    <w:rsid w:val="00075C5F"/>
    <w:rsid w:val="00076CC2"/>
    <w:rsid w:val="00095422"/>
    <w:rsid w:val="000C7767"/>
    <w:rsid w:val="000D4491"/>
    <w:rsid w:val="000F523A"/>
    <w:rsid w:val="000F5DBE"/>
    <w:rsid w:val="000F617B"/>
    <w:rsid w:val="000F747C"/>
    <w:rsid w:val="00110630"/>
    <w:rsid w:val="001143B7"/>
    <w:rsid w:val="00124B77"/>
    <w:rsid w:val="00152B96"/>
    <w:rsid w:val="00171C2E"/>
    <w:rsid w:val="0017346C"/>
    <w:rsid w:val="00173FA2"/>
    <w:rsid w:val="0018148A"/>
    <w:rsid w:val="001B1489"/>
    <w:rsid w:val="001B6D9E"/>
    <w:rsid w:val="001C5323"/>
    <w:rsid w:val="001C759A"/>
    <w:rsid w:val="001E0222"/>
    <w:rsid w:val="001E40D8"/>
    <w:rsid w:val="0020027B"/>
    <w:rsid w:val="002072A9"/>
    <w:rsid w:val="002101C0"/>
    <w:rsid w:val="0021115E"/>
    <w:rsid w:val="0022653F"/>
    <w:rsid w:val="00247BEB"/>
    <w:rsid w:val="00266DA7"/>
    <w:rsid w:val="00271E46"/>
    <w:rsid w:val="002A1D2D"/>
    <w:rsid w:val="002A5AEB"/>
    <w:rsid w:val="002F275B"/>
    <w:rsid w:val="002F698F"/>
    <w:rsid w:val="00334FD2"/>
    <w:rsid w:val="00345DAF"/>
    <w:rsid w:val="003701B6"/>
    <w:rsid w:val="00385528"/>
    <w:rsid w:val="00391B7B"/>
    <w:rsid w:val="00394D42"/>
    <w:rsid w:val="003A6290"/>
    <w:rsid w:val="003B787A"/>
    <w:rsid w:val="003C7995"/>
    <w:rsid w:val="003D61E7"/>
    <w:rsid w:val="003E2D90"/>
    <w:rsid w:val="00411D5B"/>
    <w:rsid w:val="0042580E"/>
    <w:rsid w:val="004304E1"/>
    <w:rsid w:val="00453D5C"/>
    <w:rsid w:val="00466210"/>
    <w:rsid w:val="00473CC7"/>
    <w:rsid w:val="00484325"/>
    <w:rsid w:val="004854E7"/>
    <w:rsid w:val="00490C4E"/>
    <w:rsid w:val="00494AA1"/>
    <w:rsid w:val="004A56D3"/>
    <w:rsid w:val="004B4F87"/>
    <w:rsid w:val="004C0309"/>
    <w:rsid w:val="004F6032"/>
    <w:rsid w:val="0053400E"/>
    <w:rsid w:val="0055332F"/>
    <w:rsid w:val="005647BE"/>
    <w:rsid w:val="00583697"/>
    <w:rsid w:val="005A12F3"/>
    <w:rsid w:val="005D7785"/>
    <w:rsid w:val="005E2A2F"/>
    <w:rsid w:val="005E722B"/>
    <w:rsid w:val="005F6074"/>
    <w:rsid w:val="00602D51"/>
    <w:rsid w:val="00627CF4"/>
    <w:rsid w:val="00647315"/>
    <w:rsid w:val="00654EC1"/>
    <w:rsid w:val="006A64A8"/>
    <w:rsid w:val="006A672C"/>
    <w:rsid w:val="006B0526"/>
    <w:rsid w:val="006C084A"/>
    <w:rsid w:val="006D4A53"/>
    <w:rsid w:val="006E0F0E"/>
    <w:rsid w:val="006F4160"/>
    <w:rsid w:val="0070730F"/>
    <w:rsid w:val="00713D5C"/>
    <w:rsid w:val="007337F7"/>
    <w:rsid w:val="0075042C"/>
    <w:rsid w:val="00761E20"/>
    <w:rsid w:val="00764AB5"/>
    <w:rsid w:val="007951E5"/>
    <w:rsid w:val="007B5D2E"/>
    <w:rsid w:val="007C4CA4"/>
    <w:rsid w:val="007E4943"/>
    <w:rsid w:val="007E760A"/>
    <w:rsid w:val="00815C91"/>
    <w:rsid w:val="00821EFD"/>
    <w:rsid w:val="0083339E"/>
    <w:rsid w:val="00843A0D"/>
    <w:rsid w:val="00866199"/>
    <w:rsid w:val="00884F69"/>
    <w:rsid w:val="00885636"/>
    <w:rsid w:val="00887F33"/>
    <w:rsid w:val="008B0628"/>
    <w:rsid w:val="008C1979"/>
    <w:rsid w:val="008C6579"/>
    <w:rsid w:val="008C708E"/>
    <w:rsid w:val="008D63FD"/>
    <w:rsid w:val="008E3C7A"/>
    <w:rsid w:val="008F65BD"/>
    <w:rsid w:val="00925554"/>
    <w:rsid w:val="00953F7C"/>
    <w:rsid w:val="009573C8"/>
    <w:rsid w:val="00971D47"/>
    <w:rsid w:val="00993DF0"/>
    <w:rsid w:val="00997D9E"/>
    <w:rsid w:val="009C2463"/>
    <w:rsid w:val="009C5E8B"/>
    <w:rsid w:val="009D0ADA"/>
    <w:rsid w:val="009D54D9"/>
    <w:rsid w:val="009E593D"/>
    <w:rsid w:val="009E63D2"/>
    <w:rsid w:val="00A200B9"/>
    <w:rsid w:val="00A214DE"/>
    <w:rsid w:val="00A720DD"/>
    <w:rsid w:val="00A81755"/>
    <w:rsid w:val="00A81ABA"/>
    <w:rsid w:val="00AA3A6E"/>
    <w:rsid w:val="00AA4AD3"/>
    <w:rsid w:val="00AB0B5C"/>
    <w:rsid w:val="00AB4C6D"/>
    <w:rsid w:val="00AD3D6C"/>
    <w:rsid w:val="00AE08EC"/>
    <w:rsid w:val="00B22744"/>
    <w:rsid w:val="00B439E0"/>
    <w:rsid w:val="00B446D0"/>
    <w:rsid w:val="00B87174"/>
    <w:rsid w:val="00BE0D0D"/>
    <w:rsid w:val="00C87475"/>
    <w:rsid w:val="00C9014E"/>
    <w:rsid w:val="00C94181"/>
    <w:rsid w:val="00CA6907"/>
    <w:rsid w:val="00CA7526"/>
    <w:rsid w:val="00CC5E87"/>
    <w:rsid w:val="00CF1D17"/>
    <w:rsid w:val="00CF50B5"/>
    <w:rsid w:val="00CF7F53"/>
    <w:rsid w:val="00D01179"/>
    <w:rsid w:val="00D10867"/>
    <w:rsid w:val="00D15630"/>
    <w:rsid w:val="00D30CE8"/>
    <w:rsid w:val="00D3449C"/>
    <w:rsid w:val="00D6401C"/>
    <w:rsid w:val="00D91062"/>
    <w:rsid w:val="00DA2646"/>
    <w:rsid w:val="00DB72EC"/>
    <w:rsid w:val="00DF49A7"/>
    <w:rsid w:val="00E21552"/>
    <w:rsid w:val="00E21726"/>
    <w:rsid w:val="00E33B82"/>
    <w:rsid w:val="00E55A9B"/>
    <w:rsid w:val="00E70AA5"/>
    <w:rsid w:val="00E859EC"/>
    <w:rsid w:val="00E86471"/>
    <w:rsid w:val="00EA2626"/>
    <w:rsid w:val="00EB0A1B"/>
    <w:rsid w:val="00F24651"/>
    <w:rsid w:val="00F256AF"/>
    <w:rsid w:val="00F300A5"/>
    <w:rsid w:val="00F44888"/>
    <w:rsid w:val="00F44FD2"/>
    <w:rsid w:val="00F86938"/>
    <w:rsid w:val="00FA1D3E"/>
    <w:rsid w:val="00FA6E5E"/>
    <w:rsid w:val="00FB01D9"/>
    <w:rsid w:val="00FC41AA"/>
    <w:rsid w:val="00FC6CE1"/>
    <w:rsid w:val="00FC7C56"/>
    <w:rsid w:val="00FE578B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55F05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2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21726"/>
    <w:pPr>
      <w:keepNext/>
      <w:widowControl/>
      <w:jc w:val="center"/>
      <w:outlineLvl w:val="0"/>
    </w:pPr>
    <w:rPr>
      <w:rFonts w:ascii="Bailey Sans ITC Book" w:hAnsi="Bailey Sans ITC Book"/>
      <w:b/>
      <w:color w:val="FFFFFF"/>
      <w:sz w:val="28"/>
    </w:rPr>
  </w:style>
  <w:style w:type="paragraph" w:styleId="Heading2">
    <w:name w:val="heading 2"/>
    <w:basedOn w:val="Normal"/>
    <w:next w:val="Normal"/>
    <w:link w:val="Heading2Char"/>
    <w:qFormat/>
    <w:rsid w:val="00E21726"/>
    <w:pPr>
      <w:keepNext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utlineLvl w:val="1"/>
    </w:pPr>
    <w:rPr>
      <w:rFonts w:ascii="Bailey Sans ITC Book" w:hAnsi="Bailey Sans ITC Book"/>
      <w:b/>
      <w:color w:val="FFFFFF"/>
    </w:rPr>
  </w:style>
  <w:style w:type="paragraph" w:styleId="Heading4">
    <w:name w:val="heading 4"/>
    <w:basedOn w:val="Normal"/>
    <w:next w:val="Normal"/>
    <w:link w:val="Heading4Char"/>
    <w:qFormat/>
    <w:rsid w:val="00E21726"/>
    <w:pPr>
      <w:keepNext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3"/>
    </w:pPr>
    <w:rPr>
      <w:rFonts w:ascii="Bailey Sans ITC Book" w:hAnsi="Bailey Sans ITC Book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E21726"/>
    <w:pPr>
      <w:keepNext/>
      <w:widowControl/>
      <w:tabs>
        <w:tab w:val="left" w:pos="360"/>
      </w:tabs>
      <w:ind w:left="360" w:hanging="360"/>
      <w:jc w:val="center"/>
      <w:outlineLvl w:val="5"/>
    </w:pPr>
    <w:rPr>
      <w:rFonts w:ascii="Bailey Sans ITC Book" w:hAnsi="Bailey Sans ITC Book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E21726"/>
    <w:pPr>
      <w:keepNext/>
      <w:widowControl/>
      <w:tabs>
        <w:tab w:val="left" w:pos="360"/>
      </w:tabs>
      <w:ind w:left="360" w:hanging="360"/>
      <w:outlineLvl w:val="7"/>
    </w:pPr>
    <w:rPr>
      <w:rFonts w:ascii="Bailey Sans ITC Book" w:hAnsi="Bailey Sans ITC Book"/>
      <w:b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726"/>
    <w:rPr>
      <w:rFonts w:ascii="Bailey Sans ITC Book" w:eastAsia="Times New Roman" w:hAnsi="Bailey Sans ITC Book" w:cs="Times New Roman"/>
      <w:b/>
      <w:snapToGrid w:val="0"/>
      <w:color w:val="FFFFFF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21726"/>
    <w:rPr>
      <w:rFonts w:ascii="Bailey Sans ITC Book" w:eastAsia="Times New Roman" w:hAnsi="Bailey Sans ITC Book" w:cs="Times New Roman"/>
      <w:b/>
      <w:snapToGrid w:val="0"/>
      <w:color w:val="FFFFFF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21726"/>
    <w:rPr>
      <w:rFonts w:ascii="Bailey Sans ITC Book" w:eastAsia="Times New Roman" w:hAnsi="Bailey Sans ITC Book" w:cs="Times New Roman"/>
      <w:b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21726"/>
    <w:rPr>
      <w:rFonts w:ascii="Bailey Sans ITC Book" w:eastAsia="Times New Roman" w:hAnsi="Bailey Sans ITC Book" w:cs="Times New Roman"/>
      <w:b/>
      <w:snapToGrid w:val="0"/>
      <w:szCs w:val="20"/>
    </w:rPr>
  </w:style>
  <w:style w:type="character" w:customStyle="1" w:styleId="Heading8Char">
    <w:name w:val="Heading 8 Char"/>
    <w:basedOn w:val="DefaultParagraphFont"/>
    <w:link w:val="Heading8"/>
    <w:rsid w:val="00E21726"/>
    <w:rPr>
      <w:rFonts w:ascii="Bailey Sans ITC Book" w:eastAsia="Times New Roman" w:hAnsi="Bailey Sans ITC Book" w:cs="Times New Roman"/>
      <w:b/>
      <w:snapToGrid w:val="0"/>
      <w:color w:val="FFFFFF"/>
      <w:szCs w:val="20"/>
    </w:rPr>
  </w:style>
  <w:style w:type="paragraph" w:customStyle="1" w:styleId="Level1">
    <w:name w:val="Level 1"/>
    <w:basedOn w:val="Normal"/>
    <w:rsid w:val="00E21726"/>
    <w:pPr>
      <w:numPr>
        <w:numId w:val="1"/>
      </w:numPr>
      <w:ind w:left="1440" w:hanging="720"/>
      <w:outlineLvl w:val="0"/>
    </w:pPr>
  </w:style>
  <w:style w:type="paragraph" w:styleId="BodyTextIndent">
    <w:name w:val="Body Text Indent"/>
    <w:basedOn w:val="Normal"/>
    <w:link w:val="BodyTextIndentChar"/>
    <w:rsid w:val="00E21726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720" w:hanging="720"/>
      <w:jc w:val="both"/>
    </w:pPr>
    <w:rPr>
      <w:rFonts w:ascii="Bailey Sans ITC Book" w:hAnsi="Bailey Sans ITC Book"/>
    </w:rPr>
  </w:style>
  <w:style w:type="character" w:customStyle="1" w:styleId="BodyTextIndentChar">
    <w:name w:val="Body Text Indent Char"/>
    <w:basedOn w:val="DefaultParagraphFont"/>
    <w:link w:val="BodyTextIndent"/>
    <w:rsid w:val="00E21726"/>
    <w:rPr>
      <w:rFonts w:ascii="Bailey Sans ITC Book" w:eastAsia="Times New Roman" w:hAnsi="Bailey Sans ITC Book" w:cs="Times New Roman"/>
      <w:snapToGrid w:val="0"/>
      <w:sz w:val="24"/>
      <w:szCs w:val="20"/>
    </w:rPr>
  </w:style>
  <w:style w:type="paragraph" w:styleId="BodyText">
    <w:name w:val="Body Text"/>
    <w:basedOn w:val="Normal"/>
    <w:link w:val="BodyTextChar"/>
    <w:rsid w:val="00E21726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Bailey Sans ITC Book" w:hAnsi="Bailey Sans ITC Book"/>
      <w:b/>
      <w:sz w:val="20"/>
    </w:rPr>
  </w:style>
  <w:style w:type="character" w:customStyle="1" w:styleId="BodyTextChar">
    <w:name w:val="Body Text Char"/>
    <w:basedOn w:val="DefaultParagraphFont"/>
    <w:link w:val="BodyText"/>
    <w:rsid w:val="00E21726"/>
    <w:rPr>
      <w:rFonts w:ascii="Bailey Sans ITC Book" w:eastAsia="Times New Roman" w:hAnsi="Bailey Sans ITC Book" w:cs="Times New Roman"/>
      <w:b/>
      <w:snapToGrid w:val="0"/>
      <w:sz w:val="20"/>
      <w:szCs w:val="20"/>
    </w:rPr>
  </w:style>
  <w:style w:type="paragraph" w:styleId="BodyText3">
    <w:name w:val="Body Text 3"/>
    <w:basedOn w:val="Normal"/>
    <w:link w:val="BodyText3Char"/>
    <w:rsid w:val="00E21726"/>
    <w:pPr>
      <w:widowControl/>
      <w:spacing w:line="286" w:lineRule="auto"/>
    </w:pPr>
    <w:rPr>
      <w:rFonts w:ascii="Bailey Sans ITC Book" w:hAnsi="Bailey Sans ITC Book"/>
      <w:i/>
      <w:sz w:val="20"/>
    </w:rPr>
  </w:style>
  <w:style w:type="character" w:customStyle="1" w:styleId="BodyText3Char">
    <w:name w:val="Body Text 3 Char"/>
    <w:basedOn w:val="DefaultParagraphFont"/>
    <w:link w:val="BodyText3"/>
    <w:rsid w:val="00E21726"/>
    <w:rPr>
      <w:rFonts w:ascii="Bailey Sans ITC Book" w:eastAsia="Times New Roman" w:hAnsi="Bailey Sans ITC Book" w:cs="Times New Roman"/>
      <w:i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26"/>
    <w:rPr>
      <w:rFonts w:ascii="Tahoma" w:eastAsia="Times New Roman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7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5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9E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9E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9EC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paragraph" w:styleId="Revision">
    <w:name w:val="Revision"/>
    <w:hidden/>
    <w:uiPriority w:val="99"/>
    <w:semiHidden/>
    <w:rsid w:val="009C5E8B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2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21726"/>
    <w:pPr>
      <w:keepNext/>
      <w:widowControl/>
      <w:jc w:val="center"/>
      <w:outlineLvl w:val="0"/>
    </w:pPr>
    <w:rPr>
      <w:rFonts w:ascii="Bailey Sans ITC Book" w:hAnsi="Bailey Sans ITC Book"/>
      <w:b/>
      <w:color w:val="FFFFFF"/>
      <w:sz w:val="28"/>
    </w:rPr>
  </w:style>
  <w:style w:type="paragraph" w:styleId="Heading2">
    <w:name w:val="heading 2"/>
    <w:basedOn w:val="Normal"/>
    <w:next w:val="Normal"/>
    <w:link w:val="Heading2Char"/>
    <w:qFormat/>
    <w:rsid w:val="00E21726"/>
    <w:pPr>
      <w:keepNext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utlineLvl w:val="1"/>
    </w:pPr>
    <w:rPr>
      <w:rFonts w:ascii="Bailey Sans ITC Book" w:hAnsi="Bailey Sans ITC Book"/>
      <w:b/>
      <w:color w:val="FFFFFF"/>
    </w:rPr>
  </w:style>
  <w:style w:type="paragraph" w:styleId="Heading4">
    <w:name w:val="heading 4"/>
    <w:basedOn w:val="Normal"/>
    <w:next w:val="Normal"/>
    <w:link w:val="Heading4Char"/>
    <w:qFormat/>
    <w:rsid w:val="00E21726"/>
    <w:pPr>
      <w:keepNext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3"/>
    </w:pPr>
    <w:rPr>
      <w:rFonts w:ascii="Bailey Sans ITC Book" w:hAnsi="Bailey Sans ITC Book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E21726"/>
    <w:pPr>
      <w:keepNext/>
      <w:widowControl/>
      <w:tabs>
        <w:tab w:val="left" w:pos="360"/>
      </w:tabs>
      <w:ind w:left="360" w:hanging="360"/>
      <w:jc w:val="center"/>
      <w:outlineLvl w:val="5"/>
    </w:pPr>
    <w:rPr>
      <w:rFonts w:ascii="Bailey Sans ITC Book" w:hAnsi="Bailey Sans ITC Book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E21726"/>
    <w:pPr>
      <w:keepNext/>
      <w:widowControl/>
      <w:tabs>
        <w:tab w:val="left" w:pos="360"/>
      </w:tabs>
      <w:ind w:left="360" w:hanging="360"/>
      <w:outlineLvl w:val="7"/>
    </w:pPr>
    <w:rPr>
      <w:rFonts w:ascii="Bailey Sans ITC Book" w:hAnsi="Bailey Sans ITC Book"/>
      <w:b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726"/>
    <w:rPr>
      <w:rFonts w:ascii="Bailey Sans ITC Book" w:eastAsia="Times New Roman" w:hAnsi="Bailey Sans ITC Book" w:cs="Times New Roman"/>
      <w:b/>
      <w:snapToGrid w:val="0"/>
      <w:color w:val="FFFFFF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21726"/>
    <w:rPr>
      <w:rFonts w:ascii="Bailey Sans ITC Book" w:eastAsia="Times New Roman" w:hAnsi="Bailey Sans ITC Book" w:cs="Times New Roman"/>
      <w:b/>
      <w:snapToGrid w:val="0"/>
      <w:color w:val="FFFFFF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21726"/>
    <w:rPr>
      <w:rFonts w:ascii="Bailey Sans ITC Book" w:eastAsia="Times New Roman" w:hAnsi="Bailey Sans ITC Book" w:cs="Times New Roman"/>
      <w:b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21726"/>
    <w:rPr>
      <w:rFonts w:ascii="Bailey Sans ITC Book" w:eastAsia="Times New Roman" w:hAnsi="Bailey Sans ITC Book" w:cs="Times New Roman"/>
      <w:b/>
      <w:snapToGrid w:val="0"/>
      <w:szCs w:val="20"/>
    </w:rPr>
  </w:style>
  <w:style w:type="character" w:customStyle="1" w:styleId="Heading8Char">
    <w:name w:val="Heading 8 Char"/>
    <w:basedOn w:val="DefaultParagraphFont"/>
    <w:link w:val="Heading8"/>
    <w:rsid w:val="00E21726"/>
    <w:rPr>
      <w:rFonts w:ascii="Bailey Sans ITC Book" w:eastAsia="Times New Roman" w:hAnsi="Bailey Sans ITC Book" w:cs="Times New Roman"/>
      <w:b/>
      <w:snapToGrid w:val="0"/>
      <w:color w:val="FFFFFF"/>
      <w:szCs w:val="20"/>
    </w:rPr>
  </w:style>
  <w:style w:type="paragraph" w:customStyle="1" w:styleId="Level1">
    <w:name w:val="Level 1"/>
    <w:basedOn w:val="Normal"/>
    <w:rsid w:val="00E21726"/>
    <w:pPr>
      <w:numPr>
        <w:numId w:val="1"/>
      </w:numPr>
      <w:ind w:left="1440" w:hanging="720"/>
      <w:outlineLvl w:val="0"/>
    </w:pPr>
  </w:style>
  <w:style w:type="paragraph" w:styleId="BodyTextIndent">
    <w:name w:val="Body Text Indent"/>
    <w:basedOn w:val="Normal"/>
    <w:link w:val="BodyTextIndentChar"/>
    <w:rsid w:val="00E21726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720" w:hanging="720"/>
      <w:jc w:val="both"/>
    </w:pPr>
    <w:rPr>
      <w:rFonts w:ascii="Bailey Sans ITC Book" w:hAnsi="Bailey Sans ITC Book"/>
    </w:rPr>
  </w:style>
  <w:style w:type="character" w:customStyle="1" w:styleId="BodyTextIndentChar">
    <w:name w:val="Body Text Indent Char"/>
    <w:basedOn w:val="DefaultParagraphFont"/>
    <w:link w:val="BodyTextIndent"/>
    <w:rsid w:val="00E21726"/>
    <w:rPr>
      <w:rFonts w:ascii="Bailey Sans ITC Book" w:eastAsia="Times New Roman" w:hAnsi="Bailey Sans ITC Book" w:cs="Times New Roman"/>
      <w:snapToGrid w:val="0"/>
      <w:sz w:val="24"/>
      <w:szCs w:val="20"/>
    </w:rPr>
  </w:style>
  <w:style w:type="paragraph" w:styleId="BodyText">
    <w:name w:val="Body Text"/>
    <w:basedOn w:val="Normal"/>
    <w:link w:val="BodyTextChar"/>
    <w:rsid w:val="00E21726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Bailey Sans ITC Book" w:hAnsi="Bailey Sans ITC Book"/>
      <w:b/>
      <w:sz w:val="20"/>
    </w:rPr>
  </w:style>
  <w:style w:type="character" w:customStyle="1" w:styleId="BodyTextChar">
    <w:name w:val="Body Text Char"/>
    <w:basedOn w:val="DefaultParagraphFont"/>
    <w:link w:val="BodyText"/>
    <w:rsid w:val="00E21726"/>
    <w:rPr>
      <w:rFonts w:ascii="Bailey Sans ITC Book" w:eastAsia="Times New Roman" w:hAnsi="Bailey Sans ITC Book" w:cs="Times New Roman"/>
      <w:b/>
      <w:snapToGrid w:val="0"/>
      <w:sz w:val="20"/>
      <w:szCs w:val="20"/>
    </w:rPr>
  </w:style>
  <w:style w:type="paragraph" w:styleId="BodyText3">
    <w:name w:val="Body Text 3"/>
    <w:basedOn w:val="Normal"/>
    <w:link w:val="BodyText3Char"/>
    <w:rsid w:val="00E21726"/>
    <w:pPr>
      <w:widowControl/>
      <w:spacing w:line="286" w:lineRule="auto"/>
    </w:pPr>
    <w:rPr>
      <w:rFonts w:ascii="Bailey Sans ITC Book" w:hAnsi="Bailey Sans ITC Book"/>
      <w:i/>
      <w:sz w:val="20"/>
    </w:rPr>
  </w:style>
  <w:style w:type="character" w:customStyle="1" w:styleId="BodyText3Char">
    <w:name w:val="Body Text 3 Char"/>
    <w:basedOn w:val="DefaultParagraphFont"/>
    <w:link w:val="BodyText3"/>
    <w:rsid w:val="00E21726"/>
    <w:rPr>
      <w:rFonts w:ascii="Bailey Sans ITC Book" w:eastAsia="Times New Roman" w:hAnsi="Bailey Sans ITC Book" w:cs="Times New Roman"/>
      <w:i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26"/>
    <w:rPr>
      <w:rFonts w:ascii="Tahoma" w:eastAsia="Times New Roman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7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5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9E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9E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9EC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paragraph" w:styleId="Revision">
    <w:name w:val="Revision"/>
    <w:hidden/>
    <w:uiPriority w:val="99"/>
    <w:semiHidden/>
    <w:rsid w:val="009C5E8B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1442E-A05A-3D4B-8403-06302045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1437</Words>
  <Characters>8194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Judith Sarah Mayoral-Schnee</dc:creator>
  <cp:keywords/>
  <dc:description/>
  <cp:lastModifiedBy>Nick Adamakis</cp:lastModifiedBy>
  <cp:revision>8</cp:revision>
  <cp:lastPrinted>2012-01-31T20:27:00Z</cp:lastPrinted>
  <dcterms:created xsi:type="dcterms:W3CDTF">2012-02-08T23:12:00Z</dcterms:created>
  <dcterms:modified xsi:type="dcterms:W3CDTF">2012-02-08T23:40:00Z</dcterms:modified>
</cp:coreProperties>
</file>