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87A3" w14:textId="4BDEE42A" w:rsidR="008756F5" w:rsidRDefault="008756F5" w:rsidP="008756F5">
      <w:pPr>
        <w:pStyle w:val="ListParagraph"/>
        <w:numPr>
          <w:ilvl w:val="0"/>
          <w:numId w:val="1"/>
        </w:numPr>
      </w:pPr>
      <w:r>
        <w:t xml:space="preserve">There are </w:t>
      </w:r>
      <w:r w:rsidR="00734819">
        <w:t>4</w:t>
      </w:r>
      <w:r>
        <w:t xml:space="preserve"> fields. Source Port, Destination Port, Length, </w:t>
      </w:r>
      <w:r w:rsidR="00734819">
        <w:t xml:space="preserve">and </w:t>
      </w:r>
      <w:r>
        <w:t>Checksum</w:t>
      </w:r>
      <w:r w:rsidR="00734819">
        <w:t>.</w:t>
      </w:r>
    </w:p>
    <w:p w14:paraId="5BBFE5F3" w14:textId="3EEF5D5A" w:rsidR="008756F5" w:rsidRDefault="00734819" w:rsidP="00966E8F">
      <w:pPr>
        <w:pStyle w:val="ListParagraph"/>
        <w:numPr>
          <w:ilvl w:val="0"/>
          <w:numId w:val="1"/>
        </w:numPr>
      </w:pPr>
      <w:r>
        <w:t>Each field is 4 bytes long.</w:t>
      </w:r>
    </w:p>
    <w:p w14:paraId="7FDD1497" w14:textId="7A5E6BDE" w:rsidR="00734819" w:rsidRDefault="00734819" w:rsidP="00734819">
      <w:r>
        <w:rPr>
          <w:noProof/>
        </w:rPr>
        <w:drawing>
          <wp:inline distT="0" distB="0" distL="0" distR="0" wp14:anchorId="135D231B" wp14:editId="110CF516">
            <wp:extent cx="5943600" cy="447103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20D4" w14:textId="32C38192" w:rsidR="00734819" w:rsidRDefault="00734819" w:rsidP="00966E8F">
      <w:pPr>
        <w:pStyle w:val="ListParagraph"/>
        <w:numPr>
          <w:ilvl w:val="0"/>
          <w:numId w:val="1"/>
        </w:numPr>
      </w:pPr>
      <w:r>
        <w:t>The length of 39 is the sum of the 8 bytes and the encapsulated bytes.</w:t>
      </w:r>
    </w:p>
    <w:p w14:paraId="3C43E577" w14:textId="7F90B9DD" w:rsidR="00734819" w:rsidRDefault="00734819" w:rsidP="00966E8F">
      <w:pPr>
        <w:pStyle w:val="ListParagraph"/>
        <w:numPr>
          <w:ilvl w:val="0"/>
          <w:numId w:val="1"/>
        </w:numPr>
      </w:pPr>
      <w:r>
        <w:t>The maximum number of bytes is 2</w:t>
      </w:r>
      <w:r>
        <w:rPr>
          <w:vertAlign w:val="superscript"/>
        </w:rPr>
        <w:t>16</w:t>
      </w:r>
      <w:r>
        <w:t xml:space="preserve"> – 8 = 65528</w:t>
      </w:r>
    </w:p>
    <w:p w14:paraId="0D28F89F" w14:textId="1ABAE290" w:rsidR="00734819" w:rsidRDefault="00734819" w:rsidP="00966E8F">
      <w:pPr>
        <w:pStyle w:val="ListParagraph"/>
        <w:numPr>
          <w:ilvl w:val="0"/>
          <w:numId w:val="1"/>
        </w:numPr>
      </w:pPr>
      <w:r>
        <w:t>The largest possible port number is 2</w:t>
      </w:r>
      <w:r>
        <w:rPr>
          <w:vertAlign w:val="superscript"/>
        </w:rPr>
        <w:t>16</w:t>
      </w:r>
      <w:r>
        <w:t xml:space="preserve"> = 65536</w:t>
      </w:r>
    </w:p>
    <w:p w14:paraId="0E927C04" w14:textId="1F049BA7" w:rsidR="00734819" w:rsidRDefault="00734819" w:rsidP="00966E8F">
      <w:pPr>
        <w:pStyle w:val="ListParagraph"/>
        <w:numPr>
          <w:ilvl w:val="0"/>
          <w:numId w:val="1"/>
        </w:numPr>
      </w:pPr>
      <w:r>
        <w:t>The protocol number for UDP is 17</w:t>
      </w:r>
      <w:r>
        <w:rPr>
          <w:vertAlign w:val="subscript"/>
        </w:rPr>
        <w:t>10</w:t>
      </w:r>
      <w:r>
        <w:t xml:space="preserve"> or 0x11.</w:t>
      </w:r>
    </w:p>
    <w:p w14:paraId="0ED426AB" w14:textId="0C6B3363" w:rsidR="00CE7217" w:rsidRDefault="00CE7217" w:rsidP="00CE7217">
      <w:r>
        <w:rPr>
          <w:noProof/>
        </w:rPr>
        <w:lastRenderedPageBreak/>
        <w:drawing>
          <wp:inline distT="0" distB="0" distL="0" distR="0" wp14:anchorId="079F15D7" wp14:editId="648864C5">
            <wp:extent cx="5943600" cy="22313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93A9" w14:textId="3AEF76C2" w:rsidR="00CE7217" w:rsidRDefault="00CE7217" w:rsidP="00966E8F">
      <w:pPr>
        <w:pStyle w:val="ListParagraph"/>
        <w:numPr>
          <w:ilvl w:val="0"/>
          <w:numId w:val="1"/>
        </w:numPr>
      </w:pPr>
      <w:r>
        <w:t>The destination port and source port switch between the two packets.</w:t>
      </w:r>
    </w:p>
    <w:p w14:paraId="0FABC7C5" w14:textId="1008A7AD" w:rsidR="00CE7217" w:rsidRDefault="00CE7217" w:rsidP="00CE7217">
      <w:r>
        <w:rPr>
          <w:noProof/>
        </w:rPr>
        <w:drawing>
          <wp:inline distT="0" distB="0" distL="0" distR="0" wp14:anchorId="5EA7776C" wp14:editId="295A80B7">
            <wp:extent cx="5943600" cy="137160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5E5B" w14:textId="1A440715" w:rsidR="00CE7217" w:rsidRDefault="00CE7217" w:rsidP="00CE7217">
      <w:r>
        <w:rPr>
          <w:noProof/>
        </w:rPr>
        <w:drawing>
          <wp:inline distT="0" distB="0" distL="0" distR="0" wp14:anchorId="3ED07A95" wp14:editId="4AFCDDEF">
            <wp:extent cx="5943600" cy="14097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21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D9D0" w14:textId="77777777" w:rsidR="003807D4" w:rsidRDefault="003807D4" w:rsidP="00966E8F">
      <w:pPr>
        <w:spacing w:after="0" w:line="240" w:lineRule="auto"/>
      </w:pPr>
      <w:r>
        <w:separator/>
      </w:r>
    </w:p>
  </w:endnote>
  <w:endnote w:type="continuationSeparator" w:id="0">
    <w:p w14:paraId="24C80B68" w14:textId="77777777" w:rsidR="003807D4" w:rsidRDefault="003807D4" w:rsidP="0096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D5FB" w14:textId="77777777" w:rsidR="003807D4" w:rsidRDefault="003807D4" w:rsidP="00966E8F">
      <w:pPr>
        <w:spacing w:after="0" w:line="240" w:lineRule="auto"/>
      </w:pPr>
      <w:r>
        <w:separator/>
      </w:r>
    </w:p>
  </w:footnote>
  <w:footnote w:type="continuationSeparator" w:id="0">
    <w:p w14:paraId="0AA1D3BD" w14:textId="77777777" w:rsidR="003807D4" w:rsidRDefault="003807D4" w:rsidP="0096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EE57" w14:textId="15056B92" w:rsidR="00966E8F" w:rsidRDefault="00966E8F" w:rsidP="00966E8F">
    <w:pPr>
      <w:pStyle w:val="Header"/>
      <w:jc w:val="right"/>
    </w:pPr>
    <w:r>
      <w:t>Ulysses Palomar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7F4E"/>
    <w:multiLevelType w:val="hybridMultilevel"/>
    <w:tmpl w:val="393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D5"/>
    <w:rsid w:val="001101D5"/>
    <w:rsid w:val="003807D4"/>
    <w:rsid w:val="0038128E"/>
    <w:rsid w:val="00734819"/>
    <w:rsid w:val="008756F5"/>
    <w:rsid w:val="00966E8F"/>
    <w:rsid w:val="00C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B31C"/>
  <w15:chartTrackingRefBased/>
  <w15:docId w15:val="{9B153EBE-52D5-4B83-BE55-0F7E9009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E8F"/>
  </w:style>
  <w:style w:type="paragraph" w:styleId="Footer">
    <w:name w:val="footer"/>
    <w:basedOn w:val="Normal"/>
    <w:link w:val="FooterChar"/>
    <w:uiPriority w:val="99"/>
    <w:unhideWhenUsed/>
    <w:rsid w:val="0096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E8F"/>
  </w:style>
  <w:style w:type="paragraph" w:styleId="ListParagraph">
    <w:name w:val="List Paragraph"/>
    <w:basedOn w:val="Normal"/>
    <w:uiPriority w:val="34"/>
    <w:qFormat/>
    <w:rsid w:val="0096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2</cp:revision>
  <dcterms:created xsi:type="dcterms:W3CDTF">2021-10-28T18:28:00Z</dcterms:created>
  <dcterms:modified xsi:type="dcterms:W3CDTF">2021-10-28T19:15:00Z</dcterms:modified>
</cp:coreProperties>
</file>