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17115E67" w:rsidR="00760CB5" w:rsidRPr="005033AB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CC65FD">
        <w:rPr>
          <w:rStyle w:val="afe"/>
          <w:smallCaps w:val="0"/>
          <w:color w:val="000000" w:themeColor="text1"/>
          <w:sz w:val="28"/>
          <w:szCs w:val="28"/>
        </w:rPr>
        <w:t>Типы данных</w:t>
      </w:r>
      <w:r w:rsidR="005033AB">
        <w:rPr>
          <w:rStyle w:val="afe"/>
          <w:smallCaps w:val="0"/>
          <w:color w:val="000000" w:themeColor="text1"/>
          <w:sz w:val="28"/>
          <w:szCs w:val="28"/>
        </w:rPr>
        <w:t xml:space="preserve"> и их внутреннее представление в памяти.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443D892B" w:rsidR="007F6E90" w:rsidRPr="006D6020" w:rsidRDefault="007F6E90" w:rsidP="005033AB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ка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>гр.</w:t>
            </w:r>
            <w:r w:rsidR="005033AB">
              <w:rPr>
                <w:sz w:val="28"/>
                <w:szCs w:val="28"/>
              </w:rPr>
              <w:t xml:space="preserve"> 3372</w:t>
            </w:r>
            <w:r w:rsidR="00594AD8" w:rsidRPr="006A4B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3B4CC568" w:rsidR="007F6E90" w:rsidRPr="006A4BCC" w:rsidRDefault="005033AB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Гирева У. Р.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2C4CD2D2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5033AB">
        <w:rPr>
          <w:bCs/>
          <w:color w:val="000000" w:themeColor="text1"/>
          <w:sz w:val="28"/>
          <w:szCs w:val="28"/>
        </w:rPr>
        <w:t>2</w:t>
      </w:r>
      <w:r w:rsidR="005033AB">
        <w:rPr>
          <w:bCs/>
          <w:color w:val="000000" w:themeColor="text1"/>
          <w:sz w:val="28"/>
          <w:szCs w:val="28"/>
        </w:rPr>
        <w:t>3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F03DED6" w14:textId="552D3DE0" w:rsidR="0096408A" w:rsidRPr="0096408A" w:rsidRDefault="009C6CE4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6CE4">
        <w:rPr>
          <w:color w:val="000000" w:themeColor="text1"/>
          <w:sz w:val="28"/>
          <w:szCs w:val="28"/>
        </w:rPr>
        <w:t>Разработать алгоритм и написать программу</w:t>
      </w:r>
      <w:r>
        <w:rPr>
          <w:color w:val="000000" w:themeColor="text1"/>
          <w:sz w:val="28"/>
          <w:szCs w:val="28"/>
        </w:rPr>
        <w:t>, работающую с различными типами переменных.</w:t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6BE3F197" w14:textId="77777777" w:rsidR="009C6CE4" w:rsidRDefault="00EA14B2" w:rsidP="009C6CE4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27A30CF1" w14:textId="35427524" w:rsidR="00812820" w:rsidRPr="005033AB" w:rsidRDefault="009C6CE4" w:rsidP="009C6CE4">
      <w:pPr>
        <w:pStyle w:val="Times142"/>
        <w:spacing w:line="360" w:lineRule="auto"/>
        <w:ind w:firstLine="0"/>
        <w:jc w:val="center"/>
        <w:rPr>
          <w:rFonts w:ascii="Consolas" w:hAnsi="Consolas"/>
          <w:color w:val="000000" w:themeColor="text1"/>
        </w:rPr>
      </w:pPr>
      <w:r>
        <w:rPr>
          <w:rFonts w:ascii="Consolas" w:hAnsi="Consolas"/>
          <w:noProof/>
          <w:color w:val="000000" w:themeColor="text1"/>
        </w:rPr>
        <w:drawing>
          <wp:inline distT="0" distB="0" distL="0" distR="0" wp14:anchorId="158BB59B" wp14:editId="44D278D8">
            <wp:extent cx="5874772" cy="4657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840" cy="466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45304" w14:textId="337DF259" w:rsidR="00812820" w:rsidRPr="005033AB" w:rsidRDefault="005D5A6D" w:rsidP="005F25CE">
      <w:pPr>
        <w:spacing w:line="276" w:lineRule="auto"/>
        <w:rPr>
          <w:rFonts w:ascii="Consolas" w:hAnsi="Consolas"/>
          <w:color w:val="000000" w:themeColor="text1"/>
        </w:rPr>
      </w:pPr>
      <w:r>
        <w:rPr>
          <w:rFonts w:ascii="Consolas" w:hAnsi="Consolas"/>
          <w:noProof/>
          <w:color w:val="000000" w:themeColor="text1"/>
        </w:rPr>
        <w:lastRenderedPageBreak/>
        <w:drawing>
          <wp:inline distT="0" distB="0" distL="0" distR="0" wp14:anchorId="1DFFCDF9" wp14:editId="2F999F38">
            <wp:extent cx="5486400" cy="7543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76243" w14:textId="424E458E" w:rsidR="009C6CE4" w:rsidRDefault="009C6CE4" w:rsidP="009C6CE4">
      <w:pPr>
        <w:spacing w:line="276" w:lineRule="auto"/>
        <w:rPr>
          <w:rStyle w:val="afe"/>
          <w:bCs w:val="0"/>
          <w:caps/>
          <w:sz w:val="28"/>
        </w:rPr>
      </w:pPr>
    </w:p>
    <w:p w14:paraId="661F51B2" w14:textId="77777777" w:rsidR="005D5A6D" w:rsidRDefault="005D5A6D" w:rsidP="009C6CE4">
      <w:pPr>
        <w:spacing w:line="276" w:lineRule="auto"/>
        <w:jc w:val="center"/>
        <w:rPr>
          <w:rStyle w:val="afe"/>
          <w:bCs w:val="0"/>
          <w:caps/>
          <w:sz w:val="28"/>
        </w:rPr>
      </w:pPr>
    </w:p>
    <w:p w14:paraId="61030DA5" w14:textId="77777777" w:rsidR="005D5A6D" w:rsidRDefault="005D5A6D" w:rsidP="009C6CE4">
      <w:pPr>
        <w:spacing w:line="276" w:lineRule="auto"/>
        <w:jc w:val="center"/>
        <w:rPr>
          <w:rStyle w:val="afe"/>
          <w:bCs w:val="0"/>
          <w:caps/>
          <w:sz w:val="28"/>
        </w:rPr>
      </w:pPr>
    </w:p>
    <w:p w14:paraId="27CEB00F" w14:textId="77777777" w:rsidR="005D5A6D" w:rsidRDefault="005D5A6D" w:rsidP="009C6CE4">
      <w:pPr>
        <w:spacing w:line="276" w:lineRule="auto"/>
        <w:jc w:val="center"/>
        <w:rPr>
          <w:rStyle w:val="afe"/>
          <w:bCs w:val="0"/>
          <w:caps/>
          <w:sz w:val="28"/>
        </w:rPr>
      </w:pPr>
    </w:p>
    <w:p w14:paraId="41694042" w14:textId="77777777" w:rsidR="005D5A6D" w:rsidRDefault="005D5A6D" w:rsidP="009C6CE4">
      <w:pPr>
        <w:spacing w:line="276" w:lineRule="auto"/>
        <w:jc w:val="center"/>
        <w:rPr>
          <w:rStyle w:val="afe"/>
          <w:bCs w:val="0"/>
          <w:caps/>
          <w:sz w:val="28"/>
        </w:rPr>
      </w:pPr>
    </w:p>
    <w:p w14:paraId="6C1197EA" w14:textId="77777777" w:rsidR="005D5A6D" w:rsidRDefault="005D5A6D" w:rsidP="009C6CE4">
      <w:pPr>
        <w:spacing w:line="276" w:lineRule="auto"/>
        <w:jc w:val="center"/>
        <w:rPr>
          <w:rStyle w:val="afe"/>
          <w:bCs w:val="0"/>
          <w:caps/>
          <w:sz w:val="28"/>
        </w:rPr>
      </w:pPr>
    </w:p>
    <w:p w14:paraId="45F6422C" w14:textId="6A5222E5" w:rsidR="002F740F" w:rsidRPr="009C6CE4" w:rsidRDefault="009C6CE4" w:rsidP="009C6CE4">
      <w:pPr>
        <w:spacing w:line="276" w:lineRule="auto"/>
        <w:jc w:val="center"/>
        <w:rPr>
          <w:rStyle w:val="afe"/>
          <w:rFonts w:ascii="Consolas" w:hAnsi="Consolas"/>
          <w:b w:val="0"/>
          <w:bCs w:val="0"/>
          <w:smallCaps w:val="0"/>
          <w:color w:val="000000" w:themeColor="text1"/>
          <w:spacing w:val="0"/>
        </w:rPr>
      </w:pPr>
      <w:r>
        <w:rPr>
          <w:rStyle w:val="afe"/>
          <w:bCs w:val="0"/>
          <w:caps/>
          <w:sz w:val="28"/>
        </w:rPr>
        <w:lastRenderedPageBreak/>
        <w:t>Выполеннеие работы</w:t>
      </w:r>
    </w:p>
    <w:p w14:paraId="7F8BABCA" w14:textId="77777777" w:rsidR="007765D9" w:rsidRPr="007765D9" w:rsidRDefault="007765D9" w:rsidP="007765D9"/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572"/>
        <w:gridCol w:w="7062"/>
      </w:tblGrid>
      <w:tr w:rsidR="004240EC" w14:paraId="0D8A7DEC" w14:textId="77777777" w:rsidTr="00E375E1">
        <w:tc>
          <w:tcPr>
            <w:tcW w:w="2572" w:type="dxa"/>
          </w:tcPr>
          <w:p w14:paraId="61A7F57A" w14:textId="6EF561DF" w:rsidR="00E014A7" w:rsidRPr="00E014A7" w:rsidRDefault="00E014A7" w:rsidP="000000B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7062" w:type="dxa"/>
          </w:tcPr>
          <w:p w14:paraId="03812C3B" w14:textId="56B8969B" w:rsidR="00E014A7" w:rsidRPr="00E014A7" w:rsidRDefault="00E014A7" w:rsidP="000000B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E014A7" w14:paraId="658D4DD1" w14:textId="77777777" w:rsidTr="00E375E1">
        <w:tc>
          <w:tcPr>
            <w:tcW w:w="9634" w:type="dxa"/>
            <w:gridSpan w:val="2"/>
          </w:tcPr>
          <w:p w14:paraId="4107DBF0" w14:textId="542F74B0" w:rsidR="00E014A7" w:rsidRPr="00E014A7" w:rsidRDefault="00135367" w:rsidP="00135367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</w:t>
            </w:r>
          </w:p>
        </w:tc>
      </w:tr>
      <w:tr w:rsidR="004240EC" w14:paraId="1D4A729E" w14:textId="77777777" w:rsidTr="00E375E1">
        <w:trPr>
          <w:trHeight w:val="5536"/>
        </w:trPr>
        <w:tc>
          <w:tcPr>
            <w:tcW w:w="2572" w:type="dxa"/>
          </w:tcPr>
          <w:p w14:paraId="78EF3DA3" w14:textId="3662FAC3" w:rsidR="00E014A7" w:rsidRPr="005D5A6D" w:rsidRDefault="0068216B" w:rsidP="005D5A6D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запуске программы перед пользователем появляется ок</w:t>
            </w:r>
            <w:r w:rsidR="005D5A6D">
              <w:rPr>
                <w:color w:val="000000" w:themeColor="text1"/>
                <w:sz w:val="28"/>
              </w:rPr>
              <w:t>но с меню, где он может выбрать, какой пункт работы посмотреть.</w:t>
            </w:r>
          </w:p>
        </w:tc>
        <w:tc>
          <w:tcPr>
            <w:tcW w:w="7062" w:type="dxa"/>
          </w:tcPr>
          <w:p w14:paraId="2419FA9F" w14:textId="1A88D297" w:rsidR="004240EC" w:rsidRDefault="0068216B" w:rsidP="00E014A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Меню:</w:t>
            </w:r>
          </w:p>
          <w:p w14:paraId="497EA074" w14:textId="65C87210" w:rsidR="0068216B" w:rsidRDefault="005D5A6D" w:rsidP="00E014A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object w:dxaOrig="7320" w:dyaOrig="1935" w14:anchorId="6ED8E7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342pt;height:90.75pt" o:ole="">
                  <v:imagedata r:id="rId10" o:title=""/>
                </v:shape>
                <o:OLEObject Type="Embed" ProgID="PBrush" ShapeID="_x0000_i1030" DrawAspect="Content" ObjectID="_1764630061" r:id="rId11"/>
              </w:object>
            </w:r>
          </w:p>
          <w:p w14:paraId="77C80CBF" w14:textId="77777777" w:rsidR="004240EC" w:rsidRDefault="004240EC" w:rsidP="00E014A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5066F354" w14:textId="782BA0CD" w:rsidR="0068216B" w:rsidRDefault="0068216B" w:rsidP="00E014A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1891BE53" w14:textId="612BAA56" w:rsidR="0068216B" w:rsidRDefault="0068216B" w:rsidP="00E014A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0D1C99F1" w14:textId="07BF083E" w:rsidR="0068216B" w:rsidRPr="00E014A7" w:rsidRDefault="0068216B" w:rsidP="00E014A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</w:tr>
    </w:tbl>
    <w:p w14:paraId="31932573" w14:textId="7F823FC2" w:rsidR="004029BB" w:rsidRDefault="004029BB"/>
    <w:p w14:paraId="3B6D5FA0" w14:textId="21246E8A" w:rsidR="004029BB" w:rsidRDefault="005D5A6D" w:rsidP="005D5A6D">
      <w:r>
        <w:t xml:space="preserve"> </w:t>
      </w:r>
      <w:bookmarkStart w:id="0" w:name="_GoBack"/>
      <w:bookmarkEnd w:id="0"/>
    </w:p>
    <w:sectPr w:rsidR="004029BB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E2D3CC" w14:textId="77777777" w:rsidR="00281496" w:rsidRDefault="00281496" w:rsidP="0098338E">
      <w:r>
        <w:separator/>
      </w:r>
    </w:p>
  </w:endnote>
  <w:endnote w:type="continuationSeparator" w:id="0">
    <w:p w14:paraId="0AA4D76E" w14:textId="77777777" w:rsidR="00281496" w:rsidRDefault="0028149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FEB33" w14:textId="3BD299A0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5D5A6D">
      <w:rPr>
        <w:noProof/>
      </w:rPr>
      <w:t>4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69163" w14:textId="77777777" w:rsidR="00281496" w:rsidRDefault="00281496" w:rsidP="0098338E">
      <w:r>
        <w:separator/>
      </w:r>
    </w:p>
  </w:footnote>
  <w:footnote w:type="continuationSeparator" w:id="0">
    <w:p w14:paraId="2B619B2A" w14:textId="77777777" w:rsidR="00281496" w:rsidRDefault="0028149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496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33AB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5A6D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6CE4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EC71C-A00D-4E46-98E8-F1104C79C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Уля</cp:lastModifiedBy>
  <cp:revision>2</cp:revision>
  <cp:lastPrinted>2015-07-17T09:06:00Z</cp:lastPrinted>
  <dcterms:created xsi:type="dcterms:W3CDTF">2023-12-20T23:15:00Z</dcterms:created>
  <dcterms:modified xsi:type="dcterms:W3CDTF">2023-12-20T23:15:00Z</dcterms:modified>
</cp:coreProperties>
</file>