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№4</w:t>
      </w:r>
    </w:p>
    <w:p>
      <w:pPr>
        <w:pStyle w:val="Subtitle"/>
      </w:pPr>
      <w:r>
        <w:rPr>
          <w:i/>
          <w:iCs/>
        </w:rPr>
        <w:t xml:space="preserve">дисциплина: Математические основы защиты информации и информационной безопасности</w:t>
      </w:r>
    </w:p>
    <w:p>
      <w:pPr>
        <w:pStyle w:val="Author"/>
      </w:pPr>
      <w:r>
        <w:t xml:space="preserve">Морозова Ульяна 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/>
          <w:bCs/>
        </w:rPr>
        <w:t xml:space="preserve">Цель работы</w:t>
      </w:r>
    </w:p>
    <w:p>
      <w:pPr>
        <w:pStyle w:val="FirstParagraph"/>
      </w:pPr>
      <w:r>
        <w:t xml:space="preserve">Целью работы является изучение алгоритмов вычисления НОД и реализация их на языке Julia.</w:t>
      </w:r>
    </w:p>
    <w:bookmarkEnd w:id="9"/>
    <w:bookmarkStart w:id="1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10" w:name="алгоритм-евкли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Алгоритм Евклида — метод для нахождения наибольшего общего делителя (НОД) двух чисел.</w:t>
      </w:r>
      <w:r>
        <w:t xml:space="preserve"> </w:t>
      </w:r>
      <w:r>
        <w:t xml:space="preserve">Алгоритм основан на принципе, что НОД двух чисел остаётся неизменным, когда большее число заменяется его остатком при делении на меньшее число.</w:t>
      </w:r>
    </w:p>
    <w:p>
      <w:pPr>
        <w:pStyle w:val="BodyText"/>
      </w:pPr>
      <w:r>
        <w:t xml:space="preserve">Далее приведена реализация шифра на языке Julia.</w:t>
      </w:r>
    </w:p>
    <w:p>
      <w:pPr>
        <w:pStyle w:val="SourceCode"/>
      </w:pPr>
      <w:r>
        <w:rPr>
          <w:rStyle w:val="VerbatimChar"/>
        </w:rPr>
        <w:t xml:space="preserve">function euclidean(a::T, b::T) where T&lt;:Integer </w:t>
      </w:r>
      <w:r>
        <w:br/>
      </w:r>
      <w:r>
        <w:rPr>
          <w:rStyle w:val="VerbatimChar"/>
        </w:rPr>
        <w:t xml:space="preserve">    a=abs(a)</w:t>
      </w:r>
      <w:r>
        <w:br/>
      </w:r>
      <w:r>
        <w:rPr>
          <w:rStyle w:val="VerbatimChar"/>
        </w:rPr>
        <w:t xml:space="preserve">    b=abs(b)</w:t>
      </w:r>
      <w:r>
        <w:br/>
      </w:r>
      <w:r>
        <w:br/>
      </w:r>
      <w:r>
        <w:rPr>
          <w:rStyle w:val="VerbatimChar"/>
        </w:rPr>
        <w:t xml:space="preserve">    while b != 0</w:t>
      </w:r>
      <w:r>
        <w:br/>
      </w:r>
      <w:r>
        <w:rPr>
          <w:rStyle w:val="VerbatimChar"/>
        </w:rPr>
        <w:t xml:space="preserve">        a,b = b, a%b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return a</w:t>
      </w:r>
      <w:r>
        <w:br/>
      </w:r>
      <w:r>
        <w:rPr>
          <w:rStyle w:val="VerbatimChar"/>
        </w:rPr>
        <w:t xml:space="preserve">end</w:t>
      </w:r>
    </w:p>
    <w:bookmarkEnd w:id="10"/>
    <w:bookmarkStart w:id="11" w:name="бинарный-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вычисления НОД (бинарный алгоритм Евклида) — метод нахождения наибольшего общего делителя (НОД) двух целых чисел, который использует операции сдвига и вычитания вместо деления. Разработан в 1967 году Джозефом Стайном.</w:t>
      </w:r>
    </w:p>
    <w:p>
      <w:pPr>
        <w:pStyle w:val="BodyText"/>
      </w:pPr>
      <w:r>
        <w:t xml:space="preserve">Преимущества алгоритма:</w:t>
      </w:r>
      <w:r>
        <w:t xml:space="preserve"> </w:t>
      </w:r>
      <w:r>
        <w:t xml:space="preserve">- скорость работы за счёт использования бинарных операций, которые выполняются быстрее, чем деление и умножение;</w:t>
      </w:r>
      <w:r>
        <w:t xml:space="preserve"> </w:t>
      </w:r>
      <w:r>
        <w:t xml:space="preserve">- отсутствие дорогостоящих операций деления и остатка.</w:t>
      </w:r>
    </w:p>
    <w:p>
      <w:pPr>
        <w:pStyle w:val="SourceCode"/>
      </w:pPr>
      <w:r>
        <w:rPr>
          <w:rStyle w:val="VerbatimChar"/>
        </w:rPr>
        <w:t xml:space="preserve">function binary_euc(a::T, b::T) where T&lt;:Integer</w:t>
      </w:r>
      <w:r>
        <w:br/>
      </w:r>
      <w:r>
        <w:rPr>
          <w:rStyle w:val="VerbatimChar"/>
        </w:rPr>
        <w:t xml:space="preserve">    a=abs(a)</w:t>
      </w:r>
      <w:r>
        <w:br/>
      </w:r>
      <w:r>
        <w:rPr>
          <w:rStyle w:val="VerbatimChar"/>
        </w:rPr>
        <w:t xml:space="preserve">    b=abs(b)</w:t>
      </w:r>
      <w:r>
        <w:br/>
      </w:r>
      <w:r>
        <w:br/>
      </w:r>
      <w:r>
        <w:rPr>
          <w:rStyle w:val="VerbatimChar"/>
        </w:rPr>
        <w:t xml:space="preserve">    if a == 0</w:t>
      </w:r>
      <w:r>
        <w:br/>
      </w:r>
      <w:r>
        <w:rPr>
          <w:rStyle w:val="VerbatimChar"/>
        </w:rPr>
        <w:t xml:space="preserve">        return b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if b == 0</w:t>
      </w:r>
      <w:r>
        <w:br/>
      </w:r>
      <w:r>
        <w:rPr>
          <w:rStyle w:val="VerbatimChar"/>
        </w:rPr>
        <w:t xml:space="preserve">        return a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while ((a|b)&amp;1) == 0</w:t>
      </w:r>
      <w:r>
        <w:br/>
      </w:r>
      <w:r>
        <w:rPr>
          <w:rStyle w:val="VerbatimChar"/>
        </w:rPr>
        <w:t xml:space="preserve">        a&gt;&gt;=1</w:t>
      </w:r>
      <w:r>
        <w:br/>
      </w:r>
      <w:r>
        <w:rPr>
          <w:rStyle w:val="VerbatimChar"/>
        </w:rPr>
        <w:t xml:space="preserve">        b&gt;&gt;=1</w:t>
      </w:r>
      <w:r>
        <w:br/>
      </w:r>
      <w:r>
        <w:rPr>
          <w:rStyle w:val="VerbatimChar"/>
        </w:rPr>
        <w:t xml:space="preserve">        s += 1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while (a&amp;1) == 0</w:t>
      </w:r>
      <w:r>
        <w:br/>
      </w:r>
      <w:r>
        <w:rPr>
          <w:rStyle w:val="VerbatimChar"/>
        </w:rPr>
        <w:t xml:space="preserve">        a&gt;&gt;=1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while b != 0</w:t>
      </w:r>
      <w:r>
        <w:br/>
      </w:r>
      <w:r>
        <w:rPr>
          <w:rStyle w:val="VerbatimChar"/>
        </w:rPr>
        <w:t xml:space="preserve">        while (b&amp;1) == 0</w:t>
      </w:r>
      <w:r>
        <w:br/>
      </w:r>
      <w:r>
        <w:rPr>
          <w:rStyle w:val="VerbatimChar"/>
        </w:rPr>
        <w:t xml:space="preserve">            b&gt;&gt;=1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a&gt;b</w:t>
      </w:r>
      <w:r>
        <w:br/>
      </w:r>
      <w:r>
        <w:rPr>
          <w:rStyle w:val="VerbatimChar"/>
        </w:rPr>
        <w:t xml:space="preserve">            a,b = b,a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    b -= a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    return a&lt;&lt;s</w:t>
      </w:r>
      <w:r>
        <w:br/>
      </w:r>
      <w:r>
        <w:rPr>
          <w:rStyle w:val="VerbatimChar"/>
        </w:rPr>
        <w:t xml:space="preserve">end</w:t>
      </w:r>
    </w:p>
    <w:bookmarkEnd w:id="11"/>
    <w:bookmarkStart w:id="12" w:name="расширен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— модификация алгоритма Евклида, которая, кроме вычисления наибольшего общего делителя (НОД) двух целых чисел, находит коэффициенты x и y для уравнения Безу: ax + by = НОД(a, b). Это означает, что алгоритм не только находит НОД, но и выражает его как линейную комбинацию a и b.</w:t>
      </w:r>
    </w:p>
    <w:p>
      <w:pPr>
        <w:pStyle w:val="SourceCode"/>
      </w:pPr>
      <w:r>
        <w:rPr>
          <w:rStyle w:val="VerbatimChar"/>
        </w:rPr>
        <w:t xml:space="preserve">function ext_euc(a::T, b::T) where T&lt;:Integer</w:t>
      </w:r>
      <w:r>
        <w:br/>
      </w:r>
      <w:r>
        <w:rPr>
          <w:rStyle w:val="VerbatimChar"/>
        </w:rPr>
        <w:t xml:space="preserve">    if b == 0</w:t>
      </w:r>
      <w:r>
        <w:br/>
      </w:r>
      <w:r>
        <w:rPr>
          <w:rStyle w:val="VerbatimChar"/>
        </w:rPr>
        <w:t xml:space="preserve">        return a, one(T), zero(T)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gcd_val, x1, y1 = ext_euc(b, a % b)</w:t>
      </w:r>
      <w:r>
        <w:br/>
      </w:r>
      <w:r>
        <w:rPr>
          <w:rStyle w:val="VerbatimChar"/>
        </w:rPr>
        <w:t xml:space="preserve">    x = y1</w:t>
      </w:r>
      <w:r>
        <w:br/>
      </w:r>
      <w:r>
        <w:rPr>
          <w:rStyle w:val="VerbatimChar"/>
        </w:rPr>
        <w:t xml:space="preserve">    y = x1 - (a ÷ b) * y1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gcd_val, x, y</w:t>
      </w:r>
      <w:r>
        <w:br/>
      </w:r>
      <w:r>
        <w:rPr>
          <w:rStyle w:val="VerbatimChar"/>
        </w:rPr>
        <w:t xml:space="preserve">end</w:t>
      </w:r>
    </w:p>
    <w:bookmarkEnd w:id="12"/>
    <w:bookmarkStart w:id="13" w:name="расширенный-бинар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бинарный алгоритм Евклида</w:t>
      </w:r>
    </w:p>
    <w:p>
      <w:pPr>
        <w:pStyle w:val="FirstParagraph"/>
      </w:pPr>
      <w:r>
        <w:t xml:space="preserve">Бинарный расширенный алгоритм Евклида - это комбинация бинарного и расширенного алгоритмов, он использует битовые операции для повышения эффективности</w:t>
      </w:r>
      <w:r>
        <w:t xml:space="preserve"> </w:t>
      </w:r>
      <w:r>
        <w:t xml:space="preserve">Все функции работают с целыми числами любого размера и корректно обрабатывают отрицательные числа и нули.</w:t>
      </w:r>
    </w:p>
    <w:p>
      <w:pPr>
        <w:pStyle w:val="SourceCode"/>
      </w:pPr>
      <w:r>
        <w:rPr>
          <w:rStyle w:val="VerbatimChar"/>
        </w:rPr>
        <w:t xml:space="preserve">function binary_ext(a::T, b::T) where T &lt;: Integer</w:t>
      </w:r>
      <w:r>
        <w:br/>
      </w:r>
      <w:r>
        <w:rPr>
          <w:rStyle w:val="VerbatimChar"/>
        </w:rPr>
        <w:t xml:space="preserve">    a = abs(a)</w:t>
      </w:r>
      <w:r>
        <w:br/>
      </w:r>
      <w:r>
        <w:rPr>
          <w:rStyle w:val="VerbatimChar"/>
        </w:rPr>
        <w:t xml:space="preserve">    b = abs(b)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 iseven(a) &amp;&amp; iseven(b)</w:t>
      </w:r>
      <w:r>
        <w:br/>
      </w:r>
      <w:r>
        <w:rPr>
          <w:rStyle w:val="VerbatimChar"/>
        </w:rPr>
        <w:t xml:space="preserve">        a &gt;&gt;= 1</w:t>
      </w:r>
      <w:r>
        <w:br/>
      </w:r>
      <w:r>
        <w:rPr>
          <w:rStyle w:val="VerbatimChar"/>
        </w:rPr>
        <w:t xml:space="preserve">        b &gt;&gt;= 1</w:t>
      </w:r>
      <w:r>
        <w:br/>
      </w:r>
      <w:r>
        <w:rPr>
          <w:rStyle w:val="VerbatimChar"/>
        </w:rPr>
        <w:t xml:space="preserve">        g &lt;&lt;= 1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u, v = a, b</w:t>
      </w:r>
      <w:r>
        <w:br/>
      </w:r>
      <w:r>
        <w:rPr>
          <w:rStyle w:val="VerbatimChar"/>
        </w:rPr>
        <w:t xml:space="preserve">    A, B, C, D = one(T), zero(T), zero(T), one(T)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while u != 0</w:t>
      </w:r>
      <w:r>
        <w:br/>
      </w:r>
      <w:r>
        <w:rPr>
          <w:rStyle w:val="VerbatimChar"/>
        </w:rPr>
        <w:t xml:space="preserve">        while iseven(u)</w:t>
      </w:r>
      <w:r>
        <w:br/>
      </w:r>
      <w:r>
        <w:rPr>
          <w:rStyle w:val="VerbatimChar"/>
        </w:rPr>
        <w:t xml:space="preserve">            u &gt;&gt;= 1</w:t>
      </w:r>
      <w:r>
        <w:br/>
      </w:r>
      <w:r>
        <w:rPr>
          <w:rStyle w:val="VerbatimChar"/>
        </w:rPr>
        <w:t xml:space="preserve">            if iseven(A) &amp;&amp; iseven(B)</w:t>
      </w:r>
      <w:r>
        <w:br/>
      </w:r>
      <w:r>
        <w:rPr>
          <w:rStyle w:val="VerbatimChar"/>
        </w:rPr>
        <w:t xml:space="preserve">                A &gt;&gt;= 1</w:t>
      </w:r>
      <w:r>
        <w:br/>
      </w:r>
      <w:r>
        <w:rPr>
          <w:rStyle w:val="VerbatimChar"/>
        </w:rPr>
        <w:t xml:space="preserve">                B &gt;&gt;= 1</w:t>
      </w:r>
      <w:r>
        <w:br/>
      </w:r>
      <w:r>
        <w:rPr>
          <w:rStyle w:val="VerbatimChar"/>
        </w:rPr>
        <w:t xml:space="preserve">            else</w:t>
      </w:r>
      <w:r>
        <w:br/>
      </w:r>
      <w:r>
        <w:rPr>
          <w:rStyle w:val="VerbatimChar"/>
        </w:rPr>
        <w:t xml:space="preserve">                A = (A + b) &gt;&gt; 1</w:t>
      </w:r>
      <w:r>
        <w:br/>
      </w:r>
      <w:r>
        <w:rPr>
          <w:rStyle w:val="VerbatimChar"/>
        </w:rPr>
        <w:t xml:space="preserve">                B = (B - a) &gt;&gt; 1</w:t>
      </w:r>
      <w:r>
        <w:br/>
      </w:r>
      <w:r>
        <w:rPr>
          <w:rStyle w:val="VerbatimChar"/>
        </w:rPr>
        <w:t xml:space="preserve">            end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while iseven(v)</w:t>
      </w:r>
      <w:r>
        <w:br/>
      </w:r>
      <w:r>
        <w:rPr>
          <w:rStyle w:val="VerbatimChar"/>
        </w:rPr>
        <w:t xml:space="preserve">            v &gt;&gt;= 1</w:t>
      </w:r>
      <w:r>
        <w:br/>
      </w:r>
      <w:r>
        <w:rPr>
          <w:rStyle w:val="VerbatimChar"/>
        </w:rPr>
        <w:t xml:space="preserve">            if iseven(C) &amp;&amp; iseven(D)</w:t>
      </w:r>
      <w:r>
        <w:br/>
      </w:r>
      <w:r>
        <w:rPr>
          <w:rStyle w:val="VerbatimChar"/>
        </w:rPr>
        <w:t xml:space="preserve">                C &gt;&gt;= 1</w:t>
      </w:r>
      <w:r>
        <w:br/>
      </w:r>
      <w:r>
        <w:rPr>
          <w:rStyle w:val="VerbatimChar"/>
        </w:rPr>
        <w:t xml:space="preserve">                D &gt;&gt;= 1</w:t>
      </w:r>
      <w:r>
        <w:br/>
      </w:r>
      <w:r>
        <w:rPr>
          <w:rStyle w:val="VerbatimChar"/>
        </w:rPr>
        <w:t xml:space="preserve">            else</w:t>
      </w:r>
      <w:r>
        <w:br/>
      </w:r>
      <w:r>
        <w:rPr>
          <w:rStyle w:val="VerbatimChar"/>
        </w:rPr>
        <w:t xml:space="preserve">                C = (C + b) &gt;&gt; 1</w:t>
      </w:r>
      <w:r>
        <w:br/>
      </w:r>
      <w:r>
        <w:rPr>
          <w:rStyle w:val="VerbatimChar"/>
        </w:rPr>
        <w:t xml:space="preserve">                D = (D - a) &gt;&gt; 1</w:t>
      </w:r>
      <w:r>
        <w:br/>
      </w:r>
      <w:r>
        <w:rPr>
          <w:rStyle w:val="VerbatimChar"/>
        </w:rPr>
        <w:t xml:space="preserve">            end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u &gt;= v</w:t>
      </w:r>
      <w:r>
        <w:br/>
      </w:r>
      <w:r>
        <w:rPr>
          <w:rStyle w:val="VerbatimChar"/>
        </w:rPr>
        <w:t xml:space="preserve">            u -= v</w:t>
      </w:r>
      <w:r>
        <w:br/>
      </w:r>
      <w:r>
        <w:rPr>
          <w:rStyle w:val="VerbatimChar"/>
        </w:rPr>
        <w:t xml:space="preserve">            A -= C</w:t>
      </w:r>
      <w:r>
        <w:br/>
      </w:r>
      <w:r>
        <w:rPr>
          <w:rStyle w:val="VerbatimChar"/>
        </w:rPr>
        <w:t xml:space="preserve">            B -= D</w:t>
      </w:r>
      <w:r>
        <w:br/>
      </w:r>
      <w:r>
        <w:rPr>
          <w:rStyle w:val="VerbatimChar"/>
        </w:rPr>
        <w:t xml:space="preserve">        else</w:t>
      </w:r>
      <w:r>
        <w:br/>
      </w:r>
      <w:r>
        <w:rPr>
          <w:rStyle w:val="VerbatimChar"/>
        </w:rPr>
        <w:t xml:space="preserve">            v -= u</w:t>
      </w:r>
      <w:r>
        <w:br/>
      </w:r>
      <w:r>
        <w:rPr>
          <w:rStyle w:val="VerbatimChar"/>
        </w:rPr>
        <w:t xml:space="preserve">            C -= A</w:t>
      </w:r>
      <w:r>
        <w:br/>
      </w:r>
      <w:r>
        <w:rPr>
          <w:rStyle w:val="VerbatimChar"/>
        </w:rPr>
        <w:t xml:space="preserve">            D -= B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val = v * g</w:t>
      </w:r>
      <w:r>
        <w:br/>
      </w:r>
      <w:r>
        <w:rPr>
          <w:rStyle w:val="VerbatimChar"/>
        </w:rPr>
        <w:t xml:space="preserve">    return val, C, D  </w:t>
      </w:r>
      <w:r>
        <w:br/>
      </w:r>
      <w:r>
        <w:rPr>
          <w:rStyle w:val="VerbatimChar"/>
        </w:rPr>
        <w:t xml:space="preserve">end</w:t>
      </w:r>
    </w:p>
    <w:bookmarkEnd w:id="13"/>
    <w:bookmarkStart w:id="14" w:name="результаты-работы-алгоритмов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Результаты работы алгоритмов</w:t>
      </w:r>
    </w:p>
    <w:p>
      <w:pPr>
        <w:pStyle w:val="FirstParagraph"/>
      </w:pPr>
      <w:r>
        <w:t xml:space="preserve">Для проверки работы была использована следующая функция</w:t>
      </w:r>
    </w:p>
    <w:p>
      <w:pPr>
        <w:pStyle w:val="SourceCode"/>
      </w:pPr>
      <w:r>
        <w:rPr>
          <w:rStyle w:val="VerbatimChar"/>
        </w:rPr>
        <w:t xml:space="preserve">function test_gcd_algorithms()</w:t>
      </w:r>
      <w:r>
        <w:br/>
      </w:r>
      <w:r>
        <w:rPr>
          <w:rStyle w:val="VerbatimChar"/>
        </w:rPr>
        <w:t xml:space="preserve">    test_cases = [</w:t>
      </w:r>
      <w:r>
        <w:br/>
      </w:r>
      <w:r>
        <w:rPr>
          <w:rStyle w:val="VerbatimChar"/>
        </w:rPr>
        <w:t xml:space="preserve">        (48, 18),</w:t>
      </w:r>
      <w:r>
        <w:br/>
      </w:r>
      <w:r>
        <w:rPr>
          <w:rStyle w:val="VerbatimChar"/>
        </w:rPr>
        <w:t xml:space="preserve">        (1071, 462),</w:t>
      </w:r>
      <w:r>
        <w:br/>
      </w:r>
      <w:r>
        <w:rPr>
          <w:rStyle w:val="VerbatimChar"/>
        </w:rPr>
        <w:t xml:space="preserve">        (17, 13),</w:t>
      </w:r>
      <w:r>
        <w:br/>
      </w:r>
      <w:r>
        <w:rPr>
          <w:rStyle w:val="VerbatimChar"/>
        </w:rPr>
        <w:t xml:space="preserve">        (100, 25),</w:t>
      </w:r>
      <w:r>
        <w:br/>
      </w:r>
      <w:r>
        <w:rPr>
          <w:rStyle w:val="VerbatimChar"/>
        </w:rPr>
        <w:t xml:space="preserve">        (0, 5),</w:t>
      </w:r>
      <w:r>
        <w:br/>
      </w:r>
      <w:r>
        <w:rPr>
          <w:rStyle w:val="VerbatimChar"/>
        </w:rPr>
        <w:t xml:space="preserve">        (169, 13)</w:t>
      </w:r>
      <w:r>
        <w:br/>
      </w:r>
      <w:r>
        <w:rPr>
          <w:rStyle w:val="VerbatimChar"/>
        </w:rPr>
        <w:t xml:space="preserve">    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println("Тестирование алгоритмов НОД:")</w:t>
      </w:r>
      <w:r>
        <w:br/>
      </w:r>
      <w:r>
        <w:rPr>
          <w:rStyle w:val="VerbatimChar"/>
        </w:rPr>
        <w:t xml:space="preserve">    println("="^50)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(a, b) in test_cases</w:t>
      </w:r>
      <w:r>
        <w:br/>
      </w:r>
      <w:r>
        <w:rPr>
          <w:rStyle w:val="VerbatimChar"/>
        </w:rPr>
        <w:t xml:space="preserve">        gcd1 = euclidean(a, b)</w:t>
      </w:r>
      <w:r>
        <w:br/>
      </w:r>
      <w:r>
        <w:rPr>
          <w:rStyle w:val="VerbatimChar"/>
        </w:rPr>
        <w:t xml:space="preserve">        gcd2 = binary_euc(a, b)</w:t>
      </w:r>
      <w:r>
        <w:br/>
      </w:r>
      <w:r>
        <w:rPr>
          <w:rStyle w:val="VerbatimChar"/>
        </w:rPr>
        <w:t xml:space="preserve">        gcd3, x3, y3 = ext_euc(a, b)</w:t>
      </w:r>
      <w:r>
        <w:br/>
      </w:r>
      <w:r>
        <w:rPr>
          <w:rStyle w:val="VerbatimChar"/>
        </w:rPr>
        <w:t xml:space="preserve">        gcd4, x4, y4 = binary_ext(a, b)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println("НОД($a, $b) = $gcd1")</w:t>
      </w:r>
      <w:r>
        <w:br/>
      </w:r>
      <w:r>
        <w:rPr>
          <w:rStyle w:val="VerbatimChar"/>
        </w:rPr>
        <w:t xml:space="preserve">        println("Классический: $gcd1")</w:t>
      </w:r>
      <w:r>
        <w:br/>
      </w:r>
      <w:r>
        <w:rPr>
          <w:rStyle w:val="VerbatimChar"/>
        </w:rPr>
        <w:t xml:space="preserve">        println("Бинарный: $gcd2")</w:t>
      </w:r>
      <w:r>
        <w:br/>
      </w:r>
      <w:r>
        <w:rPr>
          <w:rStyle w:val="VerbatimChar"/>
        </w:rPr>
        <w:t xml:space="preserve">        println("Расширенный: $gcd3 (коэффициенты: $x3, $y3)")</w:t>
      </w:r>
      <w:r>
        <w:br/>
      </w:r>
      <w:r>
        <w:rPr>
          <w:rStyle w:val="VerbatimChar"/>
        </w:rPr>
        <w:t xml:space="preserve">        println("Бинарный расширенный: $gcd4 (коэффициенты: $x4, $y4)")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Проверка тождества Безу</w:t>
      </w:r>
      <w:r>
        <w:br/>
      </w:r>
      <w:r>
        <w:rPr>
          <w:rStyle w:val="VerbatimChar"/>
        </w:rPr>
        <w:t xml:space="preserve">        bezout_check3 = a * x3 + b * y3 == gcd3</w:t>
      </w:r>
      <w:r>
        <w:br/>
      </w:r>
      <w:r>
        <w:rPr>
          <w:rStyle w:val="VerbatimChar"/>
        </w:rPr>
        <w:t xml:space="preserve">        bezout_check4 = a * x4 + b * y4 == gcd4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println("Тождество Безу (расширенный): $bezout_check3")</w:t>
      </w:r>
      <w:r>
        <w:br/>
      </w:r>
      <w:r>
        <w:rPr>
          <w:rStyle w:val="VerbatimChar"/>
        </w:rPr>
        <w:t xml:space="preserve">        println("Тождество Безу (бинарный расширенный): $bezout_check4")</w:t>
      </w:r>
      <w:r>
        <w:br/>
      </w:r>
      <w:r>
        <w:rPr>
          <w:rStyle w:val="VerbatimChar"/>
        </w:rPr>
        <w:t xml:space="preserve">        println("-"^30)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Результаты:</w:t>
      </w:r>
    </w:p>
    <w:p>
      <w:pPr>
        <w:pStyle w:val="SourceCode"/>
      </w:pPr>
      <w:r>
        <w:rPr>
          <w:rStyle w:val="VerbatimChar"/>
        </w:rPr>
        <w:t xml:space="preserve">Тестирование алгоритмов НОД:</w:t>
      </w:r>
      <w:r>
        <w:br/>
      </w:r>
      <w:r>
        <w:rPr>
          <w:rStyle w:val="VerbatimChar"/>
        </w:rPr>
        <w:t xml:space="preserve">==================================================</w:t>
      </w:r>
      <w:r>
        <w:br/>
      </w:r>
      <w:r>
        <w:rPr>
          <w:rStyle w:val="VerbatimChar"/>
        </w:rPr>
        <w:t xml:space="preserve">НОД(48, 18) = 6</w:t>
      </w:r>
      <w:r>
        <w:br/>
      </w:r>
      <w:r>
        <w:rPr>
          <w:rStyle w:val="VerbatimChar"/>
        </w:rPr>
        <w:t xml:space="preserve">Классический: 6</w:t>
      </w:r>
      <w:r>
        <w:br/>
      </w:r>
      <w:r>
        <w:rPr>
          <w:rStyle w:val="VerbatimChar"/>
        </w:rPr>
        <w:t xml:space="preserve">Бинарный: 6</w:t>
      </w:r>
      <w:r>
        <w:br/>
      </w:r>
      <w:r>
        <w:rPr>
          <w:rStyle w:val="VerbatimChar"/>
        </w:rPr>
        <w:t xml:space="preserve">Расширенный: 6 (коэффициенты: -1, 3)</w:t>
      </w:r>
      <w:r>
        <w:br/>
      </w:r>
      <w:r>
        <w:rPr>
          <w:rStyle w:val="VerbatimChar"/>
        </w:rPr>
        <w:t xml:space="preserve">Бинарный расширенный: 6 (коэффициенты: -4, 11)</w:t>
      </w:r>
      <w:r>
        <w:br/>
      </w:r>
      <w:r>
        <w:rPr>
          <w:rStyle w:val="VerbatimChar"/>
        </w:rPr>
        <w:t xml:space="preserve">Тождество Безу (расширенный): true</w:t>
      </w:r>
      <w:r>
        <w:br/>
      </w:r>
      <w:r>
        <w:rPr>
          <w:rStyle w:val="VerbatimChar"/>
        </w:rPr>
        <w:t xml:space="preserve">Тождество Безу (бинарный расширенный): true</w:t>
      </w:r>
      <w:r>
        <w:br/>
      </w:r>
      <w:r>
        <w:rPr>
          <w:rStyle w:val="VerbatimChar"/>
        </w:rPr>
        <w:t xml:space="preserve">------------------------------</w:t>
      </w:r>
      <w:r>
        <w:br/>
      </w:r>
      <w:r>
        <w:rPr>
          <w:rStyle w:val="VerbatimChar"/>
        </w:rPr>
        <w:t xml:space="preserve">НОД(1071, 462) = 21</w:t>
      </w:r>
      <w:r>
        <w:br/>
      </w:r>
      <w:r>
        <w:rPr>
          <w:rStyle w:val="VerbatimChar"/>
        </w:rPr>
        <w:t xml:space="preserve">Классический: 21</w:t>
      </w:r>
      <w:r>
        <w:br/>
      </w:r>
      <w:r>
        <w:rPr>
          <w:rStyle w:val="VerbatimChar"/>
        </w:rPr>
        <w:t xml:space="preserve">Бинарный: 21</w:t>
      </w:r>
      <w:r>
        <w:br/>
      </w:r>
      <w:r>
        <w:rPr>
          <w:rStyle w:val="VerbatimChar"/>
        </w:rPr>
        <w:t xml:space="preserve">Расширенный: 21 (коэффициенты: -3, 7)</w:t>
      </w:r>
      <w:r>
        <w:br/>
      </w:r>
      <w:r>
        <w:rPr>
          <w:rStyle w:val="VerbatimChar"/>
        </w:rPr>
        <w:t xml:space="preserve">Бинарный расширенный: 21 (коэффициенты: -47, 109)</w:t>
      </w:r>
      <w:r>
        <w:br/>
      </w:r>
      <w:r>
        <w:rPr>
          <w:rStyle w:val="VerbatimChar"/>
        </w:rPr>
        <w:t xml:space="preserve">Тождество Безу (расширенный): true</w:t>
      </w:r>
      <w:r>
        <w:br/>
      </w:r>
      <w:r>
        <w:rPr>
          <w:rStyle w:val="VerbatimChar"/>
        </w:rPr>
        <w:t xml:space="preserve">Тождество Безу (бинарный расширенный): true</w:t>
      </w:r>
      <w:r>
        <w:br/>
      </w:r>
      <w:r>
        <w:rPr>
          <w:rStyle w:val="VerbatimChar"/>
        </w:rPr>
        <w:t xml:space="preserve">------------------------------</w:t>
      </w:r>
      <w:r>
        <w:br/>
      </w:r>
      <w:r>
        <w:rPr>
          <w:rStyle w:val="VerbatimChar"/>
        </w:rPr>
        <w:t xml:space="preserve">НОД(17, 13) = 1</w:t>
      </w:r>
      <w:r>
        <w:br/>
      </w:r>
      <w:r>
        <w:rPr>
          <w:rStyle w:val="VerbatimChar"/>
        </w:rPr>
        <w:t xml:space="preserve">Классический: 1</w:t>
      </w:r>
      <w:r>
        <w:br/>
      </w:r>
      <w:r>
        <w:rPr>
          <w:rStyle w:val="VerbatimChar"/>
        </w:rPr>
        <w:t xml:space="preserve">Бинарный: 1</w:t>
      </w:r>
      <w:r>
        <w:br/>
      </w:r>
      <w:r>
        <w:rPr>
          <w:rStyle w:val="VerbatimChar"/>
        </w:rPr>
        <w:t xml:space="preserve">Расширенный: 1 (коэффициенты: -3, 4)</w:t>
      </w:r>
      <w:r>
        <w:br/>
      </w:r>
      <w:r>
        <w:rPr>
          <w:rStyle w:val="VerbatimChar"/>
        </w:rPr>
        <w:t xml:space="preserve">Бинарный расширенный: 1 (коэффициенты: -3, 4)</w:t>
      </w:r>
      <w:r>
        <w:br/>
      </w:r>
      <w:r>
        <w:rPr>
          <w:rStyle w:val="VerbatimChar"/>
        </w:rPr>
        <w:t xml:space="preserve">Тождество Безу (расширенный): true</w:t>
      </w:r>
      <w:r>
        <w:br/>
      </w:r>
      <w:r>
        <w:rPr>
          <w:rStyle w:val="VerbatimChar"/>
        </w:rPr>
        <w:t xml:space="preserve">Тождество Безу (бинарный расширенный): true</w:t>
      </w:r>
      <w:r>
        <w:br/>
      </w:r>
      <w:r>
        <w:rPr>
          <w:rStyle w:val="VerbatimChar"/>
        </w:rPr>
        <w:t xml:space="preserve">------------------------------</w:t>
      </w:r>
      <w:r>
        <w:br/>
      </w:r>
      <w:r>
        <w:rPr>
          <w:rStyle w:val="VerbatimChar"/>
        </w:rPr>
        <w:t xml:space="preserve">НОД(100, 25) = 25</w:t>
      </w:r>
      <w:r>
        <w:br/>
      </w:r>
      <w:r>
        <w:rPr>
          <w:rStyle w:val="VerbatimChar"/>
        </w:rPr>
        <w:t xml:space="preserve">Классический: 25</w:t>
      </w:r>
      <w:r>
        <w:br/>
      </w:r>
      <w:r>
        <w:rPr>
          <w:rStyle w:val="VerbatimChar"/>
        </w:rPr>
        <w:t xml:space="preserve">Бинарный: 25</w:t>
      </w:r>
      <w:r>
        <w:br/>
      </w:r>
      <w:r>
        <w:rPr>
          <w:rStyle w:val="VerbatimChar"/>
        </w:rPr>
        <w:t xml:space="preserve">Расширенный: 25 (коэффициенты: 0, 1)</w:t>
      </w:r>
      <w:r>
        <w:br/>
      </w:r>
      <w:r>
        <w:rPr>
          <w:rStyle w:val="VerbatimChar"/>
        </w:rPr>
        <w:t xml:space="preserve">Бинарный расширенный: 25 (коэффициенты: 0, 1)</w:t>
      </w:r>
      <w:r>
        <w:br/>
      </w:r>
      <w:r>
        <w:rPr>
          <w:rStyle w:val="VerbatimChar"/>
        </w:rPr>
        <w:t xml:space="preserve">Тождество Безу (расширенный): true</w:t>
      </w:r>
      <w:r>
        <w:br/>
      </w:r>
      <w:r>
        <w:rPr>
          <w:rStyle w:val="VerbatimChar"/>
        </w:rPr>
        <w:t xml:space="preserve">Тождество Безу (бинарный расширенный): true</w:t>
      </w:r>
      <w:r>
        <w:br/>
      </w:r>
      <w:r>
        <w:rPr>
          <w:rStyle w:val="VerbatimChar"/>
        </w:rPr>
        <w:t xml:space="preserve">------------------------------</w:t>
      </w:r>
      <w:r>
        <w:br/>
      </w:r>
      <w:r>
        <w:rPr>
          <w:rStyle w:val="VerbatimChar"/>
        </w:rPr>
        <w:t xml:space="preserve">НОД(0, 5) = 5</w:t>
      </w:r>
      <w:r>
        <w:br/>
      </w:r>
      <w:r>
        <w:rPr>
          <w:rStyle w:val="VerbatimChar"/>
        </w:rPr>
        <w:t xml:space="preserve">Классический: 5</w:t>
      </w:r>
      <w:r>
        <w:br/>
      </w:r>
      <w:r>
        <w:rPr>
          <w:rStyle w:val="VerbatimChar"/>
        </w:rPr>
        <w:t xml:space="preserve">Бинарный: 5</w:t>
      </w:r>
      <w:r>
        <w:br/>
      </w:r>
      <w:r>
        <w:rPr>
          <w:rStyle w:val="VerbatimChar"/>
        </w:rPr>
        <w:t xml:space="preserve">Расширенный: 5 (коэффициенты: 0, 1)</w:t>
      </w:r>
      <w:r>
        <w:br/>
      </w:r>
      <w:r>
        <w:rPr>
          <w:rStyle w:val="VerbatimChar"/>
        </w:rPr>
        <w:t xml:space="preserve">Бинарный расширенный: 5 (коэффициенты: 0, 1)</w:t>
      </w:r>
      <w:r>
        <w:br/>
      </w:r>
      <w:r>
        <w:rPr>
          <w:rStyle w:val="VerbatimChar"/>
        </w:rPr>
        <w:t xml:space="preserve">Тождество Безу (расширенный): true</w:t>
      </w:r>
      <w:r>
        <w:br/>
      </w:r>
      <w:r>
        <w:rPr>
          <w:rStyle w:val="VerbatimChar"/>
        </w:rPr>
        <w:t xml:space="preserve">Тождество Безу (бинарный расширенный): true</w:t>
      </w:r>
      <w:r>
        <w:br/>
      </w:r>
      <w:r>
        <w:rPr>
          <w:rStyle w:val="VerbatimChar"/>
        </w:rPr>
        <w:t xml:space="preserve">------------------------------</w:t>
      </w:r>
      <w:r>
        <w:br/>
      </w:r>
      <w:r>
        <w:rPr>
          <w:rStyle w:val="VerbatimChar"/>
        </w:rPr>
        <w:t xml:space="preserve">НОД(169, 13) = 13</w:t>
      </w:r>
      <w:r>
        <w:br/>
      </w:r>
      <w:r>
        <w:rPr>
          <w:rStyle w:val="VerbatimChar"/>
        </w:rPr>
        <w:t xml:space="preserve">Классический: 13</w:t>
      </w:r>
      <w:r>
        <w:br/>
      </w:r>
      <w:r>
        <w:rPr>
          <w:rStyle w:val="VerbatimChar"/>
        </w:rPr>
        <w:t xml:space="preserve">Бинарный: 13</w:t>
      </w:r>
      <w:r>
        <w:br/>
      </w:r>
      <w:r>
        <w:rPr>
          <w:rStyle w:val="VerbatimChar"/>
        </w:rPr>
        <w:t xml:space="preserve">Расширенный: 13 (коэффициенты: 0, 1)</w:t>
      </w:r>
      <w:r>
        <w:br/>
      </w:r>
      <w:r>
        <w:rPr>
          <w:rStyle w:val="VerbatimChar"/>
        </w:rPr>
        <w:t xml:space="preserve">Бинарный расширенный: 13 (коэффициенты: 0, 1)</w:t>
      </w:r>
      <w:r>
        <w:br/>
      </w:r>
      <w:r>
        <w:rPr>
          <w:rStyle w:val="VerbatimChar"/>
        </w:rPr>
        <w:t xml:space="preserve">Тождество Безу (расширенный): true</w:t>
      </w:r>
      <w:r>
        <w:br/>
      </w:r>
      <w:r>
        <w:rPr>
          <w:rStyle w:val="VerbatimChar"/>
        </w:rPr>
        <w:t xml:space="preserve">Тождество Безу (бинарный расширенный): true</w:t>
      </w:r>
      <w:r>
        <w:br/>
      </w:r>
      <w:r>
        <w:rPr>
          <w:rStyle w:val="VerbatimChar"/>
        </w:rPr>
        <w:t xml:space="preserve">------------------------------</w:t>
      </w:r>
    </w:p>
    <w:bookmarkEnd w:id="14"/>
    <w:bookmarkEnd w:id="15"/>
    <w:bookmarkStart w:id="1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работу алгоритмов вычисления НОД, а также реализовали их на языке Julia.</w:t>
      </w:r>
    </w:p>
    <w:bookmarkStart w:id="16" w:name="refs"/>
    <w:bookmarkEnd w:id="16"/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Морозова Ульяна Константиновна</dc:creator>
  <dc:language>ru-RU</dc:language>
  <cp:keywords/>
  <dcterms:created xsi:type="dcterms:W3CDTF">2025-10-25T16:22:28Z</dcterms:created>
  <dcterms:modified xsi:type="dcterms:W3CDTF">2025-10-25T16:22:28Z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False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Математические основы защиты информации и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