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2 этапу создания сайта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Добавление основной информации для лицевой страницы сайта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Compact"/>
        <w:numPr>
          <w:ilvl w:val="1"/>
          <w:numId w:val="1002"/>
        </w:numPr>
      </w:pPr>
      <w:r>
        <w:t xml:space="preserve">Управление версиями. Git.</w:t>
      </w:r>
    </w:p>
    <w:p>
      <w:pPr>
        <w:pStyle w:val="Compact"/>
        <w:numPr>
          <w:ilvl w:val="1"/>
          <w:numId w:val="1002"/>
        </w:numPr>
      </w:pPr>
      <w:r>
        <w:t xml:space="preserve">Непрерывная интеграция и непрерывное развертывание (CI/CD).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Добавляю основную информацию для лицевой страницы сайта (рис. 1, 2, 3, 4).</w:t>
      </w:r>
    </w:p>
    <w:bookmarkStart w:id="25" w:name="fig:001"/>
    <w:p>
      <w:pPr>
        <w:pStyle w:val="CaptionedFigure"/>
      </w:pPr>
      <w:r>
        <w:drawing>
          <wp:inline>
            <wp:extent cx="2133600" cy="1493520"/>
            <wp:effectExtent b="0" l="0" r="0" t="0"/>
            <wp:docPr descr="Рис. 1: добавление имени" title="" id="23" name="Picture"/>
            <a:graphic>
              <a:graphicData uri="http://schemas.openxmlformats.org/drawingml/2006/picture">
                <pic:pic>
                  <pic:nvPicPr>
                    <pic:cNvPr descr="/home/umabramova/cite/report2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имени</w:t>
      </w:r>
    </w:p>
    <w:bookmarkEnd w:id="25"/>
    <w:bookmarkStart w:id="29" w:name="fig:002"/>
    <w:p>
      <w:pPr>
        <w:pStyle w:val="CaptionedFigure"/>
      </w:pPr>
      <w:r>
        <w:drawing>
          <wp:inline>
            <wp:extent cx="3329940" cy="586740"/>
            <wp:effectExtent b="0" l="0" r="0" t="0"/>
            <wp:docPr descr="Рис. 2: добавление организации" title="" id="27" name="Picture"/>
            <a:graphic>
              <a:graphicData uri="http://schemas.openxmlformats.org/drawingml/2006/picture">
                <pic:pic>
                  <pic:nvPicPr>
                    <pic:cNvPr descr="/home/umabramova/cite/report2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организации</w:t>
      </w:r>
    </w:p>
    <w:bookmarkEnd w:id="29"/>
    <w:bookmarkStart w:id="33" w:name="fig:003"/>
    <w:p>
      <w:pPr>
        <w:pStyle w:val="CaptionedFigure"/>
      </w:pPr>
      <w:r>
        <w:drawing>
          <wp:inline>
            <wp:extent cx="2438400" cy="1600200"/>
            <wp:effectExtent b="0" l="0" r="0" t="0"/>
            <wp:docPr descr="Рис. 3: добавление интересов и образования" title="" id="31" name="Picture"/>
            <a:graphic>
              <a:graphicData uri="http://schemas.openxmlformats.org/drawingml/2006/picture">
                <pic:pic>
                  <pic:nvPicPr>
                    <pic:cNvPr descr="/home/umabramova/cite/report2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интересов и образования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328992"/>
            <wp:effectExtent b="0" l="0" r="0" t="0"/>
            <wp:docPr descr="Рис. 4: добавление фактов обо мне" title="" id="35" name="Picture"/>
            <a:graphic>
              <a:graphicData uri="http://schemas.openxmlformats.org/drawingml/2006/picture">
                <pic:pic>
                  <pic:nvPicPr>
                    <pic:cNvPr descr="/home/umabramova/cite/report2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фактов обо мне</w:t>
      </w:r>
    </w:p>
    <w:bookmarkEnd w:id="37"/>
    <w:p>
      <w:pPr>
        <w:pStyle w:val="BodyText"/>
      </w:pPr>
      <w:r>
        <w:t xml:space="preserve">Меняю фото на свое (рис. 5).</w:t>
      </w:r>
    </w:p>
    <w:bookmarkStart w:id="41" w:name="fig:005"/>
    <w:p>
      <w:pPr>
        <w:pStyle w:val="CaptionedFigure"/>
      </w:pPr>
      <w:r>
        <w:drawing>
          <wp:inline>
            <wp:extent cx="3520440" cy="2796540"/>
            <wp:effectExtent b="0" l="0" r="0" t="0"/>
            <wp:docPr descr="Рис. 5: смена фото" title="" id="39" name="Picture"/>
            <a:graphic>
              <a:graphicData uri="http://schemas.openxmlformats.org/drawingml/2006/picture">
                <pic:pic>
                  <pic:nvPicPr>
                    <pic:cNvPr descr="/home/umabramova/cite/report2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смена фото</w:t>
      </w:r>
    </w:p>
    <w:bookmarkEnd w:id="41"/>
    <w:p>
      <w:pPr>
        <w:pStyle w:val="Compact"/>
        <w:numPr>
          <w:ilvl w:val="0"/>
          <w:numId w:val="1004"/>
        </w:numPr>
      </w:pPr>
      <w:r>
        <w:t xml:space="preserve">Пишу пост по прошедшей неделе (рис. 6)</w:t>
      </w:r>
    </w:p>
    <w:bookmarkStart w:id="45" w:name="fig:006"/>
    <w:p>
      <w:pPr>
        <w:pStyle w:val="CaptionedFigure"/>
      </w:pPr>
      <w:r>
        <w:drawing>
          <wp:inline>
            <wp:extent cx="3733800" cy="1288104"/>
            <wp:effectExtent b="0" l="0" r="0" t="0"/>
            <wp:docPr descr="Рис. 6: написание поста" title="" id="43" name="Picture"/>
            <a:graphic>
              <a:graphicData uri="http://schemas.openxmlformats.org/drawingml/2006/picture">
                <pic:pic>
                  <pic:nvPicPr>
                    <pic:cNvPr descr="/home/umabramova/cite/report2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написание поста</w:t>
      </w:r>
    </w:p>
    <w:bookmarkEnd w:id="45"/>
    <w:p>
      <w:pPr>
        <w:pStyle w:val="Compact"/>
        <w:numPr>
          <w:ilvl w:val="0"/>
          <w:numId w:val="1005"/>
        </w:numPr>
      </w:pPr>
      <w:r>
        <w:t xml:space="preserve">Пишу пост на тему «Управление версиями Git” (рис. 7)</w:t>
      </w:r>
    </w:p>
    <w:bookmarkStart w:id="49" w:name="fig:007"/>
    <w:p>
      <w:pPr>
        <w:pStyle w:val="CaptionedFigure"/>
      </w:pPr>
      <w:r>
        <w:drawing>
          <wp:inline>
            <wp:extent cx="3733800" cy="2394912"/>
            <wp:effectExtent b="0" l="0" r="0" t="0"/>
            <wp:docPr descr="Рис. 7: написание поста" title="" id="47" name="Picture"/>
            <a:graphic>
              <a:graphicData uri="http://schemas.openxmlformats.org/drawingml/2006/picture">
                <pic:pic>
                  <pic:nvPicPr>
                    <pic:cNvPr descr="/home/umabramova/cite/report2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поста</w:t>
      </w:r>
    </w:p>
    <w:bookmarkEnd w:id="49"/>
    <w:p>
      <w:pPr>
        <w:pStyle w:val="BodyText"/>
      </w:pPr>
      <w:r>
        <w:t xml:space="preserve">Смотрю изменения на сайте (рис. 8, 9).</w:t>
      </w:r>
    </w:p>
    <w:bookmarkStart w:id="53" w:name="fig:008"/>
    <w:p>
      <w:pPr>
        <w:pStyle w:val="CaptionedFigure"/>
      </w:pPr>
      <w:r>
        <w:drawing>
          <wp:inline>
            <wp:extent cx="3733800" cy="2401786"/>
            <wp:effectExtent b="0" l="0" r="0" t="0"/>
            <wp:docPr descr="Рис. 8: просмотр лицевой страницы сайта" title="" id="51" name="Picture"/>
            <a:graphic>
              <a:graphicData uri="http://schemas.openxmlformats.org/drawingml/2006/picture">
                <pic:pic>
                  <pic:nvPicPr>
                    <pic:cNvPr descr="/home/umabramova/cite/report2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лицевой страницы сайта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843213"/>
            <wp:effectExtent b="0" l="0" r="0" t="0"/>
            <wp:docPr descr="Рис. 9: просмотр постов" title="" id="55" name="Picture"/>
            <a:graphic>
              <a:graphicData uri="http://schemas.openxmlformats.org/drawingml/2006/picture">
                <pic:pic>
                  <pic:nvPicPr>
                    <pic:cNvPr descr="/home/umabramova/cite/report2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постов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добавила основную информацию на сайт.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60">
        <w:r>
          <w:rPr>
            <w:rStyle w:val="Hyperlink"/>
          </w:rPr>
          <w:t xml:space="preserve">Операционные системы</w:t>
        </w:r>
      </w:hyperlink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60" Target="https://esystem.rudn.ru/mod/page/view.php?id=12242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mod/page/view.php?id=12242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 этапу создания сайта</dc:title>
  <dc:creator>Абрамова Ульяна Михайловна</dc:creator>
  <dc:language>ru-RU</dc:language>
  <cp:keywords/>
  <dcterms:created xsi:type="dcterms:W3CDTF">2025-03-21T14:23:04Z</dcterms:created>
  <dcterms:modified xsi:type="dcterms:W3CDTF">2025-03-21T14:23:04Z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