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D4F15" w14:textId="40E5AC58" w:rsidR="00633E68" w:rsidRDefault="00684533" w:rsidP="00684533">
      <w:pPr>
        <w:pStyle w:val="Title"/>
      </w:pPr>
      <w:r>
        <w:t>Ponder 01: Individual Responsibility</w:t>
      </w:r>
    </w:p>
    <w:p w14:paraId="46118788" w14:textId="78531CE8" w:rsidR="00684533" w:rsidRDefault="00684533" w:rsidP="006C7DBA">
      <w:pPr>
        <w:pStyle w:val="Subtitle"/>
        <w:jc w:val="center"/>
      </w:pPr>
      <w:r>
        <w:t>Ryan Dockstader</w:t>
      </w:r>
    </w:p>
    <w:p w14:paraId="2788DD74" w14:textId="67E0990E" w:rsidR="00684533" w:rsidRDefault="00684533" w:rsidP="00684533">
      <w:pPr>
        <w:pStyle w:val="Heading1"/>
      </w:pPr>
      <w:r>
        <w:t>CW Strategy</w:t>
      </w:r>
    </w:p>
    <w:p w14:paraId="2E5C8CCC" w14:textId="6121E4E9" w:rsidR="00684533" w:rsidRDefault="00684533" w:rsidP="00684533">
      <w:r>
        <w:t>Our team will be employing the Parallel Writing – Stratification strategy. Since this class is an online class and our group is entirely remote from one another this strategy will help us better stay connected and necessitate consistent communication among the team members. It also allows us to be efficient, and not have a lot of us waiting for one or two of us to finish what they are doing before we can get started on our tasks.</w:t>
      </w:r>
    </w:p>
    <w:p w14:paraId="6C57B7F3" w14:textId="651C3D5C" w:rsidR="00684533" w:rsidRDefault="00684533" w:rsidP="00684533">
      <w:pPr>
        <w:pStyle w:val="Heading1"/>
      </w:pPr>
      <w:r>
        <w:t>CW Activities</w:t>
      </w:r>
    </w:p>
    <w:p w14:paraId="4AF714F5" w14:textId="291F38C7" w:rsidR="00684533" w:rsidRDefault="00684533" w:rsidP="00684533">
      <w:r>
        <w:t>Our project manager is still determining what each groups activity will entail</w:t>
      </w:r>
      <w:r w:rsidR="006C7DBA">
        <w:t xml:space="preserve">, but once those are </w:t>
      </w:r>
      <w:proofErr w:type="gramStart"/>
      <w:r w:rsidR="006C7DBA">
        <w:t>distributed</w:t>
      </w:r>
      <w:proofErr w:type="gramEnd"/>
      <w:r w:rsidR="006C7DBA">
        <w:t xml:space="preserve"> I plan to work with my team to get everything done well before the deadlines. To do this I will need to stay in constant communication with my team lead and the other members of my team, and give specific content feedback as soon as possible, when the content is added.</w:t>
      </w:r>
    </w:p>
    <w:p w14:paraId="5E08A1B2" w14:textId="558BDE8E" w:rsidR="00684533" w:rsidRDefault="00684533" w:rsidP="00684533">
      <w:pPr>
        <w:pStyle w:val="Heading1"/>
      </w:pPr>
      <w:r>
        <w:t>Document Control Mode</w:t>
      </w:r>
    </w:p>
    <w:p w14:paraId="71E5C9AC" w14:textId="4E2504A4" w:rsidR="00684533" w:rsidRDefault="00684533" w:rsidP="00684533">
      <w:r>
        <w:t xml:space="preserve">Our team is going to use Word along with OneDrive to keep the entire team in sync. That coupled with Word Online, we will be able to see edits instantly, and make comments without changing anything in the actual document. Our team lead will be the owner of the </w:t>
      </w:r>
      <w:proofErr w:type="gramStart"/>
      <w:r>
        <w:t>document, and</w:t>
      </w:r>
      <w:proofErr w:type="gramEnd"/>
      <w:r>
        <w:t xml:space="preserve"> have primary control over it.</w:t>
      </w:r>
    </w:p>
    <w:p w14:paraId="755B2F4B" w14:textId="3F4CF654" w:rsidR="00684533" w:rsidRDefault="00684533" w:rsidP="00684533">
      <w:pPr>
        <w:pStyle w:val="Heading1"/>
      </w:pPr>
      <w:r>
        <w:t>CW Role</w:t>
      </w:r>
    </w:p>
    <w:p w14:paraId="0692C644" w14:textId="4B2D476D" w:rsidR="00684533" w:rsidRDefault="00684533" w:rsidP="00684533">
      <w:r>
        <w:t>My role is the Reviewer. As the review I will provide specific content feedback.</w:t>
      </w:r>
      <w:r w:rsidR="006C7DBA">
        <w:t xml:space="preserve"> </w:t>
      </w:r>
      <w:proofErr w:type="gramStart"/>
      <w:r w:rsidR="006C7DBA">
        <w:t>I</w:t>
      </w:r>
      <w:proofErr w:type="gramEnd"/>
      <w:r w:rsidR="006C7DBA">
        <w:t xml:space="preserve"> will do this as soon as I am able, after the content has been created.</w:t>
      </w:r>
    </w:p>
    <w:p w14:paraId="5B1EB6D9" w14:textId="51E3FED2" w:rsidR="00684533" w:rsidRDefault="00684533" w:rsidP="00684533">
      <w:pPr>
        <w:pStyle w:val="Heading1"/>
      </w:pPr>
      <w:r>
        <w:t>Collaborative Technologies</w:t>
      </w:r>
    </w:p>
    <w:p w14:paraId="32B39236" w14:textId="3BE13BF8" w:rsidR="00684533" w:rsidRDefault="00684533" w:rsidP="00684533">
      <w:r>
        <w:t xml:space="preserve">We will be using one drive and word online to collaborate in reference to the document. We’ll also be using slack to </w:t>
      </w:r>
      <w:proofErr w:type="gramStart"/>
      <w:r>
        <w:t>communicate, and</w:t>
      </w:r>
      <w:proofErr w:type="gramEnd"/>
      <w:r>
        <w:t xml:space="preserve"> Zoom for team meetings.</w:t>
      </w:r>
    </w:p>
    <w:p w14:paraId="4AC66DC3" w14:textId="396DB56C" w:rsidR="006C7DBA" w:rsidRDefault="006C7DBA">
      <w:r>
        <w:br w:type="page"/>
      </w:r>
    </w:p>
    <w:p w14:paraId="40D5B312" w14:textId="2AE863D3" w:rsidR="006C7DBA" w:rsidRDefault="006C7DBA" w:rsidP="006C7DBA">
      <w:pPr>
        <w:pStyle w:val="Heading1"/>
      </w:pPr>
      <w:r>
        <w:lastRenderedPageBreak/>
        <w:t>Rubric &amp; Self Assessment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C7DBA" w14:paraId="36CDF343" w14:textId="77777777" w:rsidTr="006C7DBA">
        <w:tc>
          <w:tcPr>
            <w:tcW w:w="1558" w:type="dxa"/>
            <w:shd w:val="clear" w:color="auto" w:fill="002E47"/>
          </w:tcPr>
          <w:p w14:paraId="0803369D" w14:textId="77777777" w:rsidR="006C7DBA" w:rsidRDefault="006C7DBA" w:rsidP="006C7DBA"/>
        </w:tc>
        <w:tc>
          <w:tcPr>
            <w:tcW w:w="1558" w:type="dxa"/>
            <w:shd w:val="clear" w:color="auto" w:fill="002E47"/>
          </w:tcPr>
          <w:p w14:paraId="7E52D715" w14:textId="01DA0FE4" w:rsidR="006C7DBA" w:rsidRDefault="006C7DBA" w:rsidP="006C7DBA">
            <w:r>
              <w:t>Exceptional 100%</w:t>
            </w:r>
          </w:p>
        </w:tc>
        <w:tc>
          <w:tcPr>
            <w:tcW w:w="1558" w:type="dxa"/>
            <w:shd w:val="clear" w:color="auto" w:fill="002E47"/>
          </w:tcPr>
          <w:p w14:paraId="4B124DB8" w14:textId="493B1206" w:rsidR="006C7DBA" w:rsidRDefault="006C7DBA" w:rsidP="006C7DBA">
            <w:r>
              <w:t>Good 90%</w:t>
            </w:r>
          </w:p>
        </w:tc>
        <w:tc>
          <w:tcPr>
            <w:tcW w:w="1558" w:type="dxa"/>
            <w:shd w:val="clear" w:color="auto" w:fill="002E47"/>
          </w:tcPr>
          <w:p w14:paraId="183C66E2" w14:textId="2CCCD8F1" w:rsidR="006C7DBA" w:rsidRDefault="006C7DBA" w:rsidP="006C7DBA">
            <w:r>
              <w:t>Acceptable 70%</w:t>
            </w:r>
          </w:p>
        </w:tc>
        <w:tc>
          <w:tcPr>
            <w:tcW w:w="1559" w:type="dxa"/>
            <w:shd w:val="clear" w:color="auto" w:fill="002E47"/>
          </w:tcPr>
          <w:p w14:paraId="6043BA2D" w14:textId="028B1C55" w:rsidR="006C7DBA" w:rsidRDefault="006C7DBA" w:rsidP="006C7DBA">
            <w:r>
              <w:t>Developing 50%</w:t>
            </w:r>
          </w:p>
        </w:tc>
        <w:tc>
          <w:tcPr>
            <w:tcW w:w="1559" w:type="dxa"/>
            <w:shd w:val="clear" w:color="auto" w:fill="002E47"/>
          </w:tcPr>
          <w:p w14:paraId="214A3487" w14:textId="1722416B" w:rsidR="006C7DBA" w:rsidRDefault="006C7DBA" w:rsidP="006C7DBA">
            <w:r>
              <w:t>Missing 0%</w:t>
            </w:r>
          </w:p>
        </w:tc>
      </w:tr>
      <w:tr w:rsidR="006C7DBA" w14:paraId="0E0BACB7" w14:textId="77777777" w:rsidTr="006C7DBA">
        <w:tc>
          <w:tcPr>
            <w:tcW w:w="1558" w:type="dxa"/>
            <w:shd w:val="clear" w:color="auto" w:fill="003B5B"/>
          </w:tcPr>
          <w:p w14:paraId="550EA7FD" w14:textId="77777777" w:rsidR="006C7DBA" w:rsidRDefault="006C7DBA" w:rsidP="006C7DBA">
            <w:r>
              <w:t>Unambiguous</w:t>
            </w:r>
          </w:p>
          <w:p w14:paraId="15FA317A" w14:textId="6FC30370" w:rsidR="006C7DBA" w:rsidRDefault="006C7DBA" w:rsidP="006C7DBA">
            <w:r>
              <w:t>40%</w:t>
            </w:r>
          </w:p>
        </w:tc>
        <w:tc>
          <w:tcPr>
            <w:tcW w:w="1558" w:type="dxa"/>
          </w:tcPr>
          <w:p w14:paraId="3A48CA85" w14:textId="67DE45F7" w:rsidR="006C7DBA" w:rsidRDefault="006C7DBA" w:rsidP="006C7DBA">
            <w:r w:rsidRPr="006C7DBA">
              <w:t>All responsibilities are unambiguously described</w:t>
            </w:r>
          </w:p>
        </w:tc>
        <w:tc>
          <w:tcPr>
            <w:tcW w:w="1558" w:type="dxa"/>
          </w:tcPr>
          <w:p w14:paraId="158E28CF" w14:textId="62254E9B" w:rsidR="006C7DBA" w:rsidRDefault="006C7DBA" w:rsidP="006C7DBA">
            <w:r w:rsidRPr="006C7DBA">
              <w:t>It is clear what is to be done on the SRS</w:t>
            </w:r>
          </w:p>
        </w:tc>
        <w:tc>
          <w:tcPr>
            <w:tcW w:w="1558" w:type="dxa"/>
          </w:tcPr>
          <w:p w14:paraId="09C05489" w14:textId="1AF646FE" w:rsidR="006C7DBA" w:rsidRDefault="006C7DBA" w:rsidP="006C7DBA">
            <w:r w:rsidRPr="006C7DBA">
              <w:t xml:space="preserve">All responsibilities are described to some degree of </w:t>
            </w:r>
            <w:proofErr w:type="gramStart"/>
            <w:r w:rsidRPr="006C7DBA">
              <w:t>detail</w:t>
            </w:r>
            <w:proofErr w:type="gramEnd"/>
            <w:r w:rsidRPr="006C7DBA">
              <w:t xml:space="preserve"> but ambiguity exists</w:t>
            </w:r>
          </w:p>
        </w:tc>
        <w:tc>
          <w:tcPr>
            <w:tcW w:w="1559" w:type="dxa"/>
          </w:tcPr>
          <w:p w14:paraId="3277BC40" w14:textId="1EF53960" w:rsidR="006C7DBA" w:rsidRDefault="006C7DBA" w:rsidP="006C7DBA">
            <w:r w:rsidRPr="006C7DBA">
              <w:t>Part of the role is described</w:t>
            </w:r>
          </w:p>
        </w:tc>
        <w:tc>
          <w:tcPr>
            <w:tcW w:w="1559" w:type="dxa"/>
          </w:tcPr>
          <w:p w14:paraId="367DAABC" w14:textId="79D50F7B" w:rsidR="006C7DBA" w:rsidRDefault="006C7DBA" w:rsidP="006C7DBA">
            <w:r w:rsidRPr="006C7DBA">
              <w:t>It is unclear what is to be done on the SRS</w:t>
            </w:r>
          </w:p>
        </w:tc>
      </w:tr>
      <w:tr w:rsidR="006C7DBA" w14:paraId="066202CB" w14:textId="77777777" w:rsidTr="006C7DBA">
        <w:tc>
          <w:tcPr>
            <w:tcW w:w="1558" w:type="dxa"/>
            <w:shd w:val="clear" w:color="auto" w:fill="003B5B"/>
          </w:tcPr>
          <w:p w14:paraId="31016ECF" w14:textId="77777777" w:rsidR="006C7DBA" w:rsidRDefault="006C7DBA" w:rsidP="006C7DBA">
            <w:r>
              <w:t>Contribution</w:t>
            </w:r>
          </w:p>
          <w:p w14:paraId="70EDA7B8" w14:textId="008D25D8" w:rsidR="006C7DBA" w:rsidRDefault="006C7DBA" w:rsidP="006C7DBA">
            <w:r>
              <w:t>60%</w:t>
            </w:r>
          </w:p>
        </w:tc>
        <w:tc>
          <w:tcPr>
            <w:tcW w:w="1558" w:type="dxa"/>
          </w:tcPr>
          <w:p w14:paraId="6848235F" w14:textId="2D63B74B" w:rsidR="006C7DBA" w:rsidRDefault="006C7DBA" w:rsidP="006C7DBA">
            <w:r w:rsidRPr="006C7DBA">
              <w:t>By following this plan, more than a fair share of the work will be done</w:t>
            </w:r>
          </w:p>
        </w:tc>
        <w:tc>
          <w:tcPr>
            <w:tcW w:w="1558" w:type="dxa"/>
          </w:tcPr>
          <w:p w14:paraId="3281D226" w14:textId="30BA51FB" w:rsidR="006C7DBA" w:rsidRDefault="006C7DBA" w:rsidP="006C7DBA">
            <w:r w:rsidRPr="006C7DBA">
              <w:t>A critical and important part of the process will be accomplished</w:t>
            </w:r>
          </w:p>
        </w:tc>
        <w:tc>
          <w:tcPr>
            <w:tcW w:w="1558" w:type="dxa"/>
          </w:tcPr>
          <w:p w14:paraId="3967BF17" w14:textId="4C63820E" w:rsidR="006C7DBA" w:rsidRDefault="006C7DBA" w:rsidP="006C7DBA">
            <w:r w:rsidRPr="006C7DBA">
              <w:t>You will "pull your weight"</w:t>
            </w:r>
          </w:p>
        </w:tc>
        <w:tc>
          <w:tcPr>
            <w:tcW w:w="1559" w:type="dxa"/>
          </w:tcPr>
          <w:p w14:paraId="5C1AB38A" w14:textId="569D6722" w:rsidR="006C7DBA" w:rsidRDefault="006C7DBA" w:rsidP="006C7DBA">
            <w:r w:rsidRPr="006C7DBA">
              <w:t>weight"</w:t>
            </w:r>
            <w:r w:rsidRPr="006C7DBA">
              <w:tab/>
              <w:t>It is unclear that the fair share of work will be done</w:t>
            </w:r>
          </w:p>
        </w:tc>
        <w:tc>
          <w:tcPr>
            <w:tcW w:w="1559" w:type="dxa"/>
          </w:tcPr>
          <w:p w14:paraId="07669B57" w14:textId="3E5FBC54" w:rsidR="006C7DBA" w:rsidRDefault="006C7DBA" w:rsidP="006C7DBA">
            <w:r w:rsidRPr="006C7DBA">
              <w:t>It appears that most of the work will be done by others</w:t>
            </w:r>
          </w:p>
        </w:tc>
      </w:tr>
    </w:tbl>
    <w:p w14:paraId="304A5019" w14:textId="4ECB8751" w:rsidR="006C7DBA" w:rsidRPr="006C7DBA" w:rsidRDefault="006C7DBA" w:rsidP="006C7DBA">
      <w:r>
        <w:t xml:space="preserve">I feel that I was as unambiguous as possible without the CW Activities being distributed to our team. I also feel that I am contributing </w:t>
      </w:r>
      <w:r w:rsidR="00CD2545">
        <w:t>at an exceptional level currently and with this plan I will be able to continue to do that through communication and staying on top of my Reviewer role.</w:t>
      </w:r>
      <w:bookmarkStart w:id="0" w:name="_GoBack"/>
      <w:bookmarkEnd w:id="0"/>
    </w:p>
    <w:sectPr w:rsidR="006C7DBA" w:rsidRPr="006C7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33"/>
    <w:rsid w:val="000D2306"/>
    <w:rsid w:val="00684533"/>
    <w:rsid w:val="006C7DBA"/>
    <w:rsid w:val="00CD2545"/>
    <w:rsid w:val="00ED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001D"/>
  <w15:chartTrackingRefBased/>
  <w15:docId w15:val="{6A93F7AE-4819-4ADC-BE8C-1EA6E967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7DBA"/>
  </w:style>
  <w:style w:type="paragraph" w:styleId="Heading1">
    <w:name w:val="heading 1"/>
    <w:basedOn w:val="Normal"/>
    <w:next w:val="Normal"/>
    <w:link w:val="Heading1Char"/>
    <w:uiPriority w:val="9"/>
    <w:qFormat/>
    <w:rsid w:val="006C7DB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C7DB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C7DB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C7DB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C7DB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C7DB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C7DB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C7DB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C7DB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DB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C7DB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C7DB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C7DBA"/>
    <w:rPr>
      <w:caps/>
      <w:color w:val="595959" w:themeColor="text1" w:themeTint="A6"/>
      <w:spacing w:val="10"/>
      <w:sz w:val="21"/>
      <w:szCs w:val="21"/>
    </w:rPr>
  </w:style>
  <w:style w:type="character" w:customStyle="1" w:styleId="Heading1Char">
    <w:name w:val="Heading 1 Char"/>
    <w:basedOn w:val="DefaultParagraphFont"/>
    <w:link w:val="Heading1"/>
    <w:uiPriority w:val="9"/>
    <w:rsid w:val="006C7DB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6C7DB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C7DBA"/>
    <w:rPr>
      <w:caps/>
      <w:color w:val="1F3763" w:themeColor="accent1" w:themeShade="7F"/>
      <w:spacing w:val="15"/>
    </w:rPr>
  </w:style>
  <w:style w:type="character" w:customStyle="1" w:styleId="Heading4Char">
    <w:name w:val="Heading 4 Char"/>
    <w:basedOn w:val="DefaultParagraphFont"/>
    <w:link w:val="Heading4"/>
    <w:uiPriority w:val="9"/>
    <w:semiHidden/>
    <w:rsid w:val="006C7DBA"/>
    <w:rPr>
      <w:caps/>
      <w:color w:val="2F5496" w:themeColor="accent1" w:themeShade="BF"/>
      <w:spacing w:val="10"/>
    </w:rPr>
  </w:style>
  <w:style w:type="character" w:customStyle="1" w:styleId="Heading5Char">
    <w:name w:val="Heading 5 Char"/>
    <w:basedOn w:val="DefaultParagraphFont"/>
    <w:link w:val="Heading5"/>
    <w:uiPriority w:val="9"/>
    <w:semiHidden/>
    <w:rsid w:val="006C7DBA"/>
    <w:rPr>
      <w:caps/>
      <w:color w:val="2F5496" w:themeColor="accent1" w:themeShade="BF"/>
      <w:spacing w:val="10"/>
    </w:rPr>
  </w:style>
  <w:style w:type="character" w:customStyle="1" w:styleId="Heading6Char">
    <w:name w:val="Heading 6 Char"/>
    <w:basedOn w:val="DefaultParagraphFont"/>
    <w:link w:val="Heading6"/>
    <w:uiPriority w:val="9"/>
    <w:semiHidden/>
    <w:rsid w:val="006C7DBA"/>
    <w:rPr>
      <w:caps/>
      <w:color w:val="2F5496" w:themeColor="accent1" w:themeShade="BF"/>
      <w:spacing w:val="10"/>
    </w:rPr>
  </w:style>
  <w:style w:type="character" w:customStyle="1" w:styleId="Heading7Char">
    <w:name w:val="Heading 7 Char"/>
    <w:basedOn w:val="DefaultParagraphFont"/>
    <w:link w:val="Heading7"/>
    <w:uiPriority w:val="9"/>
    <w:semiHidden/>
    <w:rsid w:val="006C7DBA"/>
    <w:rPr>
      <w:caps/>
      <w:color w:val="2F5496" w:themeColor="accent1" w:themeShade="BF"/>
      <w:spacing w:val="10"/>
    </w:rPr>
  </w:style>
  <w:style w:type="character" w:customStyle="1" w:styleId="Heading8Char">
    <w:name w:val="Heading 8 Char"/>
    <w:basedOn w:val="DefaultParagraphFont"/>
    <w:link w:val="Heading8"/>
    <w:uiPriority w:val="9"/>
    <w:semiHidden/>
    <w:rsid w:val="006C7DBA"/>
    <w:rPr>
      <w:caps/>
      <w:spacing w:val="10"/>
      <w:sz w:val="18"/>
      <w:szCs w:val="18"/>
    </w:rPr>
  </w:style>
  <w:style w:type="character" w:customStyle="1" w:styleId="Heading9Char">
    <w:name w:val="Heading 9 Char"/>
    <w:basedOn w:val="DefaultParagraphFont"/>
    <w:link w:val="Heading9"/>
    <w:uiPriority w:val="9"/>
    <w:semiHidden/>
    <w:rsid w:val="006C7DBA"/>
    <w:rPr>
      <w:i/>
      <w:iCs/>
      <w:caps/>
      <w:spacing w:val="10"/>
      <w:sz w:val="18"/>
      <w:szCs w:val="18"/>
    </w:rPr>
  </w:style>
  <w:style w:type="paragraph" w:styleId="Caption">
    <w:name w:val="caption"/>
    <w:basedOn w:val="Normal"/>
    <w:next w:val="Normal"/>
    <w:uiPriority w:val="35"/>
    <w:semiHidden/>
    <w:unhideWhenUsed/>
    <w:qFormat/>
    <w:rsid w:val="006C7DBA"/>
    <w:rPr>
      <w:b/>
      <w:bCs/>
      <w:color w:val="2F5496" w:themeColor="accent1" w:themeShade="BF"/>
      <w:sz w:val="16"/>
      <w:szCs w:val="16"/>
    </w:rPr>
  </w:style>
  <w:style w:type="character" w:styleId="Strong">
    <w:name w:val="Strong"/>
    <w:uiPriority w:val="22"/>
    <w:qFormat/>
    <w:rsid w:val="006C7DBA"/>
    <w:rPr>
      <w:b/>
      <w:bCs/>
    </w:rPr>
  </w:style>
  <w:style w:type="character" w:styleId="Emphasis">
    <w:name w:val="Emphasis"/>
    <w:uiPriority w:val="20"/>
    <w:qFormat/>
    <w:rsid w:val="006C7DBA"/>
    <w:rPr>
      <w:caps/>
      <w:color w:val="1F3763" w:themeColor="accent1" w:themeShade="7F"/>
      <w:spacing w:val="5"/>
    </w:rPr>
  </w:style>
  <w:style w:type="paragraph" w:styleId="NoSpacing">
    <w:name w:val="No Spacing"/>
    <w:uiPriority w:val="1"/>
    <w:qFormat/>
    <w:rsid w:val="006C7DBA"/>
    <w:pPr>
      <w:spacing w:after="0" w:line="240" w:lineRule="auto"/>
    </w:pPr>
  </w:style>
  <w:style w:type="paragraph" w:styleId="Quote">
    <w:name w:val="Quote"/>
    <w:basedOn w:val="Normal"/>
    <w:next w:val="Normal"/>
    <w:link w:val="QuoteChar"/>
    <w:uiPriority w:val="29"/>
    <w:qFormat/>
    <w:rsid w:val="006C7DBA"/>
    <w:rPr>
      <w:i/>
      <w:iCs/>
      <w:sz w:val="24"/>
      <w:szCs w:val="24"/>
    </w:rPr>
  </w:style>
  <w:style w:type="character" w:customStyle="1" w:styleId="QuoteChar">
    <w:name w:val="Quote Char"/>
    <w:basedOn w:val="DefaultParagraphFont"/>
    <w:link w:val="Quote"/>
    <w:uiPriority w:val="29"/>
    <w:rsid w:val="006C7DBA"/>
    <w:rPr>
      <w:i/>
      <w:iCs/>
      <w:sz w:val="24"/>
      <w:szCs w:val="24"/>
    </w:rPr>
  </w:style>
  <w:style w:type="paragraph" w:styleId="IntenseQuote">
    <w:name w:val="Intense Quote"/>
    <w:basedOn w:val="Normal"/>
    <w:next w:val="Normal"/>
    <w:link w:val="IntenseQuoteChar"/>
    <w:uiPriority w:val="30"/>
    <w:qFormat/>
    <w:rsid w:val="006C7DB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C7DBA"/>
    <w:rPr>
      <w:color w:val="4472C4" w:themeColor="accent1"/>
      <w:sz w:val="24"/>
      <w:szCs w:val="24"/>
    </w:rPr>
  </w:style>
  <w:style w:type="character" w:styleId="SubtleEmphasis">
    <w:name w:val="Subtle Emphasis"/>
    <w:uiPriority w:val="19"/>
    <w:qFormat/>
    <w:rsid w:val="006C7DBA"/>
    <w:rPr>
      <w:i/>
      <w:iCs/>
      <w:color w:val="1F3763" w:themeColor="accent1" w:themeShade="7F"/>
    </w:rPr>
  </w:style>
  <w:style w:type="character" w:styleId="IntenseEmphasis">
    <w:name w:val="Intense Emphasis"/>
    <w:uiPriority w:val="21"/>
    <w:qFormat/>
    <w:rsid w:val="006C7DBA"/>
    <w:rPr>
      <w:b/>
      <w:bCs/>
      <w:caps/>
      <w:color w:val="1F3763" w:themeColor="accent1" w:themeShade="7F"/>
      <w:spacing w:val="10"/>
    </w:rPr>
  </w:style>
  <w:style w:type="character" w:styleId="SubtleReference">
    <w:name w:val="Subtle Reference"/>
    <w:uiPriority w:val="31"/>
    <w:qFormat/>
    <w:rsid w:val="006C7DBA"/>
    <w:rPr>
      <w:b/>
      <w:bCs/>
      <w:color w:val="4472C4" w:themeColor="accent1"/>
    </w:rPr>
  </w:style>
  <w:style w:type="character" w:styleId="IntenseReference">
    <w:name w:val="Intense Reference"/>
    <w:uiPriority w:val="32"/>
    <w:qFormat/>
    <w:rsid w:val="006C7DBA"/>
    <w:rPr>
      <w:b/>
      <w:bCs/>
      <w:i/>
      <w:iCs/>
      <w:caps/>
      <w:color w:val="4472C4" w:themeColor="accent1"/>
    </w:rPr>
  </w:style>
  <w:style w:type="character" w:styleId="BookTitle">
    <w:name w:val="Book Title"/>
    <w:uiPriority w:val="33"/>
    <w:qFormat/>
    <w:rsid w:val="006C7DBA"/>
    <w:rPr>
      <w:b/>
      <w:bCs/>
      <w:i/>
      <w:iCs/>
      <w:spacing w:val="0"/>
    </w:rPr>
  </w:style>
  <w:style w:type="paragraph" w:styleId="TOCHeading">
    <w:name w:val="TOC Heading"/>
    <w:basedOn w:val="Heading1"/>
    <w:next w:val="Normal"/>
    <w:uiPriority w:val="39"/>
    <w:semiHidden/>
    <w:unhideWhenUsed/>
    <w:qFormat/>
    <w:rsid w:val="006C7DBA"/>
    <w:pPr>
      <w:outlineLvl w:val="9"/>
    </w:pPr>
  </w:style>
  <w:style w:type="table" w:styleId="TableGrid">
    <w:name w:val="Table Grid"/>
    <w:basedOn w:val="TableNormal"/>
    <w:uiPriority w:val="39"/>
    <w:rsid w:val="006C7D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BE63F-858B-48B3-AC8C-8CEC9D84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 Dockstader</dc:creator>
  <cp:keywords/>
  <dc:description/>
  <cp:lastModifiedBy>Ryan L. Dockstader</cp:lastModifiedBy>
  <cp:revision>3</cp:revision>
  <dcterms:created xsi:type="dcterms:W3CDTF">2019-01-12T17:35:00Z</dcterms:created>
  <dcterms:modified xsi:type="dcterms:W3CDTF">2019-01-12T17:53:00Z</dcterms:modified>
</cp:coreProperties>
</file>