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color w:val="595959"/>
        </w:rPr>
      </w:pPr>
      <w:r w:rsidDel="00000000" w:rsidR="00000000" w:rsidRPr="00000000">
        <w:rPr>
          <w:rtl w:val="0"/>
        </w:rPr>
      </w:r>
    </w:p>
    <w:p w:rsidR="00000000" w:rsidDel="00000000" w:rsidP="00000000" w:rsidRDefault="00000000" w:rsidRPr="00000000" w14:paraId="00000002">
      <w:pPr>
        <w:widowControl w:val="0"/>
        <w:spacing w:line="240" w:lineRule="auto"/>
        <w:rPr>
          <w:color w:val="595959"/>
        </w:rPr>
      </w:pPr>
      <w:r w:rsidDel="00000000" w:rsidR="00000000" w:rsidRPr="00000000">
        <w:rPr>
          <w:rtl w:val="0"/>
        </w:rPr>
      </w:r>
    </w:p>
    <w:p w:rsidR="00000000" w:rsidDel="00000000" w:rsidP="00000000" w:rsidRDefault="00000000" w:rsidRPr="00000000" w14:paraId="00000003">
      <w:pPr>
        <w:widowControl w:val="0"/>
        <w:spacing w:line="240" w:lineRule="auto"/>
        <w:rPr>
          <w:color w:val="595959"/>
        </w:rPr>
      </w:pPr>
      <w:r w:rsidDel="00000000" w:rsidR="00000000" w:rsidRPr="00000000">
        <w:rPr>
          <w:rtl w:val="0"/>
        </w:rPr>
      </w:r>
    </w:p>
    <w:p w:rsidR="00000000" w:rsidDel="00000000" w:rsidP="00000000" w:rsidRDefault="00000000" w:rsidRPr="00000000" w14:paraId="00000004">
      <w:pPr>
        <w:widowControl w:val="0"/>
        <w:spacing w:line="240" w:lineRule="auto"/>
        <w:rPr>
          <w:color w:val="595959"/>
        </w:rPr>
      </w:pPr>
      <w:r w:rsidDel="00000000" w:rsidR="00000000" w:rsidRPr="00000000">
        <w:rPr>
          <w:rtl w:val="0"/>
        </w:rPr>
      </w:r>
    </w:p>
    <w:p w:rsidR="00000000" w:rsidDel="00000000" w:rsidP="00000000" w:rsidRDefault="00000000" w:rsidRPr="00000000" w14:paraId="00000005">
      <w:pPr>
        <w:widowControl w:val="0"/>
        <w:spacing w:line="240" w:lineRule="auto"/>
        <w:rPr>
          <w:color w:val="595959"/>
        </w:rPr>
      </w:pPr>
      <w:r w:rsidDel="00000000" w:rsidR="00000000" w:rsidRPr="00000000">
        <w:rPr>
          <w:rtl w:val="0"/>
        </w:rPr>
      </w:r>
    </w:p>
    <w:p w:rsidR="00000000" w:rsidDel="00000000" w:rsidP="00000000" w:rsidRDefault="00000000" w:rsidRPr="00000000" w14:paraId="00000006">
      <w:pPr>
        <w:widowControl w:val="0"/>
        <w:spacing w:line="240" w:lineRule="auto"/>
        <w:rPr>
          <w:color w:val="595959"/>
        </w:rPr>
      </w:pPr>
      <w:r w:rsidDel="00000000" w:rsidR="00000000" w:rsidRPr="00000000">
        <w:rPr>
          <w:rtl w:val="0"/>
        </w:rPr>
      </w:r>
    </w:p>
    <w:p w:rsidR="00000000" w:rsidDel="00000000" w:rsidP="00000000" w:rsidRDefault="00000000" w:rsidRPr="00000000" w14:paraId="00000007">
      <w:pPr>
        <w:widowControl w:val="0"/>
        <w:spacing w:line="240" w:lineRule="auto"/>
        <w:rPr>
          <w:color w:val="595959"/>
        </w:rPr>
      </w:pPr>
      <w:r w:rsidDel="00000000" w:rsidR="00000000" w:rsidRPr="00000000">
        <w:rPr>
          <w:rtl w:val="0"/>
        </w:rPr>
      </w:r>
    </w:p>
    <w:p w:rsidR="00000000" w:rsidDel="00000000" w:rsidP="00000000" w:rsidRDefault="00000000" w:rsidRPr="00000000" w14:paraId="00000008">
      <w:pPr>
        <w:widowControl w:val="0"/>
        <w:spacing w:line="240" w:lineRule="auto"/>
        <w:rPr>
          <w:color w:val="595959"/>
        </w:rPr>
      </w:pPr>
      <w:r w:rsidDel="00000000" w:rsidR="00000000" w:rsidRPr="00000000">
        <w:rPr>
          <w:rtl w:val="0"/>
        </w:rPr>
      </w:r>
    </w:p>
    <w:p w:rsidR="00000000" w:rsidDel="00000000" w:rsidP="00000000" w:rsidRDefault="00000000" w:rsidRPr="00000000" w14:paraId="00000009">
      <w:pPr>
        <w:widowControl w:val="0"/>
        <w:spacing w:line="240" w:lineRule="auto"/>
        <w:rPr>
          <w:color w:val="595959"/>
        </w:rPr>
      </w:pPr>
      <w:r w:rsidDel="00000000" w:rsidR="00000000" w:rsidRPr="00000000">
        <w:rPr>
          <w:rtl w:val="0"/>
        </w:rPr>
      </w:r>
    </w:p>
    <w:p w:rsidR="00000000" w:rsidDel="00000000" w:rsidP="00000000" w:rsidRDefault="00000000" w:rsidRPr="00000000" w14:paraId="0000000A">
      <w:pPr>
        <w:widowControl w:val="0"/>
        <w:spacing w:line="240" w:lineRule="auto"/>
        <w:rPr>
          <w:color w:val="595959"/>
        </w:rPr>
      </w:pPr>
      <w:r w:rsidDel="00000000" w:rsidR="00000000" w:rsidRPr="00000000">
        <w:rPr>
          <w:rtl w:val="0"/>
        </w:rPr>
      </w:r>
    </w:p>
    <w:p w:rsidR="00000000" w:rsidDel="00000000" w:rsidP="00000000" w:rsidRDefault="00000000" w:rsidRPr="00000000" w14:paraId="0000000B">
      <w:pPr>
        <w:widowControl w:val="0"/>
        <w:spacing w:line="240" w:lineRule="auto"/>
        <w:rPr>
          <w:color w:val="595959"/>
        </w:rPr>
      </w:pPr>
      <w:r w:rsidDel="00000000" w:rsidR="00000000" w:rsidRPr="00000000">
        <w:rPr>
          <w:rtl w:val="0"/>
        </w:rPr>
      </w:r>
    </w:p>
    <w:p w:rsidR="00000000" w:rsidDel="00000000" w:rsidP="00000000" w:rsidRDefault="00000000" w:rsidRPr="00000000" w14:paraId="0000000C">
      <w:pPr>
        <w:widowControl w:val="0"/>
        <w:spacing w:line="240" w:lineRule="auto"/>
        <w:rPr>
          <w:color w:val="595959"/>
        </w:rPr>
      </w:pPr>
      <w:r w:rsidDel="00000000" w:rsidR="00000000" w:rsidRPr="00000000">
        <w:rPr>
          <w:rtl w:val="0"/>
        </w:rPr>
      </w:r>
    </w:p>
    <w:p w:rsidR="00000000" w:rsidDel="00000000" w:rsidP="00000000" w:rsidRDefault="00000000" w:rsidRPr="00000000" w14:paraId="0000000D">
      <w:pPr>
        <w:widowControl w:val="0"/>
        <w:spacing w:line="240" w:lineRule="auto"/>
        <w:rPr>
          <w:color w:val="595959"/>
        </w:rPr>
      </w:pPr>
      <w:r w:rsidDel="00000000" w:rsidR="00000000" w:rsidRPr="00000000">
        <w:rPr>
          <w:rtl w:val="0"/>
        </w:rPr>
      </w:r>
    </w:p>
    <w:p w:rsidR="00000000" w:rsidDel="00000000" w:rsidP="00000000" w:rsidRDefault="00000000" w:rsidRPr="00000000" w14:paraId="0000000E">
      <w:pPr>
        <w:widowControl w:val="0"/>
        <w:spacing w:line="240" w:lineRule="auto"/>
        <w:rPr>
          <w:color w:val="595959"/>
        </w:rPr>
      </w:pPr>
      <w:r w:rsidDel="00000000" w:rsidR="00000000" w:rsidRPr="00000000">
        <w:rPr>
          <w:rtl w:val="0"/>
        </w:rPr>
      </w:r>
    </w:p>
    <w:p w:rsidR="00000000" w:rsidDel="00000000" w:rsidP="00000000" w:rsidRDefault="00000000" w:rsidRPr="00000000" w14:paraId="0000000F">
      <w:pPr>
        <w:widowControl w:val="0"/>
        <w:spacing w:line="240" w:lineRule="auto"/>
        <w:rPr>
          <w:color w:val="595959"/>
        </w:rPr>
      </w:pPr>
      <w:r w:rsidDel="00000000" w:rsidR="00000000" w:rsidRPr="00000000">
        <w:rPr>
          <w:rtl w:val="0"/>
        </w:rPr>
      </w:r>
    </w:p>
    <w:p w:rsidR="00000000" w:rsidDel="00000000" w:rsidP="00000000" w:rsidRDefault="00000000" w:rsidRPr="00000000" w14:paraId="00000010">
      <w:pPr>
        <w:widowControl w:val="0"/>
        <w:spacing w:line="240" w:lineRule="auto"/>
        <w:rPr>
          <w:color w:val="595959"/>
        </w:rPr>
      </w:pPr>
      <w:r w:rsidDel="00000000" w:rsidR="00000000" w:rsidRPr="00000000">
        <w:rPr>
          <w:rtl w:val="0"/>
        </w:rPr>
      </w:r>
    </w:p>
    <w:p w:rsidR="00000000" w:rsidDel="00000000" w:rsidP="00000000" w:rsidRDefault="00000000" w:rsidRPr="00000000" w14:paraId="00000011">
      <w:pPr>
        <w:widowControl w:val="0"/>
        <w:spacing w:line="240" w:lineRule="auto"/>
        <w:rPr>
          <w:color w:val="595959"/>
        </w:rPr>
      </w:pPr>
      <w:r w:rsidDel="00000000" w:rsidR="00000000" w:rsidRPr="00000000">
        <w:rPr>
          <w:rtl w:val="0"/>
        </w:rPr>
      </w:r>
    </w:p>
    <w:p w:rsidR="00000000" w:rsidDel="00000000" w:rsidP="00000000" w:rsidRDefault="00000000" w:rsidRPr="00000000" w14:paraId="00000012">
      <w:pPr>
        <w:widowControl w:val="0"/>
        <w:spacing w:line="240" w:lineRule="auto"/>
        <w:rPr>
          <w:color w:val="595959"/>
        </w:rPr>
      </w:pPr>
      <w:r w:rsidDel="00000000" w:rsidR="00000000" w:rsidRPr="00000000">
        <w:rPr>
          <w:rtl w:val="0"/>
        </w:rPr>
      </w:r>
    </w:p>
    <w:p w:rsidR="00000000" w:rsidDel="00000000" w:rsidP="00000000" w:rsidRDefault="00000000" w:rsidRPr="00000000" w14:paraId="00000013">
      <w:pPr>
        <w:widowControl w:val="0"/>
        <w:spacing w:line="240" w:lineRule="auto"/>
        <w:rPr>
          <w:color w:val="595959"/>
        </w:rPr>
      </w:pPr>
      <w:r w:rsidDel="00000000" w:rsidR="00000000" w:rsidRPr="00000000">
        <w:rPr>
          <w:rtl w:val="0"/>
        </w:rPr>
      </w:r>
    </w:p>
    <w:p w:rsidR="00000000" w:rsidDel="00000000" w:rsidP="00000000" w:rsidRDefault="00000000" w:rsidRPr="00000000" w14:paraId="00000014">
      <w:pPr>
        <w:widowControl w:val="0"/>
        <w:spacing w:line="240" w:lineRule="auto"/>
        <w:rPr>
          <w:color w:val="595959"/>
        </w:rPr>
      </w:pPr>
      <w:r w:rsidDel="00000000" w:rsidR="00000000" w:rsidRPr="00000000">
        <w:rPr>
          <w:rtl w:val="0"/>
        </w:rPr>
      </w:r>
    </w:p>
    <w:p w:rsidR="00000000" w:rsidDel="00000000" w:rsidP="00000000" w:rsidRDefault="00000000" w:rsidRPr="00000000" w14:paraId="00000015">
      <w:pPr>
        <w:widowControl w:val="0"/>
        <w:spacing w:line="240" w:lineRule="auto"/>
        <w:rPr>
          <w:color w:val="595959"/>
        </w:rPr>
      </w:pPr>
      <w:r w:rsidDel="00000000" w:rsidR="00000000" w:rsidRPr="00000000">
        <w:rPr>
          <w:rtl w:val="0"/>
        </w:rPr>
      </w:r>
    </w:p>
    <w:p w:rsidR="00000000" w:rsidDel="00000000" w:rsidP="00000000" w:rsidRDefault="00000000" w:rsidRPr="00000000" w14:paraId="00000016">
      <w:pPr>
        <w:widowControl w:val="0"/>
        <w:spacing w:line="240" w:lineRule="auto"/>
        <w:rPr>
          <w:color w:val="595959"/>
        </w:rPr>
      </w:pPr>
      <w:r w:rsidDel="00000000" w:rsidR="00000000" w:rsidRPr="00000000">
        <w:rPr>
          <w:rtl w:val="0"/>
        </w:rPr>
      </w:r>
    </w:p>
    <w:p w:rsidR="00000000" w:rsidDel="00000000" w:rsidP="00000000" w:rsidRDefault="00000000" w:rsidRPr="00000000" w14:paraId="00000017">
      <w:pPr>
        <w:widowControl w:val="0"/>
        <w:spacing w:line="240" w:lineRule="auto"/>
        <w:rPr>
          <w:color w:val="595959"/>
        </w:rPr>
      </w:pPr>
      <w:r w:rsidDel="00000000" w:rsidR="00000000" w:rsidRPr="00000000">
        <w:rPr>
          <w:rtl w:val="0"/>
        </w:rPr>
      </w:r>
    </w:p>
    <w:p w:rsidR="00000000" w:rsidDel="00000000" w:rsidP="00000000" w:rsidRDefault="00000000" w:rsidRPr="00000000" w14:paraId="00000018">
      <w:pPr>
        <w:pStyle w:val="Title"/>
        <w:jc w:val="center"/>
        <w:rPr/>
      </w:pPr>
      <w:bookmarkStart w:colFirst="0" w:colLast="0" w:name="_a7gmz51l2e22" w:id="0"/>
      <w:bookmarkEnd w:id="0"/>
      <w:r w:rsidDel="00000000" w:rsidR="00000000" w:rsidRPr="00000000">
        <w:rPr>
          <w:rtl w:val="0"/>
        </w:rPr>
        <w:t xml:space="preserve"> Java: Cartes et Calendrier</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color w:val="595959"/>
        </w:rPr>
      </w:pPr>
      <w:r w:rsidDel="00000000" w:rsidR="00000000" w:rsidRPr="00000000">
        <w:rPr>
          <w:color w:val="595959"/>
          <w:rtl w:val="0"/>
        </w:rPr>
        <w:t xml:space="preserve">Groupe 2</w:t>
      </w:r>
    </w:p>
    <w:p w:rsidR="00000000" w:rsidDel="00000000" w:rsidP="00000000" w:rsidRDefault="00000000" w:rsidRPr="00000000" w14:paraId="00000031">
      <w:pPr>
        <w:widowControl w:val="0"/>
        <w:spacing w:line="240" w:lineRule="auto"/>
        <w:rPr>
          <w:color w:val="595959"/>
        </w:rPr>
      </w:pPr>
      <w:r w:rsidDel="00000000" w:rsidR="00000000" w:rsidRPr="00000000">
        <w:rPr>
          <w:color w:val="595959"/>
          <w:rtl w:val="0"/>
        </w:rPr>
        <w:t xml:space="preserve">Amadou Ly</w:t>
        <w:tab/>
        <w:tab/>
        <w:t xml:space="preserve">Nikola Marinkovic</w:t>
        <w:tab/>
        <w:tab/>
        <w:t xml:space="preserve">Ulysse Perret</w:t>
      </w:r>
    </w:p>
    <w:p w:rsidR="00000000" w:rsidDel="00000000" w:rsidP="00000000" w:rsidRDefault="00000000" w:rsidRPr="00000000" w14:paraId="00000032">
      <w:pPr>
        <w:pStyle w:val="Heading1"/>
        <w:widowControl w:val="0"/>
        <w:spacing w:line="240" w:lineRule="auto"/>
        <w:jc w:val="center"/>
        <w:rPr/>
      </w:pPr>
      <w:bookmarkStart w:colFirst="0" w:colLast="0" w:name="_6831crblirol" w:id="1"/>
      <w:bookmarkEnd w:id="1"/>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3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831crblir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_6831crblirol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ksoca4ox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_cksoca4oxdn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xg7wy6n16e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 des besoins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_jxg7wy6n16eo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yd2szgynx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Scénario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_5yd2szgynxss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2dj7f816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Modélisation UML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_hi2dj7f816of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04bwxhvcuf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Représentation des Classes utilisée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_i04bwxhvcufl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tr1pelmt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_f2tr1pelmtx0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tpzil6t7h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Nomenclature d’une Vcard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_ytpzil6t7h7k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y6766t7j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Calendrier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_jqy6766t7juc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xvqt9s0x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Nomenclature d’un fichier iCalendar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_69xvqt9s0x74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35r327vg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Autres 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_4i35r327vgxk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91ljwmkbx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Explication de la 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_j91ljwmkbxog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kqb9crtel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Avancement du Projet et Amélioration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_8kqb9crtelt0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e5f3469rl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Bug Rencontrés non résolu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_le5f3469rlb1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jp2aekyw3r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Point d’avancement du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_ljp2aekyw3ru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m3tsfv4xw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Idée d’amélioration future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_im3tsfv4xwie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5rhrmctjw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_15rhrmctjw2h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1ay0jn091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_t1ay0jn091z2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czk9pcxqoc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_yczk9pcxqocy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kvx3kmv1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Annexe 1 : Diagramme de Gantt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_j0kvx3kmv1p1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f6u3rqxh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Annexe 2: Diagramme de classe UML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_spf6u3rqxhqv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4"/>
        </w:numPr>
        <w:ind w:left="720" w:hanging="360"/>
      </w:pPr>
      <w:bookmarkStart w:colFirst="0" w:colLast="0" w:name="_cksoca4oxdn" w:id="2"/>
      <w:bookmarkEnd w:id="2"/>
      <w:r w:rsidDel="00000000" w:rsidR="00000000" w:rsidRPr="00000000">
        <w:rPr>
          <w:rtl w:val="0"/>
        </w:rPr>
        <w:t xml:space="preserve">Introduction</w:t>
      </w:r>
    </w:p>
    <w:p w:rsidR="00000000" w:rsidDel="00000000" w:rsidP="00000000" w:rsidRDefault="00000000" w:rsidRPr="00000000" w14:paraId="0000004A">
      <w:pPr>
        <w:rPr>
          <w:sz w:val="24"/>
          <w:szCs w:val="24"/>
        </w:rPr>
      </w:pPr>
      <w:r w:rsidDel="00000000" w:rsidR="00000000" w:rsidRPr="00000000">
        <w:rPr>
          <w:sz w:val="24"/>
          <w:szCs w:val="24"/>
          <w:rtl w:val="0"/>
        </w:rPr>
        <w:t xml:space="preserve">Le projet “Java: Cartes et Calendrier” est un projet où l’objectif est de créer une application, à la fois en console et graphique qui permettra de générer et manipuler des cartes de visite ainsi que des événements.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Pour ce faire nous avons décidé de découper le projet en trois parties.</w:t>
      </w:r>
    </w:p>
    <w:p w:rsidR="00000000" w:rsidDel="00000000" w:rsidP="00000000" w:rsidRDefault="00000000" w:rsidRPr="00000000" w14:paraId="0000004D">
      <w:pPr>
        <w:rPr>
          <w:sz w:val="24"/>
          <w:szCs w:val="24"/>
        </w:rPr>
      </w:pPr>
      <w:r w:rsidDel="00000000" w:rsidR="00000000" w:rsidRPr="00000000">
        <w:rPr>
          <w:sz w:val="24"/>
          <w:szCs w:val="24"/>
          <w:rtl w:val="0"/>
        </w:rPr>
        <w:t xml:space="preserve">Tout d’abord nous travaillerons uniquement en mode console et travaillerons sur les cartes de visite pour le mois janvier et début février.</w:t>
      </w:r>
    </w:p>
    <w:p w:rsidR="00000000" w:rsidDel="00000000" w:rsidP="00000000" w:rsidRDefault="00000000" w:rsidRPr="00000000" w14:paraId="0000004E">
      <w:pPr>
        <w:rPr>
          <w:sz w:val="24"/>
          <w:szCs w:val="24"/>
        </w:rPr>
      </w:pPr>
      <w:r w:rsidDel="00000000" w:rsidR="00000000" w:rsidRPr="00000000">
        <w:rPr>
          <w:sz w:val="24"/>
          <w:szCs w:val="24"/>
          <w:rtl w:val="0"/>
        </w:rPr>
        <w:t xml:space="preserve">Puis nous étudierons la gestion des événement et du Calendrier dans le mois de février</w:t>
      </w:r>
    </w:p>
    <w:p w:rsidR="00000000" w:rsidDel="00000000" w:rsidP="00000000" w:rsidRDefault="00000000" w:rsidRPr="00000000" w14:paraId="0000004F">
      <w:pPr>
        <w:rPr>
          <w:sz w:val="24"/>
          <w:szCs w:val="24"/>
        </w:rPr>
      </w:pPr>
      <w:r w:rsidDel="00000000" w:rsidR="00000000" w:rsidRPr="00000000">
        <w:rPr>
          <w:sz w:val="24"/>
          <w:szCs w:val="24"/>
          <w:rtl w:val="0"/>
        </w:rPr>
        <w:t xml:space="preserve">Enfin nous travaillerons sur l’interface Graphique. dans le mois de mars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Le projet a débuté le 8 janvier et finira le 23 mars. Chaque membre sera a moment donnée chef de projet. Ainsi :</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Ulysse Perret sera le premier chef de projet pour le mois de Janvier</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Amadou Ly sera chef de projet le mois de Février</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Nikola Marinkovic sera chef de projet le mois de Mars</w:t>
      </w:r>
    </w:p>
    <w:p w:rsidR="00000000" w:rsidDel="00000000" w:rsidP="00000000" w:rsidRDefault="00000000" w:rsidRPr="00000000" w14:paraId="00000055">
      <w:pPr>
        <w:rPr>
          <w:sz w:val="24"/>
          <w:szCs w:val="24"/>
        </w:rPr>
      </w:pPr>
      <w:r w:rsidDel="00000000" w:rsidR="00000000" w:rsidRPr="00000000">
        <w:rPr>
          <w:sz w:val="24"/>
          <w:szCs w:val="24"/>
          <w:rtl w:val="0"/>
        </w:rPr>
        <w:t xml:space="preserve">Nous prévoyons de faire une check hebdomadaire tous les jeudis.</w:t>
      </w:r>
    </w:p>
    <w:p w:rsidR="00000000" w:rsidDel="00000000" w:rsidP="00000000" w:rsidRDefault="00000000" w:rsidRPr="00000000" w14:paraId="00000056">
      <w:pPr>
        <w:rPr>
          <w:sz w:val="24"/>
          <w:szCs w:val="24"/>
        </w:rPr>
      </w:pPr>
      <w:r w:rsidDel="00000000" w:rsidR="00000000" w:rsidRPr="00000000">
        <w:rPr>
          <w:sz w:val="24"/>
          <w:szCs w:val="24"/>
          <w:rtl w:val="0"/>
        </w:rPr>
        <w:t xml:space="preserve">Nous avons établis un Diagramme de Gantt que vous retrouverez en Annexe 1</w:t>
      </w:r>
    </w:p>
    <w:p w:rsidR="00000000" w:rsidDel="00000000" w:rsidP="00000000" w:rsidRDefault="00000000" w:rsidRPr="00000000" w14:paraId="00000057">
      <w:pPr>
        <w:pStyle w:val="Heading1"/>
        <w:numPr>
          <w:ilvl w:val="0"/>
          <w:numId w:val="4"/>
        </w:numPr>
        <w:spacing w:after="0" w:afterAutospacing="0"/>
        <w:ind w:left="720" w:hanging="360"/>
      </w:pPr>
      <w:bookmarkStart w:colFirst="0" w:colLast="0" w:name="_jxg7wy6n16eo" w:id="3"/>
      <w:bookmarkEnd w:id="3"/>
      <w:r w:rsidDel="00000000" w:rsidR="00000000" w:rsidRPr="00000000">
        <w:rPr>
          <w:rtl w:val="0"/>
        </w:rPr>
        <w:t xml:space="preserve">Evaluation des besoins</w:t>
      </w:r>
    </w:p>
    <w:p w:rsidR="00000000" w:rsidDel="00000000" w:rsidP="00000000" w:rsidRDefault="00000000" w:rsidRPr="00000000" w14:paraId="00000058">
      <w:pPr>
        <w:pStyle w:val="Heading2"/>
        <w:numPr>
          <w:ilvl w:val="1"/>
          <w:numId w:val="5"/>
        </w:numPr>
        <w:spacing w:before="0" w:beforeAutospacing="0"/>
        <w:ind w:left="1440" w:hanging="360"/>
      </w:pPr>
      <w:bookmarkStart w:colFirst="0" w:colLast="0" w:name="_5yd2szgynxss" w:id="4"/>
      <w:bookmarkEnd w:id="4"/>
      <w:r w:rsidDel="00000000" w:rsidR="00000000" w:rsidRPr="00000000">
        <w:rPr>
          <w:rtl w:val="0"/>
        </w:rPr>
        <w:t xml:space="preserve">Scénario</w:t>
      </w:r>
    </w:p>
    <w:p w:rsidR="00000000" w:rsidDel="00000000" w:rsidP="00000000" w:rsidRDefault="00000000" w:rsidRPr="00000000" w14:paraId="00000059">
      <w:pPr>
        <w:rPr>
          <w:sz w:val="24"/>
          <w:szCs w:val="24"/>
        </w:rPr>
      </w:pPr>
      <w:r w:rsidDel="00000000" w:rsidR="00000000" w:rsidRPr="00000000">
        <w:rPr>
          <w:sz w:val="24"/>
          <w:szCs w:val="24"/>
          <w:rtl w:val="0"/>
        </w:rPr>
        <w:t xml:space="preserve">Pour nous aider à nous représenter le projet et nous fixer un scénario de cas où l’application pourrait nous servir.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Contexte du Scénario 1 : </w:t>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Un chef d’entreprise veut organiser un entretien d’embauche pour rencontrer un nouveau candidat. L’entretien se déroulera au sein de son entreprise et seront présent le candidat, la RH et lui-même</w:t>
      </w:r>
    </w:p>
    <w:p w:rsidR="00000000" w:rsidDel="00000000" w:rsidP="00000000" w:rsidRDefault="00000000" w:rsidRPr="00000000" w14:paraId="0000005D">
      <w:pPr>
        <w:ind w:firstLine="72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Voici les grandes étapes que nous avons établis :</w:t>
      </w:r>
    </w:p>
    <w:p w:rsidR="00000000" w:rsidDel="00000000" w:rsidP="00000000" w:rsidRDefault="00000000" w:rsidRPr="00000000" w14:paraId="0000005F">
      <w:pPr>
        <w:rPr>
          <w:sz w:val="24"/>
          <w:szCs w:val="24"/>
        </w:rPr>
      </w:pPr>
      <w:r w:rsidDel="00000000" w:rsidR="00000000" w:rsidRPr="00000000">
        <w:rPr>
          <w:sz w:val="24"/>
          <w:szCs w:val="24"/>
          <w:rtl w:val="0"/>
        </w:rPr>
        <w:t xml:space="preserve">Etape 1: Création et Modification de la carte candidat</w:t>
      </w:r>
    </w:p>
    <w:p w:rsidR="00000000" w:rsidDel="00000000" w:rsidP="00000000" w:rsidRDefault="00000000" w:rsidRPr="00000000" w14:paraId="00000060">
      <w:pPr>
        <w:rPr>
          <w:sz w:val="24"/>
          <w:szCs w:val="24"/>
        </w:rPr>
      </w:pPr>
      <w:r w:rsidDel="00000000" w:rsidR="00000000" w:rsidRPr="00000000">
        <w:rPr>
          <w:sz w:val="24"/>
          <w:szCs w:val="24"/>
          <w:rtl w:val="0"/>
        </w:rPr>
        <w:t xml:space="preserve">Etape 2 : Création de l'événement</w:t>
      </w:r>
    </w:p>
    <w:p w:rsidR="00000000" w:rsidDel="00000000" w:rsidP="00000000" w:rsidRDefault="00000000" w:rsidRPr="00000000" w14:paraId="00000061">
      <w:pPr>
        <w:rPr>
          <w:sz w:val="24"/>
          <w:szCs w:val="24"/>
        </w:rPr>
      </w:pPr>
      <w:r w:rsidDel="00000000" w:rsidR="00000000" w:rsidRPr="00000000">
        <w:rPr>
          <w:sz w:val="24"/>
          <w:szCs w:val="24"/>
          <w:rtl w:val="0"/>
        </w:rPr>
        <w:t xml:space="preserve">Etape 3 : Invitation des participants</w:t>
      </w:r>
    </w:p>
    <w:p w:rsidR="00000000" w:rsidDel="00000000" w:rsidP="00000000" w:rsidRDefault="00000000" w:rsidRPr="00000000" w14:paraId="00000062">
      <w:pPr>
        <w:rPr>
          <w:sz w:val="24"/>
          <w:szCs w:val="24"/>
        </w:rPr>
      </w:pPr>
      <w:r w:rsidDel="00000000" w:rsidR="00000000" w:rsidRPr="00000000">
        <w:rPr>
          <w:sz w:val="24"/>
          <w:szCs w:val="24"/>
          <w:rtl w:val="0"/>
        </w:rPr>
        <w:t xml:space="preserve">Etape 4 : Modification et finalisation de l'événement</w:t>
      </w:r>
    </w:p>
    <w:p w:rsidR="00000000" w:rsidDel="00000000" w:rsidP="00000000" w:rsidRDefault="00000000" w:rsidRPr="00000000" w14:paraId="00000063">
      <w:pPr>
        <w:rPr>
          <w:sz w:val="24"/>
          <w:szCs w:val="24"/>
        </w:rPr>
      </w:pPr>
      <w:r w:rsidDel="00000000" w:rsidR="00000000" w:rsidRPr="00000000">
        <w:rPr>
          <w:sz w:val="24"/>
          <w:szCs w:val="24"/>
          <w:rtl w:val="0"/>
        </w:rPr>
        <w:t xml:space="preserve">Etape 5 : Envoi de l'événement aux intéressés</w:t>
      </w:r>
    </w:p>
    <w:p w:rsidR="00000000" w:rsidDel="00000000" w:rsidP="00000000" w:rsidRDefault="00000000" w:rsidRPr="00000000" w14:paraId="00000064">
      <w:pPr>
        <w:rPr/>
      </w:pPr>
      <w:r w:rsidDel="00000000" w:rsidR="00000000" w:rsidRPr="00000000">
        <w:rPr>
          <w:sz w:val="24"/>
          <w:szCs w:val="24"/>
          <w:rtl w:val="0"/>
        </w:rPr>
        <w:t xml:space="preserve">Étape  6 : Suppression de l'événement une fois l'évènement pas</w:t>
      </w:r>
      <w:r w:rsidDel="00000000" w:rsidR="00000000" w:rsidRPr="00000000">
        <w:rPr>
          <w:rtl w:val="0"/>
        </w:rPr>
        <w:t xml:space="preserve">sé</w:t>
      </w:r>
      <w:r w:rsidDel="00000000" w:rsidR="00000000" w:rsidRPr="00000000">
        <w:rPr>
          <w:rtl w:val="0"/>
        </w:rPr>
      </w:r>
    </w:p>
    <w:p w:rsidR="00000000" w:rsidDel="00000000" w:rsidP="00000000" w:rsidRDefault="00000000" w:rsidRPr="00000000" w14:paraId="00000065">
      <w:pPr>
        <w:pStyle w:val="Heading2"/>
        <w:numPr>
          <w:ilvl w:val="1"/>
          <w:numId w:val="5"/>
        </w:numPr>
        <w:ind w:left="1440" w:hanging="360"/>
      </w:pPr>
      <w:bookmarkStart w:colFirst="0" w:colLast="0" w:name="_hi2dj7f816of" w:id="5"/>
      <w:bookmarkEnd w:id="5"/>
      <w:r w:rsidDel="00000000" w:rsidR="00000000" w:rsidRPr="00000000">
        <w:rPr>
          <w:rtl w:val="0"/>
        </w:rPr>
        <w:t xml:space="preserve">Modélisation UML</w:t>
      </w:r>
    </w:p>
    <w:p w:rsidR="00000000" w:rsidDel="00000000" w:rsidP="00000000" w:rsidRDefault="00000000" w:rsidRPr="00000000" w14:paraId="00000066">
      <w:pPr>
        <w:rPr>
          <w:sz w:val="24"/>
          <w:szCs w:val="24"/>
        </w:rPr>
      </w:pPr>
      <w:r w:rsidDel="00000000" w:rsidR="00000000" w:rsidRPr="00000000">
        <w:rPr>
          <w:sz w:val="24"/>
          <w:szCs w:val="24"/>
          <w:rtl w:val="0"/>
        </w:rPr>
        <w:t xml:space="preserve">Voici le diagramme d'utilisation pour notre Scénario</w:t>
      </w:r>
    </w:p>
    <w:p w:rsidR="00000000" w:rsidDel="00000000" w:rsidP="00000000" w:rsidRDefault="00000000" w:rsidRPr="00000000" w14:paraId="00000067">
      <w:pPr>
        <w:rPr>
          <w:sz w:val="24"/>
          <w:szCs w:val="24"/>
        </w:rPr>
      </w:pPr>
      <w:r w:rsidDel="00000000" w:rsidR="00000000" w:rsidRPr="00000000">
        <w:rPr>
          <w:sz w:val="24"/>
          <w:szCs w:val="24"/>
        </w:rPr>
        <w:drawing>
          <wp:inline distB="114300" distT="114300" distL="114300" distR="114300">
            <wp:extent cx="3548063" cy="4441849"/>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48063" cy="444184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Capture d’écran issu de StarUML version 3, document personnel</w:t>
      </w:r>
    </w:p>
    <w:p w:rsidR="00000000" w:rsidDel="00000000" w:rsidP="00000000" w:rsidRDefault="00000000" w:rsidRPr="00000000" w14:paraId="00000069">
      <w:pPr>
        <w:rPr>
          <w:sz w:val="24"/>
          <w:szCs w:val="24"/>
        </w:rPr>
      </w:pPr>
      <w:r w:rsidDel="00000000" w:rsidR="00000000" w:rsidRPr="00000000">
        <w:rPr>
          <w:sz w:val="24"/>
          <w:szCs w:val="24"/>
          <w:rtl w:val="0"/>
        </w:rPr>
        <w:t xml:space="preserve">Nous voyons que les actions important sont :</w:t>
      </w:r>
    </w:p>
    <w:p w:rsidR="00000000" w:rsidDel="00000000" w:rsidP="00000000" w:rsidRDefault="00000000" w:rsidRPr="00000000" w14:paraId="0000006A">
      <w:pPr>
        <w:numPr>
          <w:ilvl w:val="0"/>
          <w:numId w:val="7"/>
        </w:numPr>
        <w:ind w:left="720" w:hanging="360"/>
        <w:rPr>
          <w:sz w:val="24"/>
          <w:szCs w:val="24"/>
        </w:rPr>
      </w:pPr>
      <w:r w:rsidDel="00000000" w:rsidR="00000000" w:rsidRPr="00000000">
        <w:rPr>
          <w:sz w:val="24"/>
          <w:szCs w:val="24"/>
          <w:rtl w:val="0"/>
        </w:rPr>
        <w:t xml:space="preserve">Création d’une carte</w:t>
      </w:r>
    </w:p>
    <w:p w:rsidR="00000000" w:rsidDel="00000000" w:rsidP="00000000" w:rsidRDefault="00000000" w:rsidRPr="00000000" w14:paraId="0000006B">
      <w:pPr>
        <w:numPr>
          <w:ilvl w:val="1"/>
          <w:numId w:val="7"/>
        </w:numPr>
        <w:ind w:left="1440" w:hanging="360"/>
        <w:rPr>
          <w:sz w:val="24"/>
          <w:szCs w:val="24"/>
        </w:rPr>
      </w:pPr>
      <w:r w:rsidDel="00000000" w:rsidR="00000000" w:rsidRPr="00000000">
        <w:rPr>
          <w:sz w:val="24"/>
          <w:szCs w:val="24"/>
          <w:rtl w:val="0"/>
        </w:rPr>
        <w:t xml:space="preserve">Modifier  carte  </w:t>
      </w:r>
    </w:p>
    <w:p w:rsidR="00000000" w:rsidDel="00000000" w:rsidP="00000000" w:rsidRDefault="00000000" w:rsidRPr="00000000" w14:paraId="0000006C">
      <w:pPr>
        <w:numPr>
          <w:ilvl w:val="0"/>
          <w:numId w:val="7"/>
        </w:numPr>
        <w:ind w:left="720" w:hanging="360"/>
        <w:rPr>
          <w:sz w:val="24"/>
          <w:szCs w:val="24"/>
        </w:rPr>
      </w:pPr>
      <w:r w:rsidDel="00000000" w:rsidR="00000000" w:rsidRPr="00000000">
        <w:rPr>
          <w:sz w:val="24"/>
          <w:szCs w:val="24"/>
          <w:rtl w:val="0"/>
        </w:rPr>
        <w:t xml:space="preserve">Création d’un événement</w:t>
      </w:r>
    </w:p>
    <w:p w:rsidR="00000000" w:rsidDel="00000000" w:rsidP="00000000" w:rsidRDefault="00000000" w:rsidRPr="00000000" w14:paraId="0000006D">
      <w:pPr>
        <w:numPr>
          <w:ilvl w:val="1"/>
          <w:numId w:val="7"/>
        </w:numPr>
        <w:ind w:left="1440" w:hanging="360"/>
        <w:rPr>
          <w:sz w:val="24"/>
          <w:szCs w:val="24"/>
        </w:rPr>
      </w:pPr>
      <w:r w:rsidDel="00000000" w:rsidR="00000000" w:rsidRPr="00000000">
        <w:rPr>
          <w:sz w:val="24"/>
          <w:szCs w:val="24"/>
          <w:rtl w:val="0"/>
        </w:rPr>
        <w:t xml:space="preserve">Inviter personnes , pour indiquer et inviter les personne à l'événement</w:t>
      </w:r>
    </w:p>
    <w:p w:rsidR="00000000" w:rsidDel="00000000" w:rsidP="00000000" w:rsidRDefault="00000000" w:rsidRPr="00000000" w14:paraId="0000006E">
      <w:pPr>
        <w:numPr>
          <w:ilvl w:val="1"/>
          <w:numId w:val="7"/>
        </w:numPr>
        <w:ind w:left="1440" w:hanging="360"/>
        <w:rPr>
          <w:sz w:val="24"/>
          <w:szCs w:val="24"/>
        </w:rPr>
      </w:pPr>
      <w:r w:rsidDel="00000000" w:rsidR="00000000" w:rsidRPr="00000000">
        <w:rPr>
          <w:sz w:val="24"/>
          <w:szCs w:val="24"/>
          <w:rtl w:val="0"/>
        </w:rPr>
        <w:t xml:space="preserve">Recherche d’une carte, pour recherche avec le nom d’une carte à inclure</w:t>
      </w:r>
    </w:p>
    <w:p w:rsidR="00000000" w:rsidDel="00000000" w:rsidP="00000000" w:rsidRDefault="00000000" w:rsidRPr="00000000" w14:paraId="0000006F">
      <w:pPr>
        <w:numPr>
          <w:ilvl w:val="1"/>
          <w:numId w:val="7"/>
        </w:numPr>
        <w:ind w:left="1440" w:hanging="360"/>
        <w:rPr>
          <w:sz w:val="24"/>
          <w:szCs w:val="24"/>
        </w:rPr>
      </w:pPr>
      <w:r w:rsidDel="00000000" w:rsidR="00000000" w:rsidRPr="00000000">
        <w:rPr>
          <w:sz w:val="24"/>
          <w:szCs w:val="24"/>
          <w:rtl w:val="0"/>
        </w:rPr>
        <w:t xml:space="preserve">Modifier événement</w:t>
      </w:r>
    </w:p>
    <w:p w:rsidR="00000000" w:rsidDel="00000000" w:rsidP="00000000" w:rsidRDefault="00000000" w:rsidRPr="00000000" w14:paraId="00000070">
      <w:pPr>
        <w:numPr>
          <w:ilvl w:val="0"/>
          <w:numId w:val="7"/>
        </w:numPr>
        <w:ind w:left="720" w:hanging="360"/>
        <w:rPr>
          <w:sz w:val="24"/>
          <w:szCs w:val="24"/>
        </w:rPr>
      </w:pPr>
      <w:r w:rsidDel="00000000" w:rsidR="00000000" w:rsidRPr="00000000">
        <w:rPr>
          <w:sz w:val="24"/>
          <w:szCs w:val="24"/>
          <w:rtl w:val="0"/>
        </w:rPr>
        <w:t xml:space="preserve">Envoi événement</w:t>
      </w:r>
    </w:p>
    <w:p w:rsidR="00000000" w:rsidDel="00000000" w:rsidP="00000000" w:rsidRDefault="00000000" w:rsidRPr="00000000" w14:paraId="00000071">
      <w:pPr>
        <w:numPr>
          <w:ilvl w:val="1"/>
          <w:numId w:val="7"/>
        </w:numPr>
        <w:ind w:left="1440" w:hanging="360"/>
        <w:rPr>
          <w:sz w:val="24"/>
          <w:szCs w:val="24"/>
        </w:rPr>
      </w:pPr>
      <w:r w:rsidDel="00000000" w:rsidR="00000000" w:rsidRPr="00000000">
        <w:rPr>
          <w:sz w:val="24"/>
          <w:szCs w:val="24"/>
          <w:rtl w:val="0"/>
        </w:rPr>
        <w:t xml:space="preserve">Lire Evenement. il faut en effet que les personne qui reçoivent l'événement puisse consulter celui-ci</w:t>
      </w:r>
    </w:p>
    <w:p w:rsidR="00000000" w:rsidDel="00000000" w:rsidP="00000000" w:rsidRDefault="00000000" w:rsidRPr="00000000" w14:paraId="00000072">
      <w:pPr>
        <w:numPr>
          <w:ilvl w:val="0"/>
          <w:numId w:val="7"/>
        </w:numPr>
        <w:ind w:left="720" w:hanging="360"/>
        <w:rPr>
          <w:sz w:val="24"/>
          <w:szCs w:val="24"/>
        </w:rPr>
      </w:pPr>
      <w:r w:rsidDel="00000000" w:rsidR="00000000" w:rsidRPr="00000000">
        <w:rPr>
          <w:sz w:val="24"/>
          <w:szCs w:val="24"/>
          <w:rtl w:val="0"/>
        </w:rPr>
        <w:t xml:space="preserve">Supprimer événement</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Le diagramme des classes complet se trouve en Annexe 2</w:t>
      </w:r>
    </w:p>
    <w:p w:rsidR="00000000" w:rsidDel="00000000" w:rsidP="00000000" w:rsidRDefault="00000000" w:rsidRPr="00000000" w14:paraId="00000075">
      <w:pPr>
        <w:pStyle w:val="Heading1"/>
        <w:numPr>
          <w:ilvl w:val="0"/>
          <w:numId w:val="5"/>
        </w:numPr>
        <w:spacing w:after="0" w:afterAutospacing="0"/>
        <w:ind w:left="720" w:hanging="360"/>
      </w:pPr>
      <w:bookmarkStart w:colFirst="0" w:colLast="0" w:name="_yczk9pcxqocy" w:id="6"/>
      <w:bookmarkEnd w:id="6"/>
      <w:r w:rsidDel="00000000" w:rsidR="00000000" w:rsidRPr="00000000">
        <w:rPr>
          <w:rtl w:val="0"/>
        </w:rPr>
        <w:t xml:space="preserve">Représentation des Classes utilisée</w:t>
      </w:r>
    </w:p>
    <w:p w:rsidR="00000000" w:rsidDel="00000000" w:rsidP="00000000" w:rsidRDefault="00000000" w:rsidRPr="00000000" w14:paraId="00000076">
      <w:pPr>
        <w:pStyle w:val="Heading2"/>
        <w:numPr>
          <w:ilvl w:val="1"/>
          <w:numId w:val="5"/>
        </w:numPr>
        <w:spacing w:after="0" w:afterAutospacing="0" w:before="0" w:beforeAutospacing="0"/>
        <w:ind w:left="1440" w:hanging="360"/>
      </w:pPr>
      <w:bookmarkStart w:colFirst="0" w:colLast="0" w:name="_f2tr1pelmtx0" w:id="7"/>
      <w:bookmarkEnd w:id="7"/>
      <w:r w:rsidDel="00000000" w:rsidR="00000000" w:rsidRPr="00000000">
        <w:rPr>
          <w:rtl w:val="0"/>
        </w:rPr>
        <w:t xml:space="preserve">Vcard</w:t>
      </w:r>
    </w:p>
    <w:p w:rsidR="00000000" w:rsidDel="00000000" w:rsidP="00000000" w:rsidRDefault="00000000" w:rsidRPr="00000000" w14:paraId="00000077">
      <w:pPr>
        <w:pStyle w:val="Heading3"/>
        <w:numPr>
          <w:ilvl w:val="2"/>
          <w:numId w:val="5"/>
        </w:numPr>
        <w:spacing w:before="0" w:beforeAutospacing="0"/>
        <w:ind w:left="2160" w:hanging="360"/>
      </w:pPr>
      <w:bookmarkStart w:colFirst="0" w:colLast="0" w:name="_ytpzil6t7h7k" w:id="8"/>
      <w:bookmarkEnd w:id="8"/>
      <w:r w:rsidDel="00000000" w:rsidR="00000000" w:rsidRPr="00000000">
        <w:rPr>
          <w:rtl w:val="0"/>
        </w:rPr>
        <w:t xml:space="preserve">Nomenclature d’une Vcard</w:t>
      </w:r>
    </w:p>
    <w:p w:rsidR="00000000" w:rsidDel="00000000" w:rsidP="00000000" w:rsidRDefault="00000000" w:rsidRPr="00000000" w14:paraId="00000078">
      <w:pPr>
        <w:rPr/>
      </w:pPr>
      <w:r w:rsidDel="00000000" w:rsidR="00000000" w:rsidRPr="00000000">
        <w:rPr>
          <w:rtl w:val="0"/>
        </w:rPr>
        <w:t xml:space="preserve">Un fichier vCard est comme une carte de visite. il est sous format de carnet d’adresse.</w:t>
      </w:r>
    </w:p>
    <w:p w:rsidR="00000000" w:rsidDel="00000000" w:rsidP="00000000" w:rsidRDefault="00000000" w:rsidRPr="00000000" w14:paraId="00000079">
      <w:pPr>
        <w:rPr/>
      </w:pPr>
      <w:r w:rsidDel="00000000" w:rsidR="00000000" w:rsidRPr="00000000">
        <w:rPr>
          <w:rtl w:val="0"/>
        </w:rPr>
        <w:t xml:space="preserve">Le fichier vCard porte une extension vcf mais peut être lu par n’importe quel éditeur de texte.</w:t>
      </w:r>
    </w:p>
    <w:p w:rsidR="00000000" w:rsidDel="00000000" w:rsidP="00000000" w:rsidRDefault="00000000" w:rsidRPr="00000000" w14:paraId="0000007A">
      <w:pPr>
        <w:rPr/>
      </w:pPr>
      <w:r w:rsidDel="00000000" w:rsidR="00000000" w:rsidRPr="00000000">
        <w:rPr>
          <w:rtl w:val="0"/>
        </w:rPr>
        <w:t xml:space="preserve">Cependant il doit respecter en plus de son extension une certaine nomenclature.</w:t>
      </w:r>
    </w:p>
    <w:p w:rsidR="00000000" w:rsidDel="00000000" w:rsidP="00000000" w:rsidRDefault="00000000" w:rsidRPr="00000000" w14:paraId="0000007B">
      <w:pPr>
        <w:rPr/>
      </w:pPr>
      <w:r w:rsidDel="00000000" w:rsidR="00000000" w:rsidRPr="00000000">
        <w:rPr>
          <w:rtl w:val="0"/>
        </w:rPr>
        <w:t xml:space="preserve">Notamment il doit commencer par BEGIN, finir par END, et à chaque ligne a le nom de la propriété, suivi par sa valeur comme suit : PROPRIÉTÉ : valeur propriété</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Exemple de carte , </w:t>
      </w:r>
      <w:r w:rsidDel="00000000" w:rsidR="00000000" w:rsidRPr="00000000">
        <w:rPr>
          <w:rtl w:val="0"/>
        </w:rPr>
        <w:t xml:space="preserve">Jean_Dupont</w:t>
      </w:r>
      <w:r w:rsidDel="00000000" w:rsidR="00000000" w:rsidRPr="00000000">
        <w:rPr>
          <w:rtl w:val="0"/>
        </w:rPr>
        <w:t xml:space="preserve">.vcf</w:t>
      </w:r>
    </w:p>
    <w:p w:rsidR="00000000" w:rsidDel="00000000" w:rsidP="00000000" w:rsidRDefault="00000000" w:rsidRPr="00000000" w14:paraId="0000007E">
      <w:pPr>
        <w:rPr/>
      </w:pPr>
      <w:r w:rsidDel="00000000" w:rsidR="00000000" w:rsidRPr="00000000">
        <w:rPr>
          <w:rtl w:val="0"/>
        </w:rPr>
        <w:t xml:space="preserve">BEGIN:VCARD</w:t>
      </w:r>
    </w:p>
    <w:p w:rsidR="00000000" w:rsidDel="00000000" w:rsidP="00000000" w:rsidRDefault="00000000" w:rsidRPr="00000000" w14:paraId="0000007F">
      <w:pPr>
        <w:rPr/>
      </w:pPr>
      <w:r w:rsidDel="00000000" w:rsidR="00000000" w:rsidRPr="00000000">
        <w:rPr>
          <w:rtl w:val="0"/>
        </w:rPr>
        <w:t xml:space="preserve">VERSION:2.1</w:t>
      </w:r>
    </w:p>
    <w:p w:rsidR="00000000" w:rsidDel="00000000" w:rsidP="00000000" w:rsidRDefault="00000000" w:rsidRPr="00000000" w14:paraId="00000080">
      <w:pPr>
        <w:rPr/>
      </w:pPr>
      <w:r w:rsidDel="00000000" w:rsidR="00000000" w:rsidRPr="00000000">
        <w:rPr>
          <w:rtl w:val="0"/>
        </w:rPr>
        <w:t xml:space="preserve">FN:Jean Dupont</w:t>
      </w:r>
    </w:p>
    <w:p w:rsidR="00000000" w:rsidDel="00000000" w:rsidP="00000000" w:rsidRDefault="00000000" w:rsidRPr="00000000" w14:paraId="00000081">
      <w:pPr>
        <w:rPr/>
      </w:pPr>
      <w:r w:rsidDel="00000000" w:rsidR="00000000" w:rsidRPr="00000000">
        <w:rPr>
          <w:rtl w:val="0"/>
        </w:rPr>
        <w:t xml:space="preserve">N:Dupont;Jean</w:t>
      </w:r>
    </w:p>
    <w:p w:rsidR="00000000" w:rsidDel="00000000" w:rsidP="00000000" w:rsidRDefault="00000000" w:rsidRPr="00000000" w14:paraId="00000082">
      <w:pPr>
        <w:rPr/>
      </w:pPr>
      <w:r w:rsidDel="00000000" w:rsidR="00000000" w:rsidRPr="00000000">
        <w:rPr>
          <w:rtl w:val="0"/>
        </w:rPr>
        <w:t xml:space="preserve">ADR;WORK;PREF;QUOTED-PRINTABLE:;Bruxelles 1200=Belgique;6A Rue Th. Decuyper</w:t>
      </w:r>
    </w:p>
    <w:p w:rsidR="00000000" w:rsidDel="00000000" w:rsidP="00000000" w:rsidRDefault="00000000" w:rsidRPr="00000000" w14:paraId="00000083">
      <w:pPr>
        <w:rPr/>
      </w:pPr>
      <w:r w:rsidDel="00000000" w:rsidR="00000000" w:rsidRPr="00000000">
        <w:rPr>
          <w:rtl w:val="0"/>
        </w:rPr>
        <w:t xml:space="preserve">LABEL;QUOTED-PRINTABLE;WORK;PREF:Rue Th. Decuyper 6A=Bruxelles 1200=Belgique</w:t>
      </w:r>
    </w:p>
    <w:p w:rsidR="00000000" w:rsidDel="00000000" w:rsidP="00000000" w:rsidRDefault="00000000" w:rsidRPr="00000000" w14:paraId="00000084">
      <w:pPr>
        <w:rPr/>
      </w:pPr>
      <w:r w:rsidDel="00000000" w:rsidR="00000000" w:rsidRPr="00000000">
        <w:rPr>
          <w:rtl w:val="0"/>
        </w:rPr>
        <w:t xml:space="preserve">TEL</w:t>
      </w:r>
      <w:r w:rsidDel="00000000" w:rsidR="00000000" w:rsidRPr="00000000">
        <w:rPr>
          <w:rtl w:val="0"/>
        </w:rPr>
        <w:t xml:space="preserve">;CELL:+1234 56789</w:t>
      </w:r>
    </w:p>
    <w:p w:rsidR="00000000" w:rsidDel="00000000" w:rsidP="00000000" w:rsidRDefault="00000000" w:rsidRPr="00000000" w14:paraId="00000085">
      <w:pPr>
        <w:rPr/>
      </w:pPr>
      <w:r w:rsidDel="00000000" w:rsidR="00000000" w:rsidRPr="00000000">
        <w:rPr>
          <w:rtl w:val="0"/>
        </w:rPr>
        <w:t xml:space="preserve">EMAIL;INTERNET:jean.dupont@example.com</w:t>
      </w:r>
    </w:p>
    <w:p w:rsidR="00000000" w:rsidDel="00000000" w:rsidP="00000000" w:rsidRDefault="00000000" w:rsidRPr="00000000" w14:paraId="00000086">
      <w:pPr>
        <w:rPr/>
      </w:pPr>
      <w:r w:rsidDel="00000000" w:rsidR="00000000" w:rsidRPr="00000000">
        <w:rPr>
          <w:rtl w:val="0"/>
        </w:rPr>
        <w:t xml:space="preserve">UID:</w:t>
      </w:r>
    </w:p>
    <w:p w:rsidR="00000000" w:rsidDel="00000000" w:rsidP="00000000" w:rsidRDefault="00000000" w:rsidRPr="00000000" w14:paraId="00000087">
      <w:pPr>
        <w:rPr/>
      </w:pPr>
      <w:r w:rsidDel="00000000" w:rsidR="00000000" w:rsidRPr="00000000">
        <w:rPr>
          <w:rtl w:val="0"/>
        </w:rPr>
        <w:t xml:space="preserve">END:VCARD</w:t>
      </w:r>
    </w:p>
    <w:p w:rsidR="00000000" w:rsidDel="00000000" w:rsidP="00000000" w:rsidRDefault="00000000" w:rsidRPr="00000000" w14:paraId="00000088">
      <w:pPr>
        <w:rPr/>
      </w:pPr>
      <w:r w:rsidDel="00000000" w:rsidR="00000000" w:rsidRPr="00000000">
        <w:rPr>
          <w:rtl w:val="0"/>
        </w:rPr>
        <w:t xml:space="preserve">Exemple pris sur : </w:t>
      </w:r>
      <w:hyperlink r:id="rId7">
        <w:r w:rsidDel="00000000" w:rsidR="00000000" w:rsidRPr="00000000">
          <w:rPr>
            <w:color w:val="1155cc"/>
            <w:u w:val="single"/>
            <w:rtl w:val="0"/>
          </w:rPr>
          <w:t xml:space="preserve">https://fr.wikipedia.org/wiki/VCard</w:t>
        </w:r>
      </w:hyperlink>
      <w:r w:rsidDel="00000000" w:rsidR="00000000" w:rsidRPr="00000000">
        <w:rPr>
          <w:rtl w:val="0"/>
        </w:rPr>
      </w:r>
    </w:p>
    <w:p w:rsidR="00000000" w:rsidDel="00000000" w:rsidP="00000000" w:rsidRDefault="00000000" w:rsidRPr="00000000" w14:paraId="00000089">
      <w:pPr>
        <w:numPr>
          <w:ilvl w:val="2"/>
          <w:numId w:val="5"/>
        </w:numPr>
        <w:ind w:left="2160" w:hanging="360"/>
      </w:pPr>
      <w:r w:rsidDel="00000000" w:rsidR="00000000" w:rsidRPr="00000000">
        <w:rPr>
          <w:rtl w:val="0"/>
        </w:rPr>
        <w:t xml:space="preserve">La classe vCard</w:t>
      </w:r>
    </w:p>
    <w:p w:rsidR="00000000" w:rsidDel="00000000" w:rsidP="00000000" w:rsidRDefault="00000000" w:rsidRPr="00000000" w14:paraId="0000008A">
      <w:pPr>
        <w:rPr/>
      </w:pPr>
      <w:r w:rsidDel="00000000" w:rsidR="00000000" w:rsidRPr="00000000">
        <w:rPr>
          <w:rtl w:val="0"/>
        </w:rPr>
        <w:t xml:space="preserve">La Classe Vcard permet de Lire, Afficher, Modifier une carte à l’heure actuelle</w:t>
      </w:r>
    </w:p>
    <w:p w:rsidR="00000000" w:rsidDel="00000000" w:rsidP="00000000" w:rsidRDefault="00000000" w:rsidRPr="00000000" w14:paraId="0000008B">
      <w:pPr>
        <w:pStyle w:val="Heading2"/>
        <w:numPr>
          <w:ilvl w:val="1"/>
          <w:numId w:val="5"/>
        </w:numPr>
        <w:spacing w:after="0" w:afterAutospacing="0"/>
        <w:ind w:left="1440" w:hanging="360"/>
        <w:rPr/>
      </w:pPr>
      <w:bookmarkStart w:colFirst="0" w:colLast="0" w:name="_jqy6766t7juc" w:id="9"/>
      <w:bookmarkEnd w:id="9"/>
      <w:r w:rsidDel="00000000" w:rsidR="00000000" w:rsidRPr="00000000">
        <w:rPr>
          <w:rtl w:val="0"/>
        </w:rPr>
        <w:t xml:space="preserve">Calendrier</w:t>
      </w:r>
    </w:p>
    <w:p w:rsidR="00000000" w:rsidDel="00000000" w:rsidP="00000000" w:rsidRDefault="00000000" w:rsidRPr="00000000" w14:paraId="0000008C">
      <w:pPr>
        <w:pStyle w:val="Heading3"/>
        <w:numPr>
          <w:ilvl w:val="2"/>
          <w:numId w:val="5"/>
        </w:numPr>
        <w:spacing w:before="0" w:beforeAutospacing="0"/>
        <w:ind w:left="2160" w:hanging="360"/>
      </w:pPr>
      <w:bookmarkStart w:colFirst="0" w:colLast="0" w:name="_69xvqt9s0x74" w:id="10"/>
      <w:bookmarkEnd w:id="10"/>
      <w:r w:rsidDel="00000000" w:rsidR="00000000" w:rsidRPr="00000000">
        <w:rPr>
          <w:rtl w:val="0"/>
        </w:rPr>
        <w:t xml:space="preserve">Nomenclature d’un fichier iCalendar</w:t>
      </w:r>
    </w:p>
    <w:p w:rsidR="00000000" w:rsidDel="00000000" w:rsidP="00000000" w:rsidRDefault="00000000" w:rsidRPr="00000000" w14:paraId="0000008D">
      <w:pPr>
        <w:rPr/>
      </w:pPr>
      <w:r w:rsidDel="00000000" w:rsidR="00000000" w:rsidRPr="00000000">
        <w:rPr>
          <w:rtl w:val="0"/>
        </w:rPr>
        <w:t xml:space="preserve">Un fichier iCalendar permet l’échange et l’ajout d'événement dans le calendrier utilisateur, comme celui de google.</w:t>
      </w:r>
    </w:p>
    <w:p w:rsidR="00000000" w:rsidDel="00000000" w:rsidP="00000000" w:rsidRDefault="00000000" w:rsidRPr="00000000" w14:paraId="0000008E">
      <w:pPr>
        <w:rPr/>
      </w:pPr>
      <w:r w:rsidDel="00000000" w:rsidR="00000000" w:rsidRPr="00000000">
        <w:rPr>
          <w:rtl w:val="0"/>
        </w:rPr>
        <w:t xml:space="preserve">Il est en format .ics.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Voici un exemple de fichier .ics</w:t>
      </w:r>
    </w:p>
    <w:p w:rsidR="00000000" w:rsidDel="00000000" w:rsidP="00000000" w:rsidRDefault="00000000" w:rsidRPr="00000000" w14:paraId="00000091">
      <w:pPr>
        <w:rPr/>
      </w:pPr>
      <w:r w:rsidDel="00000000" w:rsidR="00000000" w:rsidRPr="00000000">
        <w:rPr>
          <w:rtl w:val="0"/>
        </w:rPr>
        <w:t xml:space="preserve">BEGIN:VCALENDAR</w:t>
      </w:r>
    </w:p>
    <w:p w:rsidR="00000000" w:rsidDel="00000000" w:rsidP="00000000" w:rsidRDefault="00000000" w:rsidRPr="00000000" w14:paraId="00000092">
      <w:pPr>
        <w:rPr/>
      </w:pPr>
      <w:r w:rsidDel="00000000" w:rsidR="00000000" w:rsidRPr="00000000">
        <w:rPr>
          <w:rtl w:val="0"/>
        </w:rPr>
        <w:t xml:space="preserve">VERSION:2.0</w:t>
      </w:r>
    </w:p>
    <w:p w:rsidR="00000000" w:rsidDel="00000000" w:rsidP="00000000" w:rsidRDefault="00000000" w:rsidRPr="00000000" w14:paraId="00000093">
      <w:pPr>
        <w:rPr/>
      </w:pPr>
      <w:r w:rsidDel="00000000" w:rsidR="00000000" w:rsidRPr="00000000">
        <w:rPr>
          <w:rtl w:val="0"/>
        </w:rPr>
        <w:t xml:space="preserve">PRODID:-//hacksw/handcal//NONSGML v1.0//EN</w:t>
      </w:r>
    </w:p>
    <w:p w:rsidR="00000000" w:rsidDel="00000000" w:rsidP="00000000" w:rsidRDefault="00000000" w:rsidRPr="00000000" w14:paraId="00000094">
      <w:pPr>
        <w:rPr/>
      </w:pPr>
      <w:r w:rsidDel="00000000" w:rsidR="00000000" w:rsidRPr="00000000">
        <w:rPr>
          <w:rtl w:val="0"/>
        </w:rPr>
        <w:t xml:space="preserve">BEGIN:VEVENT</w:t>
      </w:r>
    </w:p>
    <w:p w:rsidR="00000000" w:rsidDel="00000000" w:rsidP="00000000" w:rsidRDefault="00000000" w:rsidRPr="00000000" w14:paraId="00000095">
      <w:pPr>
        <w:rPr/>
      </w:pPr>
      <w:r w:rsidDel="00000000" w:rsidR="00000000" w:rsidRPr="00000000">
        <w:rPr>
          <w:rtl w:val="0"/>
        </w:rPr>
        <w:t xml:space="preserve">DTSTART:19970714T170000Z</w:t>
      </w:r>
    </w:p>
    <w:p w:rsidR="00000000" w:rsidDel="00000000" w:rsidP="00000000" w:rsidRDefault="00000000" w:rsidRPr="00000000" w14:paraId="00000096">
      <w:pPr>
        <w:rPr/>
      </w:pPr>
      <w:r w:rsidDel="00000000" w:rsidR="00000000" w:rsidRPr="00000000">
        <w:rPr>
          <w:rtl w:val="0"/>
        </w:rPr>
        <w:t xml:space="preserve">DTEND:19970715T035900Z</w:t>
      </w:r>
    </w:p>
    <w:p w:rsidR="00000000" w:rsidDel="00000000" w:rsidP="00000000" w:rsidRDefault="00000000" w:rsidRPr="00000000" w14:paraId="00000097">
      <w:pPr>
        <w:rPr/>
      </w:pPr>
      <w:r w:rsidDel="00000000" w:rsidR="00000000" w:rsidRPr="00000000">
        <w:rPr>
          <w:rtl w:val="0"/>
        </w:rPr>
        <w:t xml:space="preserve">SUMMARY:Fête à la Bastille</w:t>
      </w:r>
    </w:p>
    <w:p w:rsidR="00000000" w:rsidDel="00000000" w:rsidP="00000000" w:rsidRDefault="00000000" w:rsidRPr="00000000" w14:paraId="00000098">
      <w:pPr>
        <w:rPr/>
      </w:pPr>
      <w:r w:rsidDel="00000000" w:rsidR="00000000" w:rsidRPr="00000000">
        <w:rPr>
          <w:rtl w:val="0"/>
        </w:rPr>
        <w:t xml:space="preserve">END:VEVENT</w:t>
      </w:r>
    </w:p>
    <w:p w:rsidR="00000000" w:rsidDel="00000000" w:rsidP="00000000" w:rsidRDefault="00000000" w:rsidRPr="00000000" w14:paraId="00000099">
      <w:pPr>
        <w:rPr/>
      </w:pPr>
      <w:r w:rsidDel="00000000" w:rsidR="00000000" w:rsidRPr="00000000">
        <w:rPr>
          <w:rtl w:val="0"/>
        </w:rPr>
        <w:t xml:space="preserve">END:VCALENDAR</w:t>
      </w:r>
    </w:p>
    <w:p w:rsidR="00000000" w:rsidDel="00000000" w:rsidP="00000000" w:rsidRDefault="00000000" w:rsidRPr="00000000" w14:paraId="0000009A">
      <w:pPr>
        <w:rPr/>
      </w:pPr>
      <w:r w:rsidDel="00000000" w:rsidR="00000000" w:rsidRPr="00000000">
        <w:rPr>
          <w:rtl w:val="0"/>
        </w:rPr>
        <w:t xml:space="preserve">exemple pris sur : </w:t>
      </w:r>
      <w:hyperlink r:id="rId8">
        <w:r w:rsidDel="00000000" w:rsidR="00000000" w:rsidRPr="00000000">
          <w:rPr>
            <w:color w:val="1155cc"/>
            <w:u w:val="single"/>
            <w:rtl w:val="0"/>
          </w:rPr>
          <w:t xml:space="preserve">https://fr.wikipedia.org/wiki/ICalendar</w:t>
        </w:r>
      </w:hyperlink>
      <w:r w:rsidDel="00000000" w:rsidR="00000000" w:rsidRPr="00000000">
        <w:rPr>
          <w:rtl w:val="0"/>
        </w:rPr>
      </w:r>
    </w:p>
    <w:p w:rsidR="00000000" w:rsidDel="00000000" w:rsidP="00000000" w:rsidRDefault="00000000" w:rsidRPr="00000000" w14:paraId="0000009B">
      <w:pPr>
        <w:numPr>
          <w:ilvl w:val="2"/>
          <w:numId w:val="5"/>
        </w:numPr>
        <w:ind w:left="2160" w:hanging="360"/>
      </w:pPr>
      <w:r w:rsidDel="00000000" w:rsidR="00000000" w:rsidRPr="00000000">
        <w:rPr>
          <w:rtl w:val="0"/>
        </w:rPr>
        <w:t xml:space="preserve">La classe Calendrier</w:t>
      </w:r>
    </w:p>
    <w:p w:rsidR="00000000" w:rsidDel="00000000" w:rsidP="00000000" w:rsidRDefault="00000000" w:rsidRPr="00000000" w14:paraId="0000009C">
      <w:pPr>
        <w:rPr/>
      </w:pPr>
      <w:r w:rsidDel="00000000" w:rsidR="00000000" w:rsidRPr="00000000">
        <w:rPr>
          <w:rtl w:val="0"/>
        </w:rPr>
        <w:t xml:space="preserve">La Classe Calendrier n’as pas encore été utilisé.</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2"/>
        <w:numPr>
          <w:ilvl w:val="1"/>
          <w:numId w:val="5"/>
        </w:numPr>
        <w:ind w:left="1440" w:hanging="360"/>
      </w:pPr>
      <w:bookmarkStart w:colFirst="0" w:colLast="0" w:name="_4i35r327vgxk" w:id="11"/>
      <w:bookmarkEnd w:id="11"/>
      <w:r w:rsidDel="00000000" w:rsidR="00000000" w:rsidRPr="00000000">
        <w:rPr>
          <w:rtl w:val="0"/>
        </w:rPr>
        <w:t xml:space="preserve">Autres classes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notre diagramme UML Nous avons définis d’autres classes autre que celles de VCards et Calendrier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Événement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Classe qui permet de modifier l'événement contenu dans le calendrier</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Flipcard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Classe qui permet de stocker plusieurs VCard</w:t>
      </w:r>
    </w:p>
    <w:p w:rsidR="00000000" w:rsidDel="00000000" w:rsidP="00000000" w:rsidRDefault="00000000" w:rsidRPr="00000000" w14:paraId="000000A6">
      <w:pPr>
        <w:widowControl w:val="0"/>
        <w:spacing w:lin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numPr>
          <w:ilvl w:val="0"/>
          <w:numId w:val="5"/>
        </w:numPr>
        <w:ind w:left="720" w:hanging="360"/>
      </w:pPr>
      <w:bookmarkStart w:colFirst="0" w:colLast="0" w:name="_yczk9pcxqocy" w:id="6"/>
      <w:bookmarkEnd w:id="6"/>
      <w:r w:rsidDel="00000000" w:rsidR="00000000" w:rsidRPr="00000000">
        <w:rPr>
          <w:rtl w:val="0"/>
        </w:rPr>
        <w:t xml:space="preserve">Explication de la solution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Si vous avez lu notre Readme, vous êtes arrivé à notre Main.</w:t>
      </w:r>
    </w:p>
    <w:p w:rsidR="00000000" w:rsidDel="00000000" w:rsidP="00000000" w:rsidRDefault="00000000" w:rsidRPr="00000000" w14:paraId="000000AA">
      <w:pPr>
        <w:rPr/>
      </w:pPr>
      <w:r w:rsidDel="00000000" w:rsidR="00000000" w:rsidRPr="00000000">
        <w:rPr>
          <w:rtl w:val="0"/>
        </w:rPr>
        <w:t xml:space="preserve">Celui-ci contient et appelle le constructeur Calendrier() et donc la classe Calendrier.java.</w:t>
      </w:r>
    </w:p>
    <w:p w:rsidR="00000000" w:rsidDel="00000000" w:rsidP="00000000" w:rsidRDefault="00000000" w:rsidRPr="00000000" w14:paraId="000000AB">
      <w:pPr>
        <w:rPr/>
      </w:pPr>
      <w:r w:rsidDel="00000000" w:rsidR="00000000" w:rsidRPr="00000000">
        <w:rPr>
          <w:rtl w:val="0"/>
        </w:rPr>
        <w:t xml:space="preserve">Sur celui-ci, celui ci appelle la une fonction Menu, qui affichera une liste de choix que vous trouvez sur la capture d’écran.</w:t>
      </w:r>
    </w:p>
    <w:p w:rsidR="00000000" w:rsidDel="00000000" w:rsidP="00000000" w:rsidRDefault="00000000" w:rsidRPr="00000000" w14:paraId="000000AC">
      <w:pPr>
        <w:rPr/>
      </w:pPr>
      <w:r w:rsidDel="00000000" w:rsidR="00000000" w:rsidRPr="00000000">
        <w:rPr>
          <w:rtl w:val="0"/>
        </w:rPr>
        <w:t xml:space="preserve">Capture D'écran 1</w:t>
      </w:r>
    </w:p>
    <w:p w:rsidR="00000000" w:rsidDel="00000000" w:rsidP="00000000" w:rsidRDefault="00000000" w:rsidRPr="00000000" w14:paraId="000000AD">
      <w:pPr>
        <w:rPr/>
      </w:pPr>
      <w:r w:rsidDel="00000000" w:rsidR="00000000" w:rsidRPr="00000000">
        <w:rPr/>
        <w:drawing>
          <wp:inline distB="114300" distT="114300" distL="114300" distR="114300">
            <wp:extent cx="5734050" cy="1485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Nous procédons par menu dès que possible et demandons à l'utilisateur de rentrer un chiffre pour faire son choix.</w:t>
      </w:r>
    </w:p>
    <w:p w:rsidR="00000000" w:rsidDel="00000000" w:rsidP="00000000" w:rsidRDefault="00000000" w:rsidRPr="00000000" w14:paraId="000000B0">
      <w:pPr>
        <w:rPr/>
      </w:pPr>
      <w:r w:rsidDel="00000000" w:rsidR="00000000" w:rsidRPr="00000000">
        <w:rPr>
          <w:rtl w:val="0"/>
        </w:rPr>
        <w:t xml:space="preserve">Nous faisons ainsi aussi pour le menu des Vcards, ou des fonctions annexes.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Il a noté que notre code contient beaucoup de méthodes de vérifications tel que CheckChaineVide, fonction qui permet de voir si on a rentrer une chaîne null ou vide.</w:t>
      </w:r>
    </w:p>
    <w:p w:rsidR="00000000" w:rsidDel="00000000" w:rsidP="00000000" w:rsidRDefault="00000000" w:rsidRPr="00000000" w14:paraId="000000B3">
      <w:pPr>
        <w:rPr/>
      </w:pPr>
      <w:r w:rsidDel="00000000" w:rsidR="00000000" w:rsidRPr="00000000">
        <w:rPr>
          <w:rtl w:val="0"/>
        </w:rPr>
        <w:t xml:space="preserve">Celle-ci permet notamment de faire boucle répétitive, demandant d'entrer une valeur à l’utilisateur.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Nous avons aussi dû gérer la problématique des adresses, et notamment le fait qu’une personne pouvait avoir une ou des adresses.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Pour la modification, nous avons stocker les valeurs originel dans la classe en variable, pour ainsi pouvoir les ressortir et les modifier après.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Pour la fonction Gestion de fichier, à l’heure actuel nous n’avons fait que la transformation en html et la suppression du fichier.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Nous avons aussi gérer les problèmes des exceptions, notamment pour les problèmes de fichiers, répertoires.</w:t>
      </w:r>
      <w:r w:rsidDel="00000000" w:rsidR="00000000" w:rsidRPr="00000000">
        <w:br w:type="page"/>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numPr>
          <w:ilvl w:val="0"/>
          <w:numId w:val="5"/>
        </w:numPr>
        <w:spacing w:after="0" w:afterAutospacing="0"/>
        <w:ind w:left="720" w:hanging="360"/>
      </w:pPr>
      <w:bookmarkStart w:colFirst="0" w:colLast="0" w:name="_yczk9pcxqocy" w:id="6"/>
      <w:bookmarkEnd w:id="6"/>
      <w:r w:rsidDel="00000000" w:rsidR="00000000" w:rsidRPr="00000000">
        <w:rPr>
          <w:rtl w:val="0"/>
        </w:rPr>
        <w:t xml:space="preserve">Avancement du Projet et Amélioration</w:t>
      </w:r>
    </w:p>
    <w:p w:rsidR="00000000" w:rsidDel="00000000" w:rsidP="00000000" w:rsidRDefault="00000000" w:rsidRPr="00000000" w14:paraId="000000BE">
      <w:pPr>
        <w:pStyle w:val="Heading2"/>
        <w:numPr>
          <w:ilvl w:val="0"/>
          <w:numId w:val="2"/>
        </w:numPr>
        <w:spacing w:before="0" w:beforeAutospacing="0"/>
        <w:ind w:left="1440" w:hanging="360"/>
      </w:pPr>
      <w:bookmarkStart w:colFirst="0" w:colLast="0" w:name="_le5f3469rlb1" w:id="12"/>
      <w:bookmarkEnd w:id="12"/>
      <w:r w:rsidDel="00000000" w:rsidR="00000000" w:rsidRPr="00000000">
        <w:rPr>
          <w:rtl w:val="0"/>
        </w:rPr>
        <w:t xml:space="preserve">Bug Rencontrés non résolu</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rtl w:val="0"/>
        </w:rPr>
        <w:t xml:space="preserve">Nous avons rencontré un bug problématique, qui fait qu’on n’arrive pas à lire et à accéder aux chemins des fichiers en mode console.</w:t>
      </w:r>
    </w:p>
    <w:p w:rsidR="00000000" w:rsidDel="00000000" w:rsidP="00000000" w:rsidRDefault="00000000" w:rsidRPr="00000000" w14:paraId="000000C1">
      <w:pPr>
        <w:ind w:firstLine="720"/>
        <w:rPr/>
      </w:pPr>
      <w:r w:rsidDel="00000000" w:rsidR="00000000" w:rsidRPr="00000000">
        <w:rPr>
          <w:rtl w:val="0"/>
        </w:rPr>
        <w:t xml:space="preserve">De ce fait, la majorité des fonctionnalités proposés par le programme ne fonctionne pas via ce mode. Nous avons tenté plusieurs pistes de solution, aucune semble correspondre à notre besoin.</w:t>
      </w:r>
    </w:p>
    <w:p w:rsidR="00000000" w:rsidDel="00000000" w:rsidP="00000000" w:rsidRDefault="00000000" w:rsidRPr="00000000" w14:paraId="000000C2">
      <w:pPr>
        <w:ind w:firstLine="720"/>
        <w:rPr/>
      </w:pPr>
      <w:r w:rsidDel="00000000" w:rsidR="00000000" w:rsidRPr="00000000">
        <w:rPr>
          <w:rtl w:val="0"/>
        </w:rPr>
        <w:t xml:space="preserve">Le bug est présent car en IDE nous pouvons travailler en locale et en chemin relatif alors que la console préfère les chemins absolus. Notre bug n’as pas de souci sur nos machine car nous travaillons sur la même arborescence de dossier et avons mis en place les outils pour travailleurs sur nos IDE préféré, Intelj IDE ou Eclipse, que nous pouvons lancer notamment grâce à notre Readme.</w:t>
      </w:r>
    </w:p>
    <w:p w:rsidR="00000000" w:rsidDel="00000000" w:rsidP="00000000" w:rsidRDefault="00000000" w:rsidRPr="00000000" w14:paraId="000000C3">
      <w:pPr>
        <w:ind w:left="0" w:firstLine="720"/>
        <w:rPr/>
      </w:pPr>
      <w:r w:rsidDel="00000000" w:rsidR="00000000" w:rsidRPr="00000000">
        <w:rPr>
          <w:rtl w:val="0"/>
        </w:rPr>
        <w:t xml:space="preserve">Ce bug est gênant car il ne permet pas de livrer le produit en fonctionnement console comme souhaité, et reste bloquant pour la suite du projet, notamment pour les interfaces graphique.</w:t>
      </w:r>
    </w:p>
    <w:p w:rsidR="00000000" w:rsidDel="00000000" w:rsidP="00000000" w:rsidRDefault="00000000" w:rsidRPr="00000000" w14:paraId="000000C4">
      <w:pPr>
        <w:ind w:left="0" w:firstLine="720"/>
        <w:rPr/>
      </w:pPr>
      <w:r w:rsidDel="00000000" w:rsidR="00000000" w:rsidRPr="00000000">
        <w:rPr>
          <w:rtl w:val="0"/>
        </w:rPr>
        <w:t xml:space="preserve">Pour palier à ce bug, nous avons préféré travailler uniquement en IDE et concentrer sur les fonctionnalités de celui-ci.</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numPr>
          <w:ilvl w:val="0"/>
          <w:numId w:val="2"/>
        </w:numPr>
        <w:ind w:left="1440" w:hanging="360"/>
      </w:pPr>
      <w:bookmarkStart w:colFirst="0" w:colLast="0" w:name="_ljp2aekyw3ru" w:id="13"/>
      <w:bookmarkEnd w:id="13"/>
      <w:r w:rsidDel="00000000" w:rsidR="00000000" w:rsidRPr="00000000">
        <w:rPr>
          <w:rtl w:val="0"/>
        </w:rPr>
        <w:t xml:space="preserve">Point d’avancement du projet</w:t>
      </w:r>
    </w:p>
    <w:p w:rsidR="00000000" w:rsidDel="00000000" w:rsidP="00000000" w:rsidRDefault="00000000" w:rsidRPr="00000000" w14:paraId="000000C7">
      <w:pPr>
        <w:ind w:left="0" w:firstLine="0"/>
        <w:rPr/>
      </w:pPr>
      <w:r w:rsidDel="00000000" w:rsidR="00000000" w:rsidRPr="00000000">
        <w:rPr>
          <w:rtl w:val="0"/>
        </w:rPr>
        <w:t xml:space="preserve">Actuellement, nous estimons avoir livré un projet qui fonctionne pour la partie Vcard et récemment des fonctionnalité sur l’Agenda. Cependant, le programme fonctionne uniquement en IDE, via Eclipse ou Intelj IDE mais pas en console.</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Pour la partie Cartes de visite nous avons traité que des points suivants :</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Lecture et Affichage</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Creation</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Modification</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Gestion de fichier :</w:t>
      </w:r>
    </w:p>
    <w:p w:rsidR="00000000" w:rsidDel="00000000" w:rsidP="00000000" w:rsidRDefault="00000000" w:rsidRPr="00000000" w14:paraId="000000CE">
      <w:pPr>
        <w:numPr>
          <w:ilvl w:val="1"/>
          <w:numId w:val="1"/>
        </w:numPr>
        <w:ind w:left="1440" w:hanging="360"/>
        <w:rPr>
          <w:u w:val="none"/>
        </w:rPr>
      </w:pPr>
      <w:r w:rsidDel="00000000" w:rsidR="00000000" w:rsidRPr="00000000">
        <w:rPr>
          <w:rtl w:val="0"/>
        </w:rPr>
        <w:t xml:space="preserve">Transformation en html</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Suppression</w:t>
      </w:r>
    </w:p>
    <w:p w:rsidR="00000000" w:rsidDel="00000000" w:rsidP="00000000" w:rsidRDefault="00000000" w:rsidRPr="00000000" w14:paraId="000000D0">
      <w:pPr>
        <w:rPr/>
      </w:pPr>
      <w:r w:rsidDel="00000000" w:rsidR="00000000" w:rsidRPr="00000000">
        <w:rPr>
          <w:rtl w:val="0"/>
        </w:rPr>
        <w:t xml:space="preserve">Pour la partie Agenda nous avons  traité que des points suivants:</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Lecture et Affichage</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Création</w:t>
      </w:r>
    </w:p>
    <w:p w:rsidR="00000000" w:rsidDel="00000000" w:rsidP="00000000" w:rsidRDefault="00000000" w:rsidRPr="00000000" w14:paraId="000000D3">
      <w:pPr>
        <w:rPr/>
      </w:pPr>
      <w:r w:rsidDel="00000000" w:rsidR="00000000" w:rsidRPr="00000000">
        <w:rPr>
          <w:rtl w:val="0"/>
        </w:rPr>
        <w:t xml:space="preserve">Nous avons passé tous le mois de Janvier et février pour avancer et finir la partie sur les cartes de visites.</w:t>
      </w:r>
    </w:p>
    <w:p w:rsidR="00000000" w:rsidDel="00000000" w:rsidP="00000000" w:rsidRDefault="00000000" w:rsidRPr="00000000" w14:paraId="000000D4">
      <w:pPr>
        <w:rPr/>
      </w:pPr>
      <w:r w:rsidDel="00000000" w:rsidR="00000000" w:rsidRPr="00000000">
        <w:rPr>
          <w:rtl w:val="0"/>
        </w:rPr>
        <w:t xml:space="preserve">Puis en mars nous somme passé sur la partie Calendrier et finaliser le tout.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Nous n’avons pas traiter les interfaces graphiques par manque de temps.</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2"/>
        <w:numPr>
          <w:ilvl w:val="0"/>
          <w:numId w:val="2"/>
        </w:numPr>
        <w:ind w:left="1440" w:hanging="360"/>
      </w:pPr>
      <w:bookmarkStart w:colFirst="0" w:colLast="0" w:name="_im3tsfv4xwie" w:id="14"/>
      <w:bookmarkEnd w:id="14"/>
      <w:r w:rsidDel="00000000" w:rsidR="00000000" w:rsidRPr="00000000">
        <w:rPr>
          <w:rtl w:val="0"/>
        </w:rPr>
        <w:t xml:space="preserve">Idée d’amélioration future</w:t>
      </w:r>
    </w:p>
    <w:p w:rsidR="00000000" w:rsidDel="00000000" w:rsidP="00000000" w:rsidRDefault="00000000" w:rsidRPr="00000000" w14:paraId="000000D9">
      <w:pPr>
        <w:widowControl w:val="0"/>
        <w:spacing w:line="240" w:lineRule="auto"/>
        <w:rPr/>
      </w:pPr>
      <w:r w:rsidDel="00000000" w:rsidR="00000000" w:rsidRPr="00000000">
        <w:rPr>
          <w:rtl w:val="0"/>
        </w:rPr>
        <w:t xml:space="preserve">A l’heure actuelle si nous devons prendre notre projet et l’améliorer ce serait avec de l’aide extérieur.</w:t>
      </w:r>
    </w:p>
    <w:p w:rsidR="00000000" w:rsidDel="00000000" w:rsidP="00000000" w:rsidRDefault="00000000" w:rsidRPr="00000000" w14:paraId="000000DA">
      <w:pPr>
        <w:widowControl w:val="0"/>
        <w:spacing w:line="240" w:lineRule="auto"/>
        <w:rPr/>
      </w:pPr>
      <w:r w:rsidDel="00000000" w:rsidR="00000000" w:rsidRPr="00000000">
        <w:rPr>
          <w:rtl w:val="0"/>
        </w:rPr>
        <w:t xml:space="preserve">En effet, dans un premier temps nous essayerons et prendrons du temps pour résoudre notre bug avec ceux-ci.</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Puis nous essayerons de mettre les fonctionnalité que nous n’avons pas pu mettre en place, tel que l’ajout de fichier, d’événement, l’invitation, l’export par mail, etc…</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Une piste d’évolution qui a été abordé au commencement a été la lecture avec synthèse vocale. Nous l’avons de côté car nous voulons concentrer sur les fonctionnalité importante.</w:t>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numPr>
          <w:ilvl w:val="0"/>
          <w:numId w:val="5"/>
        </w:numPr>
        <w:ind w:left="720" w:hanging="360"/>
      </w:pPr>
      <w:bookmarkStart w:colFirst="0" w:colLast="0" w:name="_yczk9pcxqocy" w:id="6"/>
      <w:bookmarkEnd w:id="6"/>
      <w:r w:rsidDel="00000000" w:rsidR="00000000" w:rsidRPr="00000000">
        <w:rPr>
          <w:rtl w:val="0"/>
        </w:rPr>
        <w:t xml:space="preserve">Conclusion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Les points forts :</w:t>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Nous avons pu nous entendre et communiquer et travailler en groupe au même moment et endroit . Le projet a pu renforcer la capacité de communication.</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Nous avons pu mener et avancer sur le projets malgrés les bugs, les problématiques rencontrés.</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Nous étions un groupe de travailleur, ce qui nous a permis de fournir du code conséquent</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La mise en commun et la reprise des documents ,notamment par les chef des projet n’as eu aucun souci.</w:t>
      </w:r>
    </w:p>
    <w:p w:rsidR="00000000" w:rsidDel="00000000" w:rsidP="00000000" w:rsidRDefault="00000000" w:rsidRPr="00000000" w14:paraId="000000E8">
      <w:pPr>
        <w:ind w:left="0" w:firstLine="0"/>
        <w:rPr/>
      </w:pPr>
      <w:r w:rsidDel="00000000" w:rsidR="00000000" w:rsidRPr="00000000">
        <w:rPr>
          <w:rtl w:val="0"/>
        </w:rPr>
        <w:t xml:space="preserve">Les points faibles</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Il a eu des tension mais qui ont résolu rapidement.</w:t>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La prise en compte du bug nous a ralentis sur le projet.</w:t>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La mise en commun a été délicate, nous avons du changer le fonctionnement de prise en compte des modifications apportées par chacun</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pStyle w:val="Heading1"/>
        <w:numPr>
          <w:ilvl w:val="0"/>
          <w:numId w:val="5"/>
        </w:numPr>
        <w:ind w:left="720" w:hanging="360"/>
      </w:pPr>
      <w:bookmarkStart w:colFirst="0" w:colLast="0" w:name="_yczk9pcxqocy" w:id="6"/>
      <w:bookmarkEnd w:id="6"/>
      <w:r w:rsidDel="00000000" w:rsidR="00000000" w:rsidRPr="00000000">
        <w:rPr>
          <w:rtl w:val="0"/>
        </w:rPr>
        <w:t xml:space="preserve">Bibliographie</w:t>
      </w:r>
    </w:p>
    <w:p w:rsidR="00000000" w:rsidDel="00000000" w:rsidP="00000000" w:rsidRDefault="00000000" w:rsidRPr="00000000" w14:paraId="000000EF">
      <w:pPr>
        <w:widowControl w:val="0"/>
        <w:spacing w:line="240" w:lineRule="auto"/>
        <w:rPr/>
      </w:pPr>
      <w:r w:rsidDel="00000000" w:rsidR="00000000" w:rsidRPr="00000000">
        <w:rPr>
          <w:rtl w:val="0"/>
        </w:rPr>
        <w:t xml:space="preserve">Document personnels et cours donnée par l’université</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Recherche :</w:t>
      </w:r>
    </w:p>
    <w:p w:rsidR="00000000" w:rsidDel="00000000" w:rsidP="00000000" w:rsidRDefault="00000000" w:rsidRPr="00000000" w14:paraId="000000F2">
      <w:pPr>
        <w:widowControl w:val="0"/>
        <w:spacing w:line="240" w:lineRule="auto"/>
        <w:rPr/>
      </w:pPr>
      <w:hyperlink r:id="rId10">
        <w:r w:rsidDel="00000000" w:rsidR="00000000" w:rsidRPr="00000000">
          <w:rPr>
            <w:color w:val="1155cc"/>
            <w:u w:val="single"/>
            <w:rtl w:val="0"/>
          </w:rPr>
          <w:t xml:space="preserve">https://fr.wikipedia.org</w:t>
        </w:r>
      </w:hyperlink>
      <w:r w:rsidDel="00000000" w:rsidR="00000000" w:rsidRPr="00000000">
        <w:rPr>
          <w:rtl w:val="0"/>
        </w:rPr>
      </w:r>
    </w:p>
    <w:p w:rsidR="00000000" w:rsidDel="00000000" w:rsidP="00000000" w:rsidRDefault="00000000" w:rsidRPr="00000000" w14:paraId="000000F3">
      <w:pPr>
        <w:widowControl w:val="0"/>
        <w:spacing w:line="240" w:lineRule="auto"/>
        <w:rPr/>
      </w:pPr>
      <w:hyperlink r:id="rId11">
        <w:r w:rsidDel="00000000" w:rsidR="00000000" w:rsidRPr="00000000">
          <w:rPr>
            <w:color w:val="1155cc"/>
            <w:u w:val="single"/>
            <w:rtl w:val="0"/>
          </w:rPr>
          <w:t xml:space="preserve">https://www.alsacreations.com/</w:t>
        </w:r>
      </w:hyperlink>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Jeu de données</w:t>
      </w:r>
    </w:p>
    <w:p w:rsidR="00000000" w:rsidDel="00000000" w:rsidP="00000000" w:rsidRDefault="00000000" w:rsidRPr="00000000" w14:paraId="000000F6">
      <w:pPr>
        <w:widowControl w:val="0"/>
        <w:spacing w:line="240" w:lineRule="auto"/>
        <w:rPr/>
      </w:pPr>
      <w:hyperlink r:id="rId12">
        <w:r w:rsidDel="00000000" w:rsidR="00000000" w:rsidRPr="00000000">
          <w:rPr>
            <w:color w:val="1155cc"/>
            <w:u w:val="single"/>
            <w:rtl w:val="0"/>
          </w:rPr>
          <w:t xml:space="preserve">https://icalendar.org/</w:t>
        </w:r>
      </w:hyperlink>
      <w:r w:rsidDel="00000000" w:rsidR="00000000" w:rsidRPr="00000000">
        <w:rPr>
          <w:rtl w:val="0"/>
        </w:rPr>
      </w:r>
    </w:p>
    <w:p w:rsidR="00000000" w:rsidDel="00000000" w:rsidP="00000000" w:rsidRDefault="00000000" w:rsidRPr="00000000" w14:paraId="000000F7">
      <w:pPr>
        <w:widowControl w:val="0"/>
        <w:spacing w:line="240" w:lineRule="auto"/>
        <w:rPr/>
      </w:pPr>
      <w:hyperlink r:id="rId13">
        <w:r w:rsidDel="00000000" w:rsidR="00000000" w:rsidRPr="00000000">
          <w:rPr>
            <w:color w:val="1155cc"/>
            <w:u w:val="single"/>
            <w:rtl w:val="0"/>
          </w:rPr>
          <w:t xml:space="preserve">https://www.w3.org/2002/12/cal/vcard-notes.html</w:t>
        </w:r>
      </w:hyperlink>
      <w:r w:rsidDel="00000000" w:rsidR="00000000" w:rsidRPr="00000000">
        <w:rPr>
          <w:rtl w:val="0"/>
        </w:rPr>
      </w:r>
    </w:p>
    <w:p w:rsidR="00000000" w:rsidDel="00000000" w:rsidP="00000000" w:rsidRDefault="00000000" w:rsidRPr="00000000" w14:paraId="000000F8">
      <w:pPr>
        <w:widowControl w:val="0"/>
        <w:spacing w:line="240" w:lineRule="auto"/>
        <w:rPr/>
      </w:pPr>
      <w:hyperlink r:id="rId14">
        <w:r w:rsidDel="00000000" w:rsidR="00000000" w:rsidRPr="00000000">
          <w:rPr>
            <w:color w:val="1155cc"/>
            <w:u w:val="single"/>
            <w:rtl w:val="0"/>
          </w:rPr>
          <w:t xml:space="preserve">http://microformats.org/wiki/h-event</w:t>
        </w:r>
      </w:hyperlink>
      <w:r w:rsidDel="00000000" w:rsidR="00000000" w:rsidRPr="00000000">
        <w:rPr>
          <w:rtl w:val="0"/>
        </w:rPr>
      </w:r>
    </w:p>
    <w:p w:rsidR="00000000" w:rsidDel="00000000" w:rsidP="00000000" w:rsidRDefault="00000000" w:rsidRPr="00000000" w14:paraId="000000F9">
      <w:pPr>
        <w:widowControl w:val="0"/>
        <w:spacing w:line="240" w:lineRule="auto"/>
        <w:rPr/>
      </w:pPr>
      <w:hyperlink r:id="rId15">
        <w:r w:rsidDel="00000000" w:rsidR="00000000" w:rsidRPr="00000000">
          <w:rPr>
            <w:color w:val="1155cc"/>
            <w:u w:val="single"/>
            <w:rtl w:val="0"/>
          </w:rPr>
          <w:t xml:space="preserve">http://microformats.org/wiki/h-card</w:t>
        </w:r>
      </w:hyperlink>
      <w:r w:rsidDel="00000000" w:rsidR="00000000" w:rsidRPr="00000000">
        <w:rPr>
          <w:rtl w:val="0"/>
        </w:rPr>
      </w:r>
    </w:p>
    <w:p w:rsidR="00000000" w:rsidDel="00000000" w:rsidP="00000000" w:rsidRDefault="00000000" w:rsidRPr="00000000" w14:paraId="000000FA">
      <w:pPr>
        <w:widowControl w:val="0"/>
        <w:spacing w:line="240" w:lineRule="auto"/>
        <w:rPr/>
      </w:pPr>
      <w:hyperlink r:id="rId16">
        <w:r w:rsidDel="00000000" w:rsidR="00000000" w:rsidRPr="00000000">
          <w:rPr>
            <w:color w:val="1155cc"/>
            <w:u w:val="single"/>
            <w:rtl w:val="0"/>
          </w:rPr>
          <w:t xml:space="preserve">https://support.office.com/en-us/article/Send-and-save-contacts-as-vCards-vcf-files-94A17A6F-105F-46C7-9308-33658C1C2690</w:t>
        </w:r>
      </w:hyperlink>
      <w:r w:rsidDel="00000000" w:rsidR="00000000" w:rsidRPr="00000000">
        <w:rPr>
          <w:rtl w:val="0"/>
        </w:rPr>
      </w:r>
    </w:p>
    <w:p w:rsidR="00000000" w:rsidDel="00000000" w:rsidP="00000000" w:rsidRDefault="00000000" w:rsidRPr="00000000" w14:paraId="000000FB">
      <w:pPr>
        <w:widowControl w:val="0"/>
        <w:spacing w:line="240" w:lineRule="auto"/>
        <w:rPr/>
      </w:pPr>
      <w:hyperlink r:id="rId17">
        <w:r w:rsidDel="00000000" w:rsidR="00000000" w:rsidRPr="00000000">
          <w:rPr>
            <w:color w:val="1155cc"/>
            <w:u w:val="single"/>
            <w:rtl w:val="0"/>
          </w:rPr>
          <w:t xml:space="preserve">https://support.mozilla.org/en-US/kb/how-use-virtual-card-vcard</w:t>
        </w:r>
      </w:hyperlink>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Validation</w:t>
      </w:r>
    </w:p>
    <w:p w:rsidR="00000000" w:rsidDel="00000000" w:rsidP="00000000" w:rsidRDefault="00000000" w:rsidRPr="00000000" w14:paraId="000000FE">
      <w:pPr>
        <w:widowControl w:val="0"/>
        <w:spacing w:line="240" w:lineRule="auto"/>
        <w:rPr/>
      </w:pPr>
      <w:hyperlink r:id="rId18">
        <w:r w:rsidDel="00000000" w:rsidR="00000000" w:rsidRPr="00000000">
          <w:rPr>
            <w:color w:val="1155cc"/>
            <w:u w:val="single"/>
            <w:rtl w:val="0"/>
          </w:rPr>
          <w:t xml:space="preserve">https://icalendar.org/validator.html</w:t>
        </w:r>
      </w:hyperlink>
      <w:r w:rsidDel="00000000" w:rsidR="00000000" w:rsidRPr="00000000">
        <w:rPr>
          <w:rtl w:val="0"/>
        </w:rPr>
      </w:r>
    </w:p>
    <w:p w:rsidR="00000000" w:rsidDel="00000000" w:rsidP="00000000" w:rsidRDefault="00000000" w:rsidRPr="00000000" w14:paraId="000000FF">
      <w:pPr>
        <w:widowControl w:val="0"/>
        <w:spacing w:line="240" w:lineRule="auto"/>
        <w:rPr/>
      </w:pPr>
      <w:hyperlink r:id="rId19">
        <w:r w:rsidDel="00000000" w:rsidR="00000000" w:rsidRPr="00000000">
          <w:rPr>
            <w:color w:val="1155cc"/>
            <w:u w:val="single"/>
            <w:rtl w:val="0"/>
          </w:rPr>
          <w:t xml:space="preserve">https://validator.w3.org/</w:t>
        </w:r>
      </w:hyperlink>
      <w:r w:rsidDel="00000000" w:rsidR="00000000" w:rsidRPr="00000000">
        <w:rPr>
          <w:rtl w:val="0"/>
        </w:rPr>
      </w:r>
    </w:p>
    <w:p w:rsidR="00000000" w:rsidDel="00000000" w:rsidP="00000000" w:rsidRDefault="00000000" w:rsidRPr="00000000" w14:paraId="00000100">
      <w:pPr>
        <w:pStyle w:val="Heading1"/>
        <w:widowControl w:val="0"/>
        <w:spacing w:line="240" w:lineRule="auto"/>
        <w:ind w:left="0" w:firstLine="0"/>
        <w:rPr/>
      </w:pPr>
      <w:bookmarkStart w:colFirst="0" w:colLast="0" w:name="_6l02f1vtyfc" w:id="15"/>
      <w:bookmarkEnd w:id="15"/>
      <w:r w:rsidDel="00000000" w:rsidR="00000000" w:rsidRPr="00000000">
        <w:rPr>
          <w:rtl w:val="0"/>
        </w:rPr>
      </w:r>
    </w:p>
    <w:p w:rsidR="00000000" w:rsidDel="00000000" w:rsidP="00000000" w:rsidRDefault="00000000" w:rsidRPr="00000000" w14:paraId="00000101">
      <w:pPr>
        <w:pStyle w:val="Heading1"/>
        <w:widowControl w:val="0"/>
        <w:spacing w:line="240" w:lineRule="auto"/>
        <w:ind w:left="0" w:firstLine="0"/>
        <w:rPr/>
      </w:pPr>
      <w:bookmarkStart w:colFirst="0" w:colLast="0" w:name="_daq0zuodhf4k" w:id="16"/>
      <w:bookmarkEnd w:id="16"/>
      <w:r w:rsidDel="00000000" w:rsidR="00000000" w:rsidRPr="00000000">
        <w:rPr>
          <w:rtl w:val="0"/>
        </w:rPr>
      </w:r>
    </w:p>
    <w:p w:rsidR="00000000" w:rsidDel="00000000" w:rsidP="00000000" w:rsidRDefault="00000000" w:rsidRPr="00000000" w14:paraId="00000102">
      <w:pPr>
        <w:pStyle w:val="Heading1"/>
        <w:numPr>
          <w:ilvl w:val="0"/>
          <w:numId w:val="5"/>
        </w:numPr>
        <w:spacing w:after="0" w:afterAutospacing="0"/>
        <w:ind w:left="720" w:hanging="360"/>
      </w:pPr>
      <w:bookmarkStart w:colFirst="0" w:colLast="0" w:name="_yczk9pcxqocy" w:id="6"/>
      <w:bookmarkEnd w:id="6"/>
      <w:r w:rsidDel="00000000" w:rsidR="00000000" w:rsidRPr="00000000">
        <w:rPr>
          <w:rtl w:val="0"/>
        </w:rPr>
        <w:t xml:space="preserve">Annexes</w:t>
      </w:r>
    </w:p>
    <w:p w:rsidR="00000000" w:rsidDel="00000000" w:rsidP="00000000" w:rsidRDefault="00000000" w:rsidRPr="00000000" w14:paraId="00000103">
      <w:pPr>
        <w:pStyle w:val="Heading2"/>
        <w:numPr>
          <w:ilvl w:val="1"/>
          <w:numId w:val="5"/>
        </w:numPr>
        <w:spacing w:before="0" w:beforeAutospacing="0"/>
        <w:ind w:left="1440" w:hanging="360"/>
      </w:pPr>
      <w:bookmarkStart w:colFirst="0" w:colLast="0" w:name="_j0kvx3kmv1p1" w:id="17"/>
      <w:bookmarkEnd w:id="17"/>
      <w:r w:rsidDel="00000000" w:rsidR="00000000" w:rsidRPr="00000000">
        <w:rPr>
          <w:rtl w:val="0"/>
        </w:rPr>
        <w:t xml:space="preserve">Annexe 1 : Diagramme de Gantt</w:t>
      </w:r>
    </w:p>
    <w:p w:rsidR="00000000" w:rsidDel="00000000" w:rsidP="00000000" w:rsidRDefault="00000000" w:rsidRPr="00000000" w14:paraId="00000104">
      <w:pPr>
        <w:widowControl w:val="0"/>
        <w:spacing w:before="240" w:line="240" w:lineRule="auto"/>
        <w:rPr/>
      </w:pPr>
      <w:r w:rsidDel="00000000" w:rsidR="00000000" w:rsidRPr="00000000">
        <w:rPr>
          <w:rtl w:val="0"/>
        </w:rPr>
        <w:t xml:space="preserve">Document 1 : Semaine 1-4 : Du 7 au 31 Janvier</w:t>
      </w:r>
      <w:r w:rsidDel="00000000" w:rsidR="00000000" w:rsidRPr="00000000">
        <w:rPr/>
        <w:drawing>
          <wp:inline distB="114300" distT="114300" distL="114300" distR="114300">
            <wp:extent cx="5734050" cy="330200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color w:val="595959"/>
        </w:rPr>
      </w:pPr>
      <w:r w:rsidDel="00000000" w:rsidR="00000000" w:rsidRPr="00000000">
        <w:rPr>
          <w:rtl w:val="0"/>
        </w:rPr>
        <w:t xml:space="preserve">Document 2 : Semaine 5-8: Du 3 au 27 Février</w:t>
      </w:r>
      <w:r w:rsidDel="00000000" w:rsidR="00000000" w:rsidRPr="00000000">
        <w:rPr/>
        <w:drawing>
          <wp:inline distB="114300" distT="114300" distL="114300" distR="114300">
            <wp:extent cx="5734050" cy="3162300"/>
            <wp:effectExtent b="0" l="0" r="0" t="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widowControl w:val="0"/>
        <w:spacing w:line="240" w:lineRule="auto"/>
        <w:rPr>
          <w:color w:val="595959"/>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09">
      <w:pPr>
        <w:widowControl w:val="0"/>
        <w:spacing w:line="240" w:lineRule="auto"/>
        <w:rPr>
          <w:color w:val="595959"/>
        </w:rPr>
      </w:pPr>
      <w:r w:rsidDel="00000000" w:rsidR="00000000" w:rsidRPr="00000000">
        <w:rPr>
          <w:rtl w:val="0"/>
        </w:rPr>
        <w:t xml:space="preserve">Document 3 : Gantt des Semaine 9-12: Du 2 au 26 Mars</w:t>
      </w:r>
      <w:r w:rsidDel="00000000" w:rsidR="00000000" w:rsidRPr="00000000">
        <w:rPr>
          <w:color w:val="595959"/>
        </w:rPr>
        <w:drawing>
          <wp:inline distB="114300" distT="114300" distL="114300" distR="114300">
            <wp:extent cx="5734050" cy="2717800"/>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pStyle w:val="Heading2"/>
        <w:numPr>
          <w:ilvl w:val="1"/>
          <w:numId w:val="5"/>
        </w:numPr>
        <w:ind w:left="1440" w:hanging="360"/>
      </w:pPr>
      <w:bookmarkStart w:colFirst="0" w:colLast="0" w:name="_spf6u3rqxhqv" w:id="18"/>
      <w:bookmarkEnd w:id="18"/>
      <w:r w:rsidDel="00000000" w:rsidR="00000000" w:rsidRPr="00000000">
        <w:rPr>
          <w:rtl w:val="0"/>
        </w:rPr>
        <w:t xml:space="preserve">Annexe 2: Diagramme de classe UML</w:t>
      </w:r>
    </w:p>
    <w:p w:rsidR="00000000" w:rsidDel="00000000" w:rsidP="00000000" w:rsidRDefault="00000000" w:rsidRPr="00000000" w14:paraId="0000010C">
      <w:pPr>
        <w:widowControl w:val="0"/>
        <w:spacing w:line="240" w:lineRule="auto"/>
        <w:rPr>
          <w:color w:val="595959"/>
        </w:rPr>
      </w:pPr>
      <w:r w:rsidDel="00000000" w:rsidR="00000000" w:rsidRPr="00000000">
        <w:rPr>
          <w:color w:val="595959"/>
        </w:rPr>
        <w:drawing>
          <wp:inline distB="114300" distT="114300" distL="114300" distR="114300">
            <wp:extent cx="5734050" cy="5054600"/>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4050" cy="5054600"/>
                    </a:xfrm>
                    <a:prstGeom prst="rect"/>
                    <a:ln/>
                  </pic:spPr>
                </pic:pic>
              </a:graphicData>
            </a:graphic>
          </wp:inline>
        </w:drawing>
      </w:r>
      <w:r w:rsidDel="00000000" w:rsidR="00000000" w:rsidRPr="00000000">
        <w:rPr>
          <w:rtl w:val="0"/>
        </w:rPr>
      </w:r>
    </w:p>
    <w:sectPr>
      <w:headerReference r:id="rId2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alsacreations.com/" TargetMode="External"/><Relationship Id="rId22" Type="http://schemas.openxmlformats.org/officeDocument/2006/relationships/image" Target="media/image4.png"/><Relationship Id="rId10" Type="http://schemas.openxmlformats.org/officeDocument/2006/relationships/hyperlink" Target="https://fr.wikipedia.org/wiki/ICalendar" TargetMode="External"/><Relationship Id="rId21" Type="http://schemas.openxmlformats.org/officeDocument/2006/relationships/image" Target="media/image6.png"/><Relationship Id="rId13" Type="http://schemas.openxmlformats.org/officeDocument/2006/relationships/hyperlink" Target="https://www.w3.org/2002/12/cal/vcard-notes.html" TargetMode="External"/><Relationship Id="rId24" Type="http://schemas.openxmlformats.org/officeDocument/2006/relationships/header" Target="header1.xml"/><Relationship Id="rId12" Type="http://schemas.openxmlformats.org/officeDocument/2006/relationships/hyperlink" Target="https://icalendar.org/"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microformats.org/wiki/h-card" TargetMode="External"/><Relationship Id="rId14" Type="http://schemas.openxmlformats.org/officeDocument/2006/relationships/hyperlink" Target="http://microformats.org/wiki/h-event" TargetMode="External"/><Relationship Id="rId17" Type="http://schemas.openxmlformats.org/officeDocument/2006/relationships/hyperlink" Target="https://support.mozilla.org/en-US/kb/how-use-virtual-card-vcard" TargetMode="External"/><Relationship Id="rId16" Type="http://schemas.openxmlformats.org/officeDocument/2006/relationships/hyperlink" Target="https://support.office.com/en-us/article/Send-and-save-contacts-as-vCards-vcf-files-94A17A6F-105F-46C7-9308-33658C1C2690" TargetMode="External"/><Relationship Id="rId5" Type="http://schemas.openxmlformats.org/officeDocument/2006/relationships/styles" Target="styles.xml"/><Relationship Id="rId19" Type="http://schemas.openxmlformats.org/officeDocument/2006/relationships/hyperlink" Target="https://validator.w3.org/" TargetMode="External"/><Relationship Id="rId6" Type="http://schemas.openxmlformats.org/officeDocument/2006/relationships/image" Target="media/image2.png"/><Relationship Id="rId18" Type="http://schemas.openxmlformats.org/officeDocument/2006/relationships/hyperlink" Target="https://icalendar.org/validator.html" TargetMode="External"/><Relationship Id="rId7" Type="http://schemas.openxmlformats.org/officeDocument/2006/relationships/hyperlink" Target="https://fr.wikipedia.org/wiki/VCard" TargetMode="External"/><Relationship Id="rId8" Type="http://schemas.openxmlformats.org/officeDocument/2006/relationships/hyperlink" Target="https://fr.wikipedia.org/wiki/I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