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E00B92" w14:textId="35485C1B" w:rsidR="00C97B5E" w:rsidRPr="004A1D5D" w:rsidRDefault="00225508" w:rsidP="0022550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A1D5D">
        <w:rPr>
          <w:rFonts w:ascii="Times New Roman" w:hAnsi="Times New Roman" w:cs="Times New Roman"/>
          <w:b/>
          <w:bCs/>
          <w:sz w:val="24"/>
          <w:szCs w:val="24"/>
        </w:rPr>
        <w:t>Assignment 2</w:t>
      </w:r>
    </w:p>
    <w:p w14:paraId="340258EB" w14:textId="2771F253" w:rsidR="00225508" w:rsidRPr="004A1D5D" w:rsidRDefault="00225508" w:rsidP="002255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1D5D">
        <w:rPr>
          <w:rFonts w:ascii="Times New Roman" w:hAnsi="Times New Roman" w:cs="Times New Roman"/>
          <w:b/>
          <w:bCs/>
          <w:sz w:val="24"/>
          <w:szCs w:val="24"/>
        </w:rPr>
        <w:t>Question 1</w:t>
      </w:r>
    </w:p>
    <w:p w14:paraId="596A1113" w14:textId="1285C083" w:rsidR="00225508" w:rsidRPr="004A1D5D" w:rsidRDefault="00225508" w:rsidP="00225508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Consider a relation </w:t>
      </w:r>
      <w:proofErr w:type="gramStart"/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𝑅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>(</w:t>
      </w:r>
      <w:proofErr w:type="gramEnd"/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𝐴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,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𝐵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,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𝐶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>,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𝐷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,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𝐸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,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𝐺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,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𝐻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>,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𝐼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>,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𝐽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) and its FD set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𝐹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= {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𝐴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B →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𝐷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E,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𝐶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→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𝐺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H,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𝐸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→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𝐵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>CD,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𝐷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→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𝐶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I,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𝐻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→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𝐺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,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𝐸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H →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𝐼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>}.</w:t>
      </w:r>
    </w:p>
    <w:p w14:paraId="59D4EC4B" w14:textId="0E1E5224" w:rsidR="00225508" w:rsidRPr="004A1D5D" w:rsidRDefault="00225508" w:rsidP="00225508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1) Check if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𝐸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→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𝐺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∈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F+. Justify your answer. (2 mark)</w:t>
      </w:r>
    </w:p>
    <w:p w14:paraId="3C41E82D" w14:textId="1573F6A3" w:rsidR="00225508" w:rsidRPr="004A1D5D" w:rsidRDefault="00983316" w:rsidP="00225508">
      <w:pPr>
        <w:rPr>
          <w:rFonts w:ascii="Times New Roman" w:hAnsi="Times New Roman" w:cs="Times New Roman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∵</w:t>
      </w:r>
      <w:r w:rsidR="00225508" w:rsidRPr="004A1D5D">
        <w:rPr>
          <w:rFonts w:ascii="Times New Roman" w:hAnsi="Times New Roman" w:cs="Times New Roman"/>
          <w:sz w:val="24"/>
          <w:szCs w:val="24"/>
        </w:rPr>
        <w:t xml:space="preserve"> </w:t>
      </w:r>
      <w:r w:rsidR="00225508" w:rsidRPr="004A1D5D">
        <w:rPr>
          <w:rFonts w:ascii="Cambria Math" w:hAnsi="Cambria Math" w:cs="Cambria Math"/>
          <w:sz w:val="24"/>
          <w:szCs w:val="24"/>
        </w:rPr>
        <w:t>𝐸</w:t>
      </w:r>
      <w:r w:rsidR="00225508" w:rsidRPr="004A1D5D">
        <w:rPr>
          <w:rFonts w:ascii="Times New Roman" w:hAnsi="Times New Roman" w:cs="Times New Roman"/>
          <w:sz w:val="24"/>
          <w:szCs w:val="24"/>
        </w:rPr>
        <w:t xml:space="preserve"> → </w:t>
      </w:r>
      <w:r w:rsidR="00225508" w:rsidRPr="004A1D5D">
        <w:rPr>
          <w:rFonts w:ascii="Cambria Math" w:hAnsi="Cambria Math" w:cs="Cambria Math"/>
          <w:sz w:val="24"/>
          <w:szCs w:val="24"/>
        </w:rPr>
        <w:t>𝐵</w:t>
      </w:r>
      <w:r w:rsidR="00225508" w:rsidRPr="004A1D5D">
        <w:rPr>
          <w:rFonts w:ascii="Times New Roman" w:hAnsi="Times New Roman" w:cs="Times New Roman"/>
          <w:sz w:val="24"/>
          <w:szCs w:val="24"/>
        </w:rPr>
        <w:t xml:space="preserve">CD </w:t>
      </w:r>
      <w:r w:rsidR="00225508"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∴</w:t>
      </w:r>
      <w:r w:rsidR="00225508" w:rsidRPr="004A1D5D">
        <w:rPr>
          <w:rFonts w:ascii="Times New Roman" w:hAnsi="Times New Roman" w:cs="Times New Roman"/>
          <w:sz w:val="24"/>
          <w:szCs w:val="24"/>
        </w:rPr>
        <w:t xml:space="preserve"> E</w:t>
      </w:r>
      <w:r w:rsidR="00752424" w:rsidRPr="004A1D5D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="00752424" w:rsidRPr="004A1D5D">
        <w:rPr>
          <w:rFonts w:ascii="Times New Roman" w:hAnsi="Times New Roman" w:cs="Times New Roman"/>
          <w:sz w:val="24"/>
          <w:szCs w:val="24"/>
        </w:rPr>
        <w:t>= {BCDE}</w:t>
      </w:r>
    </w:p>
    <w:p w14:paraId="71F15492" w14:textId="5CFCE692" w:rsidR="00752424" w:rsidRPr="004A1D5D" w:rsidRDefault="00752424" w:rsidP="00752424">
      <w:pPr>
        <w:rPr>
          <w:rFonts w:ascii="Times New Roman" w:hAnsi="Times New Roman" w:cs="Times New Roman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∵</w:t>
      </w:r>
      <w:r w:rsidRPr="004A1D5D">
        <w:rPr>
          <w:rFonts w:ascii="Times New Roman" w:hAnsi="Times New Roman" w:cs="Times New Roman"/>
          <w:sz w:val="24"/>
          <w:szCs w:val="24"/>
        </w:rPr>
        <w:t xml:space="preserve"> </w:t>
      </w:r>
      <w:r w:rsidRPr="004A1D5D">
        <w:rPr>
          <w:rFonts w:ascii="Cambria Math" w:hAnsi="Cambria Math" w:cs="Cambria Math"/>
          <w:sz w:val="24"/>
          <w:szCs w:val="24"/>
        </w:rPr>
        <w:t>𝐶</w:t>
      </w:r>
      <w:r w:rsidRPr="004A1D5D">
        <w:rPr>
          <w:rFonts w:ascii="Times New Roman" w:hAnsi="Times New Roman" w:cs="Times New Roman"/>
          <w:sz w:val="24"/>
          <w:szCs w:val="24"/>
        </w:rPr>
        <w:t xml:space="preserve"> → </w:t>
      </w:r>
      <w:r w:rsidRPr="004A1D5D">
        <w:rPr>
          <w:rFonts w:ascii="Cambria Math" w:hAnsi="Cambria Math" w:cs="Cambria Math"/>
          <w:sz w:val="24"/>
          <w:szCs w:val="24"/>
        </w:rPr>
        <w:t>𝐺</w:t>
      </w:r>
      <w:r w:rsidRPr="004A1D5D">
        <w:rPr>
          <w:rFonts w:ascii="Times New Roman" w:hAnsi="Times New Roman" w:cs="Times New Roman"/>
          <w:sz w:val="24"/>
          <w:szCs w:val="24"/>
        </w:rPr>
        <w:t>H</w:t>
      </w:r>
      <w:r w:rsidRPr="004A1D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∴</w:t>
      </w:r>
      <w:r w:rsidRPr="004A1D5D">
        <w:rPr>
          <w:rFonts w:ascii="Times New Roman" w:hAnsi="Times New Roman" w:cs="Times New Roman"/>
          <w:sz w:val="24"/>
          <w:szCs w:val="24"/>
        </w:rPr>
        <w:t xml:space="preserve"> E</w:t>
      </w:r>
      <w:r w:rsidRPr="004A1D5D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4A1D5D">
        <w:rPr>
          <w:rFonts w:ascii="Times New Roman" w:hAnsi="Times New Roman" w:cs="Times New Roman"/>
          <w:sz w:val="24"/>
          <w:szCs w:val="24"/>
        </w:rPr>
        <w:t>= {BCDEGH}</w:t>
      </w:r>
    </w:p>
    <w:p w14:paraId="011F1C65" w14:textId="0C7C7D5A" w:rsidR="00752424" w:rsidRPr="004A1D5D" w:rsidRDefault="00752424" w:rsidP="00225508">
      <w:pPr>
        <w:rPr>
          <w:rFonts w:ascii="Times New Roman" w:hAnsi="Times New Roman" w:cs="Times New Roman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∵</w:t>
      </w:r>
      <w:r w:rsidRPr="004A1D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G belongs to E+ = {</w:t>
      </w:r>
      <w:r w:rsidRPr="004A1D5D">
        <w:rPr>
          <w:rFonts w:ascii="Times New Roman" w:hAnsi="Times New Roman" w:cs="Times New Roman"/>
          <w:sz w:val="24"/>
          <w:szCs w:val="24"/>
        </w:rPr>
        <w:t>BCDEGH</w:t>
      </w:r>
      <w:r w:rsidRPr="004A1D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} </w:t>
      </w: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∴</w:t>
      </w:r>
      <w:r w:rsidRPr="004A1D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 → G is in F+.</w:t>
      </w:r>
    </w:p>
    <w:p w14:paraId="0500EB43" w14:textId="1EE197F9" w:rsidR="00225508" w:rsidRPr="004A1D5D" w:rsidRDefault="00225508" w:rsidP="00225508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2) List all the candidate keys for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𝑅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>. (2 marks)</w:t>
      </w:r>
    </w:p>
    <w:p w14:paraId="43218AAF" w14:textId="6392AF3E" w:rsidR="00225508" w:rsidRPr="004A1D5D" w:rsidRDefault="00BE0C95" w:rsidP="00225508">
      <w:pPr>
        <w:rPr>
          <w:rFonts w:ascii="Times New Roman" w:hAnsi="Times New Roman" w:cs="Times New Roman"/>
          <w:sz w:val="24"/>
          <w:szCs w:val="24"/>
        </w:rPr>
      </w:pPr>
      <w:r w:rsidRPr="004A1D5D">
        <w:rPr>
          <w:rFonts w:ascii="Times New Roman" w:hAnsi="Times New Roman" w:cs="Times New Roman"/>
          <w:sz w:val="24"/>
          <w:szCs w:val="24"/>
        </w:rPr>
        <w:t>A</w:t>
      </w:r>
      <w:r w:rsidR="00512BA2" w:rsidRPr="004A1D5D">
        <w:rPr>
          <w:rFonts w:ascii="Times New Roman" w:hAnsi="Times New Roman" w:cs="Times New Roman"/>
          <w:sz w:val="24"/>
          <w:szCs w:val="24"/>
        </w:rPr>
        <w:t xml:space="preserve"> and </w:t>
      </w:r>
      <w:r w:rsidRPr="004A1D5D">
        <w:rPr>
          <w:rFonts w:ascii="Times New Roman" w:hAnsi="Times New Roman" w:cs="Times New Roman"/>
          <w:sz w:val="24"/>
          <w:szCs w:val="24"/>
        </w:rPr>
        <w:t>J</w:t>
      </w:r>
      <w:r w:rsidR="00512BA2" w:rsidRPr="004A1D5D">
        <w:rPr>
          <w:rFonts w:ascii="Times New Roman" w:hAnsi="Times New Roman" w:cs="Times New Roman"/>
          <w:sz w:val="24"/>
          <w:szCs w:val="24"/>
        </w:rPr>
        <w:t xml:space="preserve"> need to be present in every candidate key, because they cannot be derived from any of the FD provided.</w:t>
      </w:r>
    </w:p>
    <w:p w14:paraId="421A060C" w14:textId="02D8BC14" w:rsidR="00BE0C95" w:rsidRPr="004A1D5D" w:rsidRDefault="00BE0C95" w:rsidP="00225508">
      <w:pPr>
        <w:rPr>
          <w:rFonts w:ascii="Times New Roman" w:hAnsi="Times New Roman" w:cs="Times New Roman"/>
          <w:sz w:val="24"/>
          <w:szCs w:val="24"/>
        </w:rPr>
      </w:pPr>
      <w:r w:rsidRPr="004A1D5D">
        <w:rPr>
          <w:rFonts w:ascii="Times New Roman" w:hAnsi="Times New Roman" w:cs="Times New Roman"/>
          <w:sz w:val="24"/>
          <w:szCs w:val="24"/>
        </w:rPr>
        <w:t>AJ</w:t>
      </w:r>
      <w:r w:rsidRPr="004A1D5D">
        <w:rPr>
          <w:rFonts w:ascii="Times New Roman" w:hAnsi="Times New Roman" w:cs="Times New Roman"/>
          <w:sz w:val="24"/>
          <w:szCs w:val="24"/>
          <w:vertAlign w:val="superscript"/>
        </w:rPr>
        <w:t>+</w:t>
      </w:r>
      <w:r w:rsidRPr="004A1D5D">
        <w:rPr>
          <w:rFonts w:ascii="Times New Roman" w:hAnsi="Times New Roman" w:cs="Times New Roman"/>
          <w:sz w:val="24"/>
          <w:szCs w:val="24"/>
        </w:rPr>
        <w:t xml:space="preserve"> = {AJ}</w:t>
      </w:r>
    </w:p>
    <w:p w14:paraId="7C6FD2FE" w14:textId="3256D471" w:rsidR="005A6E65" w:rsidRPr="004A1D5D" w:rsidRDefault="005A6E65" w:rsidP="00225508">
      <w:pPr>
        <w:rPr>
          <w:rFonts w:ascii="Times New Roman" w:hAnsi="Times New Roman" w:cs="Times New Roman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∵</w:t>
      </w:r>
      <w:r w:rsidRPr="004A1D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4A1D5D">
        <w:rPr>
          <w:rFonts w:ascii="Times New Roman" w:hAnsi="Times New Roman" w:cs="Times New Roman"/>
          <w:sz w:val="24"/>
          <w:szCs w:val="24"/>
        </w:rPr>
        <w:t>ABJ</w:t>
      </w:r>
      <w:r w:rsidRPr="004A1D5D">
        <w:rPr>
          <w:rFonts w:ascii="Times New Roman" w:hAnsi="Times New Roman" w:cs="Times New Roman"/>
          <w:sz w:val="24"/>
          <w:szCs w:val="24"/>
          <w:vertAlign w:val="superscript"/>
        </w:rPr>
        <w:t>+</w:t>
      </w:r>
      <w:r w:rsidRPr="004A1D5D">
        <w:rPr>
          <w:rFonts w:ascii="Times New Roman" w:hAnsi="Times New Roman" w:cs="Times New Roman"/>
          <w:sz w:val="24"/>
          <w:szCs w:val="24"/>
        </w:rPr>
        <w:t xml:space="preserve"> = {ABDECGHIJ} = R, AEJ</w:t>
      </w:r>
      <w:r w:rsidRPr="004A1D5D">
        <w:rPr>
          <w:rFonts w:ascii="Times New Roman" w:hAnsi="Times New Roman" w:cs="Times New Roman"/>
          <w:sz w:val="24"/>
          <w:szCs w:val="24"/>
          <w:vertAlign w:val="superscript"/>
        </w:rPr>
        <w:t>+</w:t>
      </w:r>
      <w:r w:rsidRPr="004A1D5D">
        <w:rPr>
          <w:rFonts w:ascii="Times New Roman" w:hAnsi="Times New Roman" w:cs="Times New Roman"/>
          <w:sz w:val="24"/>
          <w:szCs w:val="24"/>
        </w:rPr>
        <w:t xml:space="preserve"> = {AEJBCDGHI} = R</w:t>
      </w:r>
    </w:p>
    <w:p w14:paraId="4820D07C" w14:textId="1F32F7B0" w:rsidR="005A6E65" w:rsidRPr="004A1D5D" w:rsidRDefault="005A6E65" w:rsidP="00225508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∴</w:t>
      </w:r>
      <w:r w:rsidRPr="004A1D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ABJ and AEJ are candidate keys</w:t>
      </w:r>
    </w:p>
    <w:p w14:paraId="2DA732AC" w14:textId="77777777" w:rsidR="005A6E65" w:rsidRPr="004A1D5D" w:rsidRDefault="005A6E65" w:rsidP="005A6E65">
      <w:pP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</w:rPr>
      </w:pPr>
      <w:r w:rsidRPr="004A1D5D"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</w:rPr>
        <w:t>3) How many super keys can be found for R? Compute the total number of super keys and</w:t>
      </w:r>
    </w:p>
    <w:p w14:paraId="0154D682" w14:textId="4AC3DBCE" w:rsidR="005A6E65" w:rsidRPr="004A1D5D" w:rsidRDefault="005A6E65" w:rsidP="005A6E65">
      <w:pP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</w:rPr>
      </w:pPr>
      <w:r w:rsidRPr="004A1D5D"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</w:rPr>
        <w:t>list 5 of them. (2 marks)</w:t>
      </w:r>
    </w:p>
    <w:p w14:paraId="7C00293F" w14:textId="555BFC24" w:rsidR="006D3EAA" w:rsidRPr="004A1D5D" w:rsidRDefault="006D3EAA" w:rsidP="005A6E65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∵</w:t>
      </w:r>
      <w:r w:rsidRPr="004A1D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Any superset of candidate key is a super key and there are 9 attributes in R</w:t>
      </w:r>
    </w:p>
    <w:p w14:paraId="18727F71" w14:textId="5009DA17" w:rsidR="00225508" w:rsidRPr="004A1D5D" w:rsidRDefault="006D3EAA" w:rsidP="00225508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∴</w:t>
      </w:r>
      <w:r w:rsidRPr="004A1D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number of super keys can be found for R = </w:t>
      </w:r>
      <w:r w:rsidR="00512BA2" w:rsidRPr="004A1D5D">
        <w:rPr>
          <w:rFonts w:ascii="Times New Roman" w:hAnsi="Times New Roman" w:cs="Times New Roman"/>
          <w:sz w:val="24"/>
          <w:szCs w:val="24"/>
        </w:rPr>
        <w:t>2</w:t>
      </w:r>
      <w:r w:rsidR="00512BA2" w:rsidRPr="004A1D5D">
        <w:rPr>
          <w:rFonts w:ascii="Times New Roman" w:hAnsi="Times New Roman" w:cs="Times New Roman"/>
          <w:sz w:val="24"/>
          <w:szCs w:val="24"/>
          <w:vertAlign w:val="superscript"/>
        </w:rPr>
        <w:t>(9-</w:t>
      </w:r>
      <w:r w:rsidR="004A1D5D" w:rsidRPr="004A1D5D">
        <w:rPr>
          <w:rFonts w:ascii="Times New Roman" w:hAnsi="Times New Roman" w:cs="Times New Roman"/>
          <w:sz w:val="24"/>
          <w:szCs w:val="24"/>
          <w:vertAlign w:val="superscript"/>
        </w:rPr>
        <w:t>3)</w:t>
      </w:r>
      <w:r w:rsidR="004A1D5D" w:rsidRPr="004A1D5D">
        <w:rPr>
          <w:rFonts w:ascii="Times New Roman" w:hAnsi="Times New Roman" w:cs="Times New Roman"/>
          <w:sz w:val="24"/>
          <w:szCs w:val="24"/>
        </w:rPr>
        <w:t xml:space="preserve"> +</w:t>
      </w:r>
      <w:r w:rsidR="00512BA2" w:rsidRPr="004A1D5D">
        <w:rPr>
          <w:rFonts w:ascii="Times New Roman" w:hAnsi="Times New Roman" w:cs="Times New Roman"/>
          <w:sz w:val="24"/>
          <w:szCs w:val="24"/>
        </w:rPr>
        <w:t>2</w:t>
      </w:r>
      <w:r w:rsidR="00512BA2" w:rsidRPr="004A1D5D">
        <w:rPr>
          <w:rFonts w:ascii="Times New Roman" w:hAnsi="Times New Roman" w:cs="Times New Roman"/>
          <w:sz w:val="24"/>
          <w:szCs w:val="24"/>
          <w:vertAlign w:val="superscript"/>
        </w:rPr>
        <w:t>(9-3)</w:t>
      </w:r>
      <w:r w:rsidR="00512BA2" w:rsidRPr="004A1D5D">
        <w:rPr>
          <w:rFonts w:ascii="Times New Roman" w:hAnsi="Times New Roman" w:cs="Times New Roman"/>
          <w:sz w:val="24"/>
          <w:szCs w:val="24"/>
        </w:rPr>
        <w:t>-2</w:t>
      </w:r>
      <w:r w:rsidR="00512BA2" w:rsidRPr="004A1D5D">
        <w:rPr>
          <w:rFonts w:ascii="Times New Roman" w:hAnsi="Times New Roman" w:cs="Times New Roman"/>
          <w:sz w:val="24"/>
          <w:szCs w:val="24"/>
          <w:vertAlign w:val="superscript"/>
        </w:rPr>
        <w:t xml:space="preserve">(9-4) </w:t>
      </w:r>
      <w:r w:rsidR="00512BA2" w:rsidRPr="004A1D5D">
        <w:rPr>
          <w:rFonts w:ascii="Times New Roman" w:hAnsi="Times New Roman" w:cs="Times New Roman"/>
          <w:sz w:val="24"/>
          <w:szCs w:val="24"/>
        </w:rPr>
        <w:t>= 96</w:t>
      </w:r>
    </w:p>
    <w:p w14:paraId="487FBE11" w14:textId="04F1DA38" w:rsidR="00512BA2" w:rsidRPr="004A1D5D" w:rsidRDefault="004A1D5D" w:rsidP="00225508">
      <w:pPr>
        <w:rPr>
          <w:rFonts w:ascii="Times New Roman" w:hAnsi="Times New Roman" w:cs="Times New Roman"/>
          <w:sz w:val="24"/>
          <w:szCs w:val="24"/>
        </w:rPr>
      </w:pPr>
      <w:r w:rsidRPr="004A1D5D">
        <w:rPr>
          <w:rFonts w:ascii="Times New Roman" w:hAnsi="Times New Roman" w:cs="Times New Roman"/>
          <w:sz w:val="24"/>
          <w:szCs w:val="24"/>
        </w:rPr>
        <w:t>5 super keys could be: ABJ, AEJ, ABCJ, ABDJ, ABGJ</w:t>
      </w:r>
    </w:p>
    <w:p w14:paraId="4D4D42DA" w14:textId="6CE92034" w:rsidR="004A1D5D" w:rsidRPr="004A1D5D" w:rsidRDefault="004A1D5D" w:rsidP="00225508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4) Find a minimal cover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𝐹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  <w:vertAlign w:val="subscript"/>
        </w:rPr>
        <w:t>𝑚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for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𝐹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>. (2 marks)</w:t>
      </w:r>
    </w:p>
    <w:p w14:paraId="34E31811" w14:textId="5E4430A4" w:rsidR="00512BA2" w:rsidRDefault="007E3B2B" w:rsidP="00225508">
      <w:pPr>
        <w:rPr>
          <w:rFonts w:ascii="Cambria Math" w:hAnsi="Cambria Math" w:cs="Cambria Math"/>
          <w:sz w:val="24"/>
          <w:szCs w:val="24"/>
        </w:rPr>
      </w:pPr>
      <w:r>
        <w:rPr>
          <w:rFonts w:ascii="Cambria Math" w:hAnsi="Cambria Math" w:cs="Cambria Math"/>
          <w:sz w:val="24"/>
          <w:szCs w:val="24"/>
        </w:rPr>
        <w:t>F1 =</w:t>
      </w:r>
      <w:r w:rsidR="00177583">
        <w:rPr>
          <w:rFonts w:ascii="Cambria Math" w:hAnsi="Cambria Math" w:cs="Cambria Math"/>
          <w:sz w:val="24"/>
          <w:szCs w:val="24"/>
        </w:rPr>
        <w:t xml:space="preserve"> </w:t>
      </w:r>
      <w:r>
        <w:rPr>
          <w:rFonts w:ascii="Cambria Math" w:hAnsi="Cambria Math" w:cs="Cambria Math"/>
          <w:sz w:val="24"/>
          <w:szCs w:val="24"/>
        </w:rPr>
        <w:t>{</w:t>
      </w:r>
      <w:r w:rsidRPr="007E3B2B">
        <w:rPr>
          <w:rFonts w:ascii="Cambria Math" w:hAnsi="Cambria Math" w:cs="Cambria Math"/>
          <w:sz w:val="24"/>
          <w:szCs w:val="24"/>
        </w:rPr>
        <w:t>𝐴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B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𝐷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Pr="007E3B2B">
        <w:rPr>
          <w:rFonts w:ascii="Cambria Math" w:hAnsi="Cambria Math" w:cs="Cambria Math"/>
          <w:sz w:val="24"/>
          <w:szCs w:val="24"/>
        </w:rPr>
        <w:t>𝐴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B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E, </w:t>
      </w:r>
      <w:r w:rsidRPr="007E3B2B">
        <w:rPr>
          <w:rFonts w:ascii="Cambria Math" w:hAnsi="Cambria Math" w:cs="Cambria Math"/>
          <w:sz w:val="24"/>
          <w:szCs w:val="24"/>
        </w:rPr>
        <w:t>𝐶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𝐺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Pr="007E3B2B">
        <w:rPr>
          <w:rFonts w:ascii="Cambria Math" w:hAnsi="Cambria Math" w:cs="Cambria Math"/>
          <w:sz w:val="24"/>
          <w:szCs w:val="24"/>
        </w:rPr>
        <w:t>𝐶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H, </w:t>
      </w:r>
      <w:r w:rsidRPr="007E3B2B">
        <w:rPr>
          <w:rFonts w:ascii="Cambria Math" w:hAnsi="Cambria Math" w:cs="Cambria Math"/>
          <w:sz w:val="24"/>
          <w:szCs w:val="24"/>
        </w:rPr>
        <w:t>𝐸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𝐵</w:t>
      </w:r>
      <w:r w:rsidRPr="007E3B2B"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𝐸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C,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𝐸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D,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𝐷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𝐶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Pr="007E3B2B">
        <w:rPr>
          <w:rFonts w:ascii="Cambria Math" w:hAnsi="Cambria Math" w:cs="Cambria Math"/>
          <w:sz w:val="24"/>
          <w:szCs w:val="24"/>
        </w:rPr>
        <w:t>𝐷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I, </w:t>
      </w:r>
      <w:r w:rsidRPr="007E3B2B">
        <w:rPr>
          <w:rFonts w:ascii="Cambria Math" w:hAnsi="Cambria Math" w:cs="Cambria Math"/>
          <w:sz w:val="24"/>
          <w:szCs w:val="24"/>
        </w:rPr>
        <w:t>𝐻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𝐺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Pr="007E3B2B">
        <w:rPr>
          <w:rFonts w:ascii="Cambria Math" w:hAnsi="Cambria Math" w:cs="Cambria Math"/>
          <w:sz w:val="24"/>
          <w:szCs w:val="24"/>
        </w:rPr>
        <w:t>𝐸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H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𝐼</w:t>
      </w:r>
      <w:r>
        <w:rPr>
          <w:rFonts w:ascii="Cambria Math" w:hAnsi="Cambria Math" w:cs="Cambria Math"/>
          <w:sz w:val="24"/>
          <w:szCs w:val="24"/>
        </w:rPr>
        <w:t>}</w:t>
      </w:r>
    </w:p>
    <w:p w14:paraId="15940525" w14:textId="791E2753" w:rsidR="00177583" w:rsidRDefault="006005CC" w:rsidP="00225508">
      <w:pPr>
        <w:rPr>
          <w:rFonts w:ascii="Cambria Math" w:hAnsi="Cambria Math" w:cs="Cambria Math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∵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4"/>
          <w:szCs w:val="24"/>
        </w:rPr>
        <w:t>A</w:t>
      </w:r>
      <w:r>
        <w:rPr>
          <w:rFonts w:ascii="Cambria Math" w:hAnsi="Cambria Math" w:cs="Cambria Math"/>
          <w:sz w:val="24"/>
          <w:szCs w:val="24"/>
          <w:vertAlign w:val="superscript"/>
        </w:rPr>
        <w:t xml:space="preserve">+ </w:t>
      </w:r>
      <w:r>
        <w:rPr>
          <w:rFonts w:ascii="Cambria Math" w:hAnsi="Cambria Math" w:cs="Cambria Math"/>
          <w:sz w:val="24"/>
          <w:szCs w:val="24"/>
        </w:rPr>
        <w:t xml:space="preserve">= {A} </w:t>
      </w:r>
      <w:r w:rsidR="0072009A">
        <w:rPr>
          <w:rFonts w:ascii="Cambria Math" w:hAnsi="Cambria Math" w:cs="Cambria Math"/>
          <w:sz w:val="24"/>
          <w:szCs w:val="24"/>
        </w:rPr>
        <w:t xml:space="preserve">and </w:t>
      </w:r>
      <w:r>
        <w:rPr>
          <w:rFonts w:ascii="Cambria Math" w:hAnsi="Cambria Math" w:cs="Cambria Math"/>
          <w:sz w:val="24"/>
          <w:szCs w:val="24"/>
        </w:rPr>
        <w:t>B</w:t>
      </w:r>
      <w:r>
        <w:rPr>
          <w:rFonts w:ascii="Cambria Math" w:hAnsi="Cambria Math" w:cs="Cambria Math"/>
          <w:sz w:val="24"/>
          <w:szCs w:val="24"/>
          <w:vertAlign w:val="superscript"/>
        </w:rPr>
        <w:t xml:space="preserve">+ </w:t>
      </w:r>
      <w:r>
        <w:rPr>
          <w:rFonts w:ascii="Cambria Math" w:hAnsi="Cambria Math" w:cs="Cambria Math"/>
          <w:sz w:val="24"/>
          <w:szCs w:val="24"/>
        </w:rPr>
        <w:t xml:space="preserve">= {B} </w:t>
      </w:r>
      <w:r w:rsidR="0072009A">
        <w:rPr>
          <w:rFonts w:ascii="Cambria Math" w:hAnsi="Cambria Math" w:cs="Cambria Math"/>
          <w:sz w:val="24"/>
          <w:szCs w:val="24"/>
        </w:rPr>
        <w:t xml:space="preserve">and </w:t>
      </w:r>
      <w:r>
        <w:rPr>
          <w:rFonts w:ascii="Cambria Math" w:hAnsi="Cambria Math" w:cs="Cambria Math"/>
          <w:sz w:val="24"/>
          <w:szCs w:val="24"/>
        </w:rPr>
        <w:t>E</w:t>
      </w:r>
      <w:r>
        <w:rPr>
          <w:rFonts w:ascii="Cambria Math" w:hAnsi="Cambria Math" w:cs="Cambria Math"/>
          <w:sz w:val="24"/>
          <w:szCs w:val="24"/>
          <w:vertAlign w:val="superscript"/>
        </w:rPr>
        <w:t xml:space="preserve">+ </w:t>
      </w:r>
      <w:r>
        <w:rPr>
          <w:rFonts w:ascii="Cambria Math" w:hAnsi="Cambria Math" w:cs="Cambria Math"/>
          <w:sz w:val="24"/>
          <w:szCs w:val="24"/>
        </w:rPr>
        <w:t>={</w:t>
      </w:r>
      <w:proofErr w:type="gramStart"/>
      <w:r>
        <w:rPr>
          <w:rFonts w:ascii="Cambria Math" w:hAnsi="Cambria Math" w:cs="Cambria Math"/>
          <w:sz w:val="24"/>
          <w:szCs w:val="24"/>
        </w:rPr>
        <w:t>BCDGHI}</w:t>
      </w:r>
      <w:r>
        <w:rPr>
          <w:rFonts w:ascii="Cambria Math" w:hAnsi="Cambria Math" w:cs="Cambria Math"/>
          <w:sz w:val="24"/>
          <w:szCs w:val="24"/>
          <w:vertAlign w:val="superscript"/>
        </w:rPr>
        <w:t xml:space="preserve"> </w:t>
      </w:r>
      <w:r w:rsidR="0072009A">
        <w:rPr>
          <w:rFonts w:ascii="Cambria Math" w:hAnsi="Cambria Math" w:cs="Cambria Math"/>
          <w:sz w:val="24"/>
          <w:szCs w:val="24"/>
          <w:vertAlign w:val="superscript"/>
        </w:rPr>
        <w:t xml:space="preserve"> </w:t>
      </w:r>
      <w:r w:rsidR="0072009A">
        <w:rPr>
          <w:rFonts w:ascii="Cambria Math" w:hAnsi="Cambria Math" w:cs="Cambria Math"/>
          <w:sz w:val="24"/>
          <w:szCs w:val="24"/>
        </w:rPr>
        <w:t>and</w:t>
      </w:r>
      <w:proofErr w:type="gramEnd"/>
      <w:r w:rsidR="0072009A">
        <w:rPr>
          <w:rFonts w:ascii="Cambria Math" w:hAnsi="Cambria Math" w:cs="Cambria Math"/>
          <w:sz w:val="24"/>
          <w:szCs w:val="24"/>
          <w:vertAlign w:val="superscript"/>
        </w:rPr>
        <w:t xml:space="preserve"> </w:t>
      </w:r>
      <w:r>
        <w:rPr>
          <w:rFonts w:ascii="Cambria Math" w:hAnsi="Cambria Math" w:cs="Cambria Math"/>
          <w:sz w:val="24"/>
          <w:szCs w:val="24"/>
        </w:rPr>
        <w:t>H</w:t>
      </w:r>
      <w:r>
        <w:rPr>
          <w:rFonts w:ascii="Cambria Math" w:hAnsi="Cambria Math" w:cs="Cambria Math"/>
          <w:sz w:val="24"/>
          <w:szCs w:val="24"/>
          <w:vertAlign w:val="superscript"/>
        </w:rPr>
        <w:t xml:space="preserve">+ </w:t>
      </w:r>
      <w:r>
        <w:rPr>
          <w:rFonts w:ascii="Cambria Math" w:hAnsi="Cambria Math" w:cs="Cambria Math"/>
          <w:sz w:val="24"/>
          <w:szCs w:val="24"/>
        </w:rPr>
        <w:t>={</w:t>
      </w:r>
      <w:r w:rsidR="00177583">
        <w:rPr>
          <w:rFonts w:ascii="Cambria Math" w:hAnsi="Cambria Math" w:cs="Cambria Math"/>
          <w:sz w:val="24"/>
          <w:szCs w:val="24"/>
        </w:rPr>
        <w:t>HG</w:t>
      </w:r>
      <w:r>
        <w:rPr>
          <w:rFonts w:ascii="Cambria Math" w:hAnsi="Cambria Math" w:cs="Cambria Math"/>
          <w:sz w:val="24"/>
          <w:szCs w:val="24"/>
        </w:rPr>
        <w:t>}</w:t>
      </w:r>
    </w:p>
    <w:p w14:paraId="1B51332C" w14:textId="790ADE63" w:rsidR="00177583" w:rsidRDefault="00177583" w:rsidP="00177583">
      <w:pPr>
        <w:rPr>
          <w:rFonts w:ascii="Cambria Math" w:hAnsi="Cambria Math" w:cs="Cambria Math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∴</w:t>
      </w:r>
      <w:r w:rsidRPr="00177583">
        <w:rPr>
          <w:rFonts w:ascii="Cambria Math" w:hAnsi="Cambria Math" w:cs="Cambria Math"/>
          <w:sz w:val="24"/>
          <w:szCs w:val="24"/>
        </w:rPr>
        <w:t xml:space="preserve"> </w:t>
      </w:r>
      <w:r>
        <w:rPr>
          <w:rFonts w:ascii="Cambria Math" w:hAnsi="Cambria Math" w:cs="Cambria Math"/>
          <w:sz w:val="24"/>
          <w:szCs w:val="24"/>
        </w:rPr>
        <w:t>F2 = {</w:t>
      </w:r>
      <w:r w:rsidRPr="007E3B2B">
        <w:rPr>
          <w:rFonts w:ascii="Cambria Math" w:hAnsi="Cambria Math" w:cs="Cambria Math"/>
          <w:sz w:val="24"/>
          <w:szCs w:val="24"/>
        </w:rPr>
        <w:t>𝐴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B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𝐷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Pr="007E3B2B">
        <w:rPr>
          <w:rFonts w:ascii="Cambria Math" w:hAnsi="Cambria Math" w:cs="Cambria Math"/>
          <w:sz w:val="24"/>
          <w:szCs w:val="24"/>
        </w:rPr>
        <w:t>𝐴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B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E, </w:t>
      </w:r>
      <w:r w:rsidRPr="007E3B2B">
        <w:rPr>
          <w:rFonts w:ascii="Cambria Math" w:hAnsi="Cambria Math" w:cs="Cambria Math"/>
          <w:sz w:val="24"/>
          <w:szCs w:val="24"/>
        </w:rPr>
        <w:t>𝐶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𝐺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Pr="007E3B2B">
        <w:rPr>
          <w:rFonts w:ascii="Cambria Math" w:hAnsi="Cambria Math" w:cs="Cambria Math"/>
          <w:sz w:val="24"/>
          <w:szCs w:val="24"/>
        </w:rPr>
        <w:t>𝐶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H, </w:t>
      </w:r>
      <w:r w:rsidRPr="007E3B2B">
        <w:rPr>
          <w:rFonts w:ascii="Cambria Math" w:hAnsi="Cambria Math" w:cs="Cambria Math"/>
          <w:sz w:val="24"/>
          <w:szCs w:val="24"/>
        </w:rPr>
        <w:t>𝐸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𝐵</w:t>
      </w:r>
      <w:r w:rsidRPr="007E3B2B"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𝐸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C,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𝐸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D,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𝐷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𝐶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Pr="007E3B2B">
        <w:rPr>
          <w:rFonts w:ascii="Cambria Math" w:hAnsi="Cambria Math" w:cs="Cambria Math"/>
          <w:sz w:val="24"/>
          <w:szCs w:val="24"/>
        </w:rPr>
        <w:t>𝐷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I, </w:t>
      </w:r>
      <w:r w:rsidRPr="007E3B2B">
        <w:rPr>
          <w:rFonts w:ascii="Cambria Math" w:hAnsi="Cambria Math" w:cs="Cambria Math"/>
          <w:sz w:val="24"/>
          <w:szCs w:val="24"/>
        </w:rPr>
        <w:t>𝐻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𝐺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Pr="007E3B2B">
        <w:rPr>
          <w:rFonts w:ascii="Cambria Math" w:hAnsi="Cambria Math" w:cs="Cambria Math"/>
          <w:sz w:val="24"/>
          <w:szCs w:val="24"/>
        </w:rPr>
        <w:t>𝐸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𝐼</w:t>
      </w:r>
      <w:r>
        <w:rPr>
          <w:rFonts w:ascii="Cambria Math" w:hAnsi="Cambria Math" w:cs="Cambria Math"/>
          <w:sz w:val="24"/>
          <w:szCs w:val="24"/>
        </w:rPr>
        <w:t>}</w:t>
      </w:r>
    </w:p>
    <w:p w14:paraId="1A241997" w14:textId="3C25FE27" w:rsidR="00177583" w:rsidRPr="00BA2994" w:rsidRDefault="001545C7" w:rsidP="00225508">
      <w:pPr>
        <w:rPr>
          <w:rFonts w:ascii="Times New Roman" w:hAnsi="Times New Roman" w:cs="Times New Roman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∴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A2994" w:rsidRPr="00BA2994">
        <w:rPr>
          <w:rFonts w:ascii="Times New Roman" w:hAnsi="Times New Roman" w:cs="Times New Roman"/>
          <w:sz w:val="24"/>
          <w:szCs w:val="24"/>
        </w:rPr>
        <w:t>F</w:t>
      </w:r>
      <w:r w:rsidR="00BA2994" w:rsidRPr="00BA2994">
        <w:rPr>
          <w:rFonts w:ascii="Times New Roman" w:hAnsi="Times New Roman" w:cs="Times New Roman"/>
          <w:sz w:val="24"/>
          <w:szCs w:val="24"/>
          <w:vertAlign w:val="subscript"/>
        </w:rPr>
        <w:t>m</w:t>
      </w:r>
      <w:proofErr w:type="spellEnd"/>
      <w:r w:rsidR="00BA2994" w:rsidRPr="00BA2994">
        <w:rPr>
          <w:rFonts w:ascii="Times New Roman" w:hAnsi="Times New Roman" w:cs="Times New Roman"/>
          <w:sz w:val="24"/>
          <w:szCs w:val="24"/>
        </w:rPr>
        <w:t xml:space="preserve"> = {</w:t>
      </w:r>
      <w:r w:rsidR="00BA2994" w:rsidRPr="00BA2994">
        <w:rPr>
          <w:rFonts w:ascii="Cambria Math" w:hAnsi="Cambria Math" w:cs="Cambria Math"/>
          <w:sz w:val="24"/>
          <w:szCs w:val="24"/>
        </w:rPr>
        <w:t>𝐴</w:t>
      </w:r>
      <w:r w:rsidR="00BA2994" w:rsidRPr="00BA2994">
        <w:rPr>
          <w:rFonts w:ascii="Times New Roman" w:hAnsi="Times New Roman" w:cs="Times New Roman"/>
          <w:sz w:val="24"/>
          <w:szCs w:val="24"/>
        </w:rPr>
        <w:t xml:space="preserve">B → E, </w:t>
      </w:r>
      <w:r w:rsidR="00BA2994" w:rsidRPr="007E3B2B">
        <w:rPr>
          <w:rFonts w:ascii="Cambria Math" w:hAnsi="Cambria Math" w:cs="Cambria Math"/>
          <w:sz w:val="24"/>
          <w:szCs w:val="24"/>
        </w:rPr>
        <w:t>𝐶</w:t>
      </w:r>
      <w:r w:rsidR="00BA2994"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A2994"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="00BA2994" w:rsidRPr="007E3B2B">
        <w:rPr>
          <w:rFonts w:ascii="Times New Roman" w:hAnsi="Times New Roman" w:cs="Times New Roman" w:hint="eastAsia"/>
          <w:sz w:val="24"/>
          <w:szCs w:val="24"/>
        </w:rPr>
        <w:t xml:space="preserve"> H, </w:t>
      </w:r>
      <w:r w:rsidR="00BA2994" w:rsidRPr="007E3B2B">
        <w:rPr>
          <w:rFonts w:ascii="Cambria Math" w:hAnsi="Cambria Math" w:cs="Cambria Math"/>
          <w:sz w:val="24"/>
          <w:szCs w:val="24"/>
        </w:rPr>
        <w:t>𝐸</w:t>
      </w:r>
      <w:r w:rsidR="00BA2994"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A2994"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="00BA2994"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A2994" w:rsidRPr="007E3B2B">
        <w:rPr>
          <w:rFonts w:ascii="Cambria Math" w:hAnsi="Cambria Math" w:cs="Cambria Math"/>
          <w:sz w:val="24"/>
          <w:szCs w:val="24"/>
        </w:rPr>
        <w:t>𝐵</w:t>
      </w:r>
      <w:r w:rsidR="00BA2994" w:rsidRPr="007E3B2B">
        <w:rPr>
          <w:rFonts w:ascii="Times New Roman" w:hAnsi="Times New Roman" w:cs="Times New Roman" w:hint="eastAsia"/>
          <w:sz w:val="24"/>
          <w:szCs w:val="24"/>
        </w:rPr>
        <w:t>,</w:t>
      </w:r>
      <w:r w:rsidR="00BA2994">
        <w:rPr>
          <w:rFonts w:ascii="Times New Roman" w:hAnsi="Times New Roman" w:cs="Times New Roman"/>
          <w:sz w:val="24"/>
          <w:szCs w:val="24"/>
        </w:rPr>
        <w:t xml:space="preserve"> </w:t>
      </w:r>
      <w:r w:rsidR="00BA2994" w:rsidRPr="007E3B2B">
        <w:rPr>
          <w:rFonts w:ascii="Cambria Math" w:hAnsi="Cambria Math" w:cs="Cambria Math"/>
          <w:sz w:val="24"/>
          <w:szCs w:val="24"/>
        </w:rPr>
        <w:t>𝐸</w:t>
      </w:r>
      <w:r w:rsidR="00BA2994"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A2994"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="00BA2994" w:rsidRPr="007E3B2B">
        <w:rPr>
          <w:rFonts w:ascii="Times New Roman" w:hAnsi="Times New Roman" w:cs="Times New Roman" w:hint="eastAsia"/>
          <w:sz w:val="24"/>
          <w:szCs w:val="24"/>
        </w:rPr>
        <w:t xml:space="preserve"> D,</w:t>
      </w:r>
      <w:r w:rsidR="00BA2994">
        <w:rPr>
          <w:rFonts w:ascii="Times New Roman" w:hAnsi="Times New Roman" w:cs="Times New Roman"/>
          <w:sz w:val="24"/>
          <w:szCs w:val="24"/>
        </w:rPr>
        <w:t xml:space="preserve"> </w:t>
      </w:r>
      <w:r w:rsidR="00BA2994" w:rsidRPr="007E3B2B">
        <w:rPr>
          <w:rFonts w:ascii="Cambria Math" w:hAnsi="Cambria Math" w:cs="Cambria Math"/>
          <w:sz w:val="24"/>
          <w:szCs w:val="24"/>
        </w:rPr>
        <w:t>𝐷</w:t>
      </w:r>
      <w:r w:rsidR="00BA2994"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A2994"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="00BA2994"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A2994" w:rsidRPr="007E3B2B">
        <w:rPr>
          <w:rFonts w:ascii="Cambria Math" w:hAnsi="Cambria Math" w:cs="Cambria Math"/>
          <w:sz w:val="24"/>
          <w:szCs w:val="24"/>
        </w:rPr>
        <w:t>𝐶</w:t>
      </w:r>
      <w:r w:rsidR="00BA2994" w:rsidRPr="007E3B2B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BA2994" w:rsidRPr="007E3B2B">
        <w:rPr>
          <w:rFonts w:ascii="Cambria Math" w:hAnsi="Cambria Math" w:cs="Cambria Math"/>
          <w:sz w:val="24"/>
          <w:szCs w:val="24"/>
        </w:rPr>
        <w:t>𝐷</w:t>
      </w:r>
      <w:r w:rsidR="00BA2994"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A2994"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="00BA2994" w:rsidRPr="007E3B2B">
        <w:rPr>
          <w:rFonts w:ascii="Times New Roman" w:hAnsi="Times New Roman" w:cs="Times New Roman" w:hint="eastAsia"/>
          <w:sz w:val="24"/>
          <w:szCs w:val="24"/>
        </w:rPr>
        <w:t xml:space="preserve"> I,</w:t>
      </w:r>
      <w:r w:rsidR="00BA2994">
        <w:rPr>
          <w:rFonts w:ascii="Times New Roman" w:hAnsi="Times New Roman" w:cs="Times New Roman"/>
          <w:sz w:val="24"/>
          <w:szCs w:val="24"/>
        </w:rPr>
        <w:t xml:space="preserve"> </w:t>
      </w:r>
      <w:r w:rsidR="00BA2994" w:rsidRPr="007E3B2B">
        <w:rPr>
          <w:rFonts w:ascii="Cambria Math" w:hAnsi="Cambria Math" w:cs="Cambria Math"/>
          <w:sz w:val="24"/>
          <w:szCs w:val="24"/>
        </w:rPr>
        <w:t>𝐻</w:t>
      </w:r>
      <w:r w:rsidR="00BA2994"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A2994"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="00BA2994"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A2994" w:rsidRPr="007E3B2B">
        <w:rPr>
          <w:rFonts w:ascii="Cambria Math" w:hAnsi="Cambria Math" w:cs="Cambria Math"/>
          <w:sz w:val="24"/>
          <w:szCs w:val="24"/>
        </w:rPr>
        <w:t>𝐺</w:t>
      </w:r>
      <w:r w:rsidR="00BA2994" w:rsidRPr="00BA2994">
        <w:rPr>
          <w:rFonts w:ascii="Times New Roman" w:hAnsi="Times New Roman" w:cs="Times New Roman"/>
          <w:sz w:val="24"/>
          <w:szCs w:val="24"/>
        </w:rPr>
        <w:t>}</w:t>
      </w:r>
    </w:p>
    <w:p w14:paraId="0031E660" w14:textId="72412770" w:rsidR="004A1D5D" w:rsidRPr="004A1D5D" w:rsidRDefault="004A1D5D" w:rsidP="00225508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5) Determine the highest normal form of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𝑅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with respect to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𝐹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>. Justify your answer. (2 marks)</w:t>
      </w:r>
    </w:p>
    <w:p w14:paraId="3F31CE6E" w14:textId="77777777" w:rsidR="00EB55F6" w:rsidRDefault="00EB55F6" w:rsidP="00EB55F6">
      <w:pPr>
        <w:rPr>
          <w:rFonts w:ascii="Cambria Math" w:hAnsi="Cambria Math" w:cs="Cambria Math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∵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4"/>
          <w:szCs w:val="24"/>
        </w:rPr>
        <w:t>ABJ, AEJ are candidate keys</w:t>
      </w:r>
    </w:p>
    <w:p w14:paraId="64F2A585" w14:textId="5244FFF2" w:rsidR="00EB55F6" w:rsidRDefault="00EB55F6" w:rsidP="00EB55F6">
      <w:pPr>
        <w:rPr>
          <w:rFonts w:ascii="Cambria Math" w:hAnsi="Cambria Math" w:cs="Cambria Math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∴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r w:rsidR="002301C4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Non-prime attribute D is functionally dependent on E, which is not a candidate key.</w:t>
      </w:r>
    </w:p>
    <w:p w14:paraId="23D7C51F" w14:textId="7E9EEFB5" w:rsidR="00247F9B" w:rsidRPr="00EB55F6" w:rsidRDefault="00EB55F6" w:rsidP="00225508">
      <w:pP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lastRenderedPageBreak/>
        <w:t>∴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R with respect to F is in 1NF</w:t>
      </w:r>
    </w:p>
    <w:p w14:paraId="37212B0F" w14:textId="7E6FECE6" w:rsidR="004A1D5D" w:rsidRPr="004A1D5D" w:rsidRDefault="004A1D5D" w:rsidP="004A1D5D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>6) Regarding F, is the decomposition R1 = {</w:t>
      </w:r>
      <w:r w:rsidR="00247F9B">
        <w:rPr>
          <w:rFonts w:ascii="Cambria Math" w:hAnsi="Cambria Math" w:cs="Cambria Math"/>
          <w:color w:val="4472C4" w:themeColor="accent1"/>
          <w:sz w:val="24"/>
          <w:szCs w:val="24"/>
        </w:rPr>
        <w:t>ABCDE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>}, R2 = {</w:t>
      </w:r>
      <w:r w:rsidR="00247F9B">
        <w:rPr>
          <w:rFonts w:ascii="Cambria Math" w:hAnsi="Cambria Math" w:cs="Cambria Math"/>
          <w:color w:val="4472C4" w:themeColor="accent1"/>
          <w:sz w:val="24"/>
          <w:szCs w:val="24"/>
        </w:rPr>
        <w:t>CGH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>}, R3 = {</w:t>
      </w:r>
      <w:r w:rsidR="00247F9B">
        <w:rPr>
          <w:rFonts w:ascii="Cambria Math" w:hAnsi="Cambria Math" w:cs="Cambria Math"/>
          <w:color w:val="4472C4" w:themeColor="accent1"/>
          <w:sz w:val="24"/>
          <w:szCs w:val="24"/>
        </w:rPr>
        <w:t>EIJ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} of </w:t>
      </w:r>
      <w:r w:rsidR="00247F9B">
        <w:rPr>
          <w:rFonts w:ascii="Cambria Math" w:hAnsi="Cambria Math" w:cs="Cambria Math"/>
          <w:color w:val="4472C4" w:themeColor="accent1"/>
          <w:sz w:val="24"/>
          <w:szCs w:val="24"/>
        </w:rPr>
        <w:t>R</w:t>
      </w:r>
    </w:p>
    <w:p w14:paraId="566EF3DD" w14:textId="07532939" w:rsidR="004A1D5D" w:rsidRPr="004A1D5D" w:rsidRDefault="004A1D5D" w:rsidP="004A1D5D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>dependency-preserving? Please justify your answer. (2 marks)</w:t>
      </w:r>
    </w:p>
    <w:p w14:paraId="1C612A4E" w14:textId="0DBD09EB" w:rsidR="004A1D5D" w:rsidRPr="00062D7F" w:rsidRDefault="00983316" w:rsidP="004A1D5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∵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R1 = {ABCDE} </w:t>
      </w: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∴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F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  <w:vertAlign w:val="subscript"/>
        </w:rPr>
        <w:t xml:space="preserve">R1 </w:t>
      </w:r>
      <w:r w:rsidRPr="00062D7F">
        <w:rPr>
          <w:rFonts w:ascii="Cambria Math" w:hAnsi="Cambria Math" w:cs="Cambria Math"/>
          <w:color w:val="000000" w:themeColor="text1"/>
          <w:sz w:val="24"/>
          <w:szCs w:val="24"/>
          <w:shd w:val="clear" w:color="auto" w:fill="FFFFFF"/>
        </w:rPr>
        <w:t>= {</w:t>
      </w:r>
      <w:r w:rsidRPr="00062D7F">
        <w:rPr>
          <w:rFonts w:ascii="Cambria Math" w:hAnsi="Cambria Math" w:cs="Cambria Math"/>
          <w:color w:val="000000" w:themeColor="text1"/>
          <w:sz w:val="24"/>
          <w:szCs w:val="24"/>
        </w:rPr>
        <w:t>𝐴</w:t>
      </w:r>
      <w:r w:rsidRPr="00062D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 → </w:t>
      </w:r>
      <w:r w:rsidRPr="00062D7F">
        <w:rPr>
          <w:rFonts w:ascii="Cambria Math" w:hAnsi="Cambria Math" w:cs="Cambria Math"/>
          <w:color w:val="000000" w:themeColor="text1"/>
          <w:sz w:val="24"/>
          <w:szCs w:val="24"/>
        </w:rPr>
        <w:t>𝐷</w:t>
      </w:r>
      <w:r w:rsidRPr="00062D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E, </w:t>
      </w:r>
      <w:r w:rsidRPr="00062D7F">
        <w:rPr>
          <w:rFonts w:ascii="Cambria Math" w:hAnsi="Cambria Math" w:cs="Cambria Math"/>
          <w:color w:val="000000" w:themeColor="text1"/>
          <w:sz w:val="24"/>
          <w:szCs w:val="24"/>
        </w:rPr>
        <w:t>𝐸</w:t>
      </w:r>
      <w:r w:rsidRPr="00062D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→ </w:t>
      </w:r>
      <w:r w:rsidRPr="00062D7F">
        <w:rPr>
          <w:rFonts w:ascii="Cambria Math" w:hAnsi="Cambria Math" w:cs="Cambria Math"/>
          <w:color w:val="000000" w:themeColor="text1"/>
          <w:sz w:val="24"/>
          <w:szCs w:val="24"/>
        </w:rPr>
        <w:t>𝐵</w:t>
      </w:r>
      <w:r w:rsidRPr="00062D7F">
        <w:rPr>
          <w:rFonts w:ascii="Times New Roman" w:hAnsi="Times New Roman" w:cs="Times New Roman"/>
          <w:color w:val="000000" w:themeColor="text1"/>
          <w:sz w:val="24"/>
          <w:szCs w:val="24"/>
        </w:rPr>
        <w:t>CD</w:t>
      </w:r>
      <w:r w:rsidR="00062D7F">
        <w:rPr>
          <w:rFonts w:ascii="Times New Roman" w:hAnsi="Times New Roman" w:cs="Times New Roman"/>
          <w:color w:val="000000" w:themeColor="text1"/>
          <w:sz w:val="24"/>
          <w:szCs w:val="24"/>
        </w:rPr>
        <w:t>, D</w:t>
      </w:r>
      <w:r w:rsidR="00062D7F" w:rsidRPr="00062D7F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="00062D7F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Pr="00062D7F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66BA034" w14:textId="69C7021D" w:rsidR="00983316" w:rsidRDefault="00983316" w:rsidP="004A1D5D">
      <w:pPr>
        <w:rPr>
          <w:rFonts w:ascii="Times New Roman" w:hAnsi="Times New Roman" w:cs="Times New Roman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∵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R2 = {CGH} </w:t>
      </w: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∴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F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  <w:vertAlign w:val="subscript"/>
        </w:rPr>
        <w:t xml:space="preserve">R2 </w:t>
      </w:r>
      <w:r w:rsidRPr="00983316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= </w:t>
      </w:r>
      <w:r w:rsidRPr="00062D7F">
        <w:rPr>
          <w:rFonts w:ascii="Cambria Math" w:hAnsi="Cambria Math" w:cs="Cambria Math"/>
          <w:color w:val="000000" w:themeColor="text1"/>
          <w:sz w:val="24"/>
          <w:szCs w:val="24"/>
          <w:shd w:val="clear" w:color="auto" w:fill="FFFFFF"/>
        </w:rPr>
        <w:t>{</w:t>
      </w:r>
      <w:r w:rsidRPr="00062D7F">
        <w:rPr>
          <w:rFonts w:ascii="Cambria Math" w:hAnsi="Cambria Math" w:cs="Cambria Math"/>
          <w:color w:val="000000" w:themeColor="text1"/>
          <w:sz w:val="24"/>
          <w:szCs w:val="24"/>
        </w:rPr>
        <w:t>𝐶</w:t>
      </w:r>
      <w:r w:rsidRPr="00062D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→ </w:t>
      </w:r>
      <w:r w:rsidRPr="00062D7F">
        <w:rPr>
          <w:rFonts w:ascii="Cambria Math" w:hAnsi="Cambria Math" w:cs="Cambria Math"/>
          <w:color w:val="000000" w:themeColor="text1"/>
          <w:sz w:val="24"/>
          <w:szCs w:val="24"/>
        </w:rPr>
        <w:t>𝐺</w:t>
      </w:r>
      <w:r w:rsidRPr="00062D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H, </w:t>
      </w:r>
      <w:r w:rsidRPr="00062D7F">
        <w:rPr>
          <w:rFonts w:ascii="Cambria Math" w:hAnsi="Cambria Math" w:cs="Cambria Math"/>
          <w:color w:val="000000" w:themeColor="text1"/>
          <w:sz w:val="24"/>
          <w:szCs w:val="24"/>
        </w:rPr>
        <w:t>𝐻</w:t>
      </w:r>
      <w:r w:rsidRPr="00062D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→ </w:t>
      </w:r>
      <w:r w:rsidRPr="00062D7F">
        <w:rPr>
          <w:rFonts w:ascii="Cambria Math" w:hAnsi="Cambria Math" w:cs="Cambria Math"/>
          <w:color w:val="000000" w:themeColor="text1"/>
          <w:sz w:val="24"/>
          <w:szCs w:val="24"/>
        </w:rPr>
        <w:t>𝐺}</w:t>
      </w:r>
    </w:p>
    <w:p w14:paraId="7D201CAA" w14:textId="0267D945" w:rsidR="00983316" w:rsidRDefault="00983316" w:rsidP="004A1D5D">
      <w:pP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∵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R3 = {EIJ} </w:t>
      </w: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∴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F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  <w:vertAlign w:val="subscript"/>
        </w:rPr>
        <w:t xml:space="preserve">R3 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= {}</w:t>
      </w:r>
    </w:p>
    <w:p w14:paraId="163F0A7F" w14:textId="3000D15F" w:rsidR="00983316" w:rsidRPr="004A1D5D" w:rsidRDefault="00062D7F" w:rsidP="00062D7F">
      <w:pPr>
        <w:rPr>
          <w:rFonts w:ascii="Times New Roman" w:hAnsi="Times New Roman" w:cs="Times New Roman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∵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𝐷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lost</w:t>
      </w:r>
      <w:r w:rsidR="00BA7390">
        <w:rPr>
          <w:rFonts w:ascii="Times New Roman" w:hAnsi="Times New Roman" w:cs="Times New Roman"/>
          <w:sz w:val="24"/>
          <w:szCs w:val="24"/>
        </w:rPr>
        <w:t xml:space="preserve"> </w:t>
      </w:r>
      <w:r w:rsidR="00BA7390"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∴</w:t>
      </w:r>
      <w:r w:rsidR="00BA7390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it is not dependency-preserving</w:t>
      </w:r>
    </w:p>
    <w:p w14:paraId="6FD2C8BE" w14:textId="325F0025" w:rsidR="004A1D5D" w:rsidRPr="004A1D5D" w:rsidRDefault="004A1D5D" w:rsidP="004A1D5D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>7) Regarding F, is the decomposition R1 = {</w:t>
      </w:r>
      <w:r w:rsidR="00247F9B">
        <w:rPr>
          <w:rFonts w:ascii="Cambria Math" w:hAnsi="Cambria Math" w:cs="Cambria Math"/>
          <w:color w:val="4472C4" w:themeColor="accent1"/>
          <w:sz w:val="24"/>
          <w:szCs w:val="24"/>
        </w:rPr>
        <w:t>ABCDE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>}, R2 = {</w:t>
      </w:r>
      <w:r w:rsidR="00247F9B">
        <w:rPr>
          <w:rFonts w:ascii="Cambria Math" w:hAnsi="Cambria Math" w:cs="Cambria Math"/>
          <w:color w:val="4472C4" w:themeColor="accent1"/>
          <w:sz w:val="24"/>
          <w:szCs w:val="24"/>
        </w:rPr>
        <w:t>CGH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>}, R3 = {</w:t>
      </w:r>
      <w:r w:rsidR="00247F9B">
        <w:rPr>
          <w:rFonts w:ascii="Cambria Math" w:hAnsi="Cambria Math" w:cs="Cambria Math"/>
          <w:color w:val="4472C4" w:themeColor="accent1"/>
          <w:sz w:val="24"/>
          <w:szCs w:val="24"/>
        </w:rPr>
        <w:t>EIJ</w:t>
      </w: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} of </w:t>
      </w:r>
      <w:r w:rsidRPr="004A1D5D">
        <w:rPr>
          <w:rFonts w:ascii="Cambria Math" w:hAnsi="Cambria Math" w:cs="Cambria Math"/>
          <w:color w:val="4472C4" w:themeColor="accent1"/>
          <w:sz w:val="24"/>
          <w:szCs w:val="24"/>
        </w:rPr>
        <w:t>𝑅</w:t>
      </w:r>
    </w:p>
    <w:p w14:paraId="6C452B63" w14:textId="439F7BAE" w:rsidR="004A1D5D" w:rsidRPr="004A1D5D" w:rsidRDefault="004A1D5D" w:rsidP="004A1D5D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proofErr w:type="gramStart"/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>lossless-join</w:t>
      </w:r>
      <w:proofErr w:type="gramEnd"/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>? Please justify your answer. (2 marks)</w:t>
      </w:r>
    </w:p>
    <w:p w14:paraId="37C07700" w14:textId="18D7E305" w:rsidR="00085CB4" w:rsidRDefault="00085CB4" w:rsidP="004A1D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</w:t>
      </w:r>
      <w:r>
        <w:rPr>
          <w:rFonts w:ascii="Times New Roman" w:hAnsi="Times New Roman" w:cs="Times New Roman"/>
          <w:sz w:val="24"/>
          <w:szCs w:val="24"/>
        </w:rPr>
        <w:tab/>
        <w:t>B</w:t>
      </w:r>
      <w:r>
        <w:rPr>
          <w:rFonts w:ascii="Times New Roman" w:hAnsi="Times New Roman" w:cs="Times New Roman"/>
          <w:sz w:val="24"/>
          <w:szCs w:val="24"/>
        </w:rPr>
        <w:tab/>
        <w:t>C</w:t>
      </w:r>
      <w:r>
        <w:rPr>
          <w:rFonts w:ascii="Times New Roman" w:hAnsi="Times New Roman" w:cs="Times New Roman"/>
          <w:sz w:val="24"/>
          <w:szCs w:val="24"/>
        </w:rPr>
        <w:tab/>
        <w:t>D</w:t>
      </w:r>
      <w:r>
        <w:rPr>
          <w:rFonts w:ascii="Times New Roman" w:hAnsi="Times New Roman" w:cs="Times New Roman"/>
          <w:sz w:val="24"/>
          <w:szCs w:val="24"/>
        </w:rPr>
        <w:tab/>
        <w:t>E</w:t>
      </w:r>
      <w:r>
        <w:rPr>
          <w:rFonts w:ascii="Times New Roman" w:hAnsi="Times New Roman" w:cs="Times New Roman"/>
          <w:sz w:val="24"/>
          <w:szCs w:val="24"/>
        </w:rPr>
        <w:tab/>
        <w:t>G</w:t>
      </w:r>
      <w:r>
        <w:rPr>
          <w:rFonts w:ascii="Times New Roman" w:hAnsi="Times New Roman" w:cs="Times New Roman"/>
          <w:sz w:val="24"/>
          <w:szCs w:val="24"/>
        </w:rPr>
        <w:tab/>
        <w:t>H</w:t>
      </w:r>
      <w:r>
        <w:rPr>
          <w:rFonts w:ascii="Times New Roman" w:hAnsi="Times New Roman" w:cs="Times New Roman"/>
          <w:sz w:val="24"/>
          <w:szCs w:val="24"/>
        </w:rPr>
        <w:tab/>
        <w:t>I</w:t>
      </w:r>
      <w:r>
        <w:rPr>
          <w:rFonts w:ascii="Times New Roman" w:hAnsi="Times New Roman" w:cs="Times New Roman"/>
          <w:sz w:val="24"/>
          <w:szCs w:val="24"/>
        </w:rPr>
        <w:tab/>
        <w:t>J</w:t>
      </w:r>
    </w:p>
    <w:p w14:paraId="585891C9" w14:textId="43367610" w:rsidR="004A1D5D" w:rsidRDefault="00085CB4" w:rsidP="004A1D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R1 </w:t>
      </w:r>
      <w:r>
        <w:rPr>
          <w:rFonts w:ascii="Times New Roman" w:hAnsi="Times New Roman" w:cs="Times New Roman"/>
          <w:sz w:val="24"/>
          <w:szCs w:val="24"/>
        </w:rPr>
        <w:tab/>
        <w:t>a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a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</w:p>
    <w:p w14:paraId="393261B1" w14:textId="7BE6D8B8" w:rsidR="00085CB4" w:rsidRDefault="00085CB4" w:rsidP="004A1D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R2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3A21A6CA" w14:textId="25F559B5" w:rsidR="00085CB4" w:rsidRDefault="00085CB4" w:rsidP="004A1D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R3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507F4766" w14:textId="2661008D" w:rsidR="00E84C23" w:rsidRDefault="00BA7390" w:rsidP="004A1D5D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∵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r w:rsidRPr="00632D75">
        <w:rPr>
          <w:rFonts w:ascii="Cambria Math" w:hAnsi="Cambria Math" w:cs="Cambria Math"/>
          <w:sz w:val="24"/>
          <w:szCs w:val="24"/>
        </w:rPr>
        <w:t>𝐸</w:t>
      </w:r>
      <w:r w:rsidRPr="00632D75">
        <w:rPr>
          <w:rFonts w:ascii="Times New Roman" w:hAnsi="Times New Roman" w:cs="Times New Roman"/>
          <w:sz w:val="24"/>
          <w:szCs w:val="24"/>
        </w:rPr>
        <w:t xml:space="preserve"> → </w:t>
      </w:r>
      <w:r w:rsidRPr="00632D75">
        <w:rPr>
          <w:rFonts w:ascii="Cambria Math" w:hAnsi="Cambria Math" w:cs="Cambria Math"/>
          <w:sz w:val="24"/>
          <w:szCs w:val="24"/>
        </w:rPr>
        <w:t>𝐵</w:t>
      </w:r>
      <w:r w:rsidRPr="00632D75">
        <w:rPr>
          <w:rFonts w:ascii="Times New Roman" w:hAnsi="Times New Roman" w:cs="Times New Roman"/>
          <w:sz w:val="24"/>
          <w:szCs w:val="24"/>
        </w:rPr>
        <w:t>CD</w:t>
      </w:r>
    </w:p>
    <w:p w14:paraId="0185F1AC" w14:textId="77777777" w:rsidR="00BA7390" w:rsidRDefault="00BA7390" w:rsidP="00BA7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</w:t>
      </w:r>
      <w:r>
        <w:rPr>
          <w:rFonts w:ascii="Times New Roman" w:hAnsi="Times New Roman" w:cs="Times New Roman"/>
          <w:sz w:val="24"/>
          <w:szCs w:val="24"/>
        </w:rPr>
        <w:tab/>
        <w:t>B</w:t>
      </w:r>
      <w:r>
        <w:rPr>
          <w:rFonts w:ascii="Times New Roman" w:hAnsi="Times New Roman" w:cs="Times New Roman"/>
          <w:sz w:val="24"/>
          <w:szCs w:val="24"/>
        </w:rPr>
        <w:tab/>
        <w:t>C</w:t>
      </w:r>
      <w:r>
        <w:rPr>
          <w:rFonts w:ascii="Times New Roman" w:hAnsi="Times New Roman" w:cs="Times New Roman"/>
          <w:sz w:val="24"/>
          <w:szCs w:val="24"/>
        </w:rPr>
        <w:tab/>
        <w:t>D</w:t>
      </w:r>
      <w:r>
        <w:rPr>
          <w:rFonts w:ascii="Times New Roman" w:hAnsi="Times New Roman" w:cs="Times New Roman"/>
          <w:sz w:val="24"/>
          <w:szCs w:val="24"/>
        </w:rPr>
        <w:tab/>
        <w:t>E</w:t>
      </w:r>
      <w:r>
        <w:rPr>
          <w:rFonts w:ascii="Times New Roman" w:hAnsi="Times New Roman" w:cs="Times New Roman"/>
          <w:sz w:val="24"/>
          <w:szCs w:val="24"/>
        </w:rPr>
        <w:tab/>
        <w:t>G</w:t>
      </w:r>
      <w:r>
        <w:rPr>
          <w:rFonts w:ascii="Times New Roman" w:hAnsi="Times New Roman" w:cs="Times New Roman"/>
          <w:sz w:val="24"/>
          <w:szCs w:val="24"/>
        </w:rPr>
        <w:tab/>
        <w:t>H</w:t>
      </w:r>
      <w:r>
        <w:rPr>
          <w:rFonts w:ascii="Times New Roman" w:hAnsi="Times New Roman" w:cs="Times New Roman"/>
          <w:sz w:val="24"/>
          <w:szCs w:val="24"/>
        </w:rPr>
        <w:tab/>
        <w:t>I</w:t>
      </w:r>
      <w:r>
        <w:rPr>
          <w:rFonts w:ascii="Times New Roman" w:hAnsi="Times New Roman" w:cs="Times New Roman"/>
          <w:sz w:val="24"/>
          <w:szCs w:val="24"/>
        </w:rPr>
        <w:tab/>
        <w:t>J</w:t>
      </w:r>
    </w:p>
    <w:p w14:paraId="0A9516C6" w14:textId="77777777" w:rsidR="00BA7390" w:rsidRDefault="00BA7390" w:rsidP="00BA7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R1 </w:t>
      </w:r>
      <w:r>
        <w:rPr>
          <w:rFonts w:ascii="Times New Roman" w:hAnsi="Times New Roman" w:cs="Times New Roman"/>
          <w:sz w:val="24"/>
          <w:szCs w:val="24"/>
        </w:rPr>
        <w:tab/>
        <w:t>a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a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</w:p>
    <w:p w14:paraId="149761C1" w14:textId="12C82CB1" w:rsidR="00BA7390" w:rsidRDefault="00BA7390" w:rsidP="00BA7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R2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0E8DF475" w14:textId="528DA831" w:rsidR="00BA7390" w:rsidRDefault="00BA7390" w:rsidP="00BA7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R3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BA7390">
        <w:rPr>
          <w:rFonts w:ascii="Times New Roman" w:hAnsi="Times New Roman" w:cs="Times New Roman"/>
          <w:color w:val="FF0000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A7390">
        <w:rPr>
          <w:rFonts w:ascii="Times New Roman" w:hAnsi="Times New Roman" w:cs="Times New Roman"/>
          <w:color w:val="FF0000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A7390">
        <w:rPr>
          <w:rFonts w:ascii="Times New Roman" w:hAnsi="Times New Roman" w:cs="Times New Roman"/>
          <w:color w:val="FF0000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3B9D5255" w14:textId="13AB9EBA" w:rsidR="00BA7390" w:rsidRDefault="00BA7390" w:rsidP="00BA7390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∵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r w:rsidRPr="00632D75">
        <w:rPr>
          <w:rFonts w:ascii="Cambria Math" w:hAnsi="Cambria Math" w:cs="Cambria Math"/>
          <w:sz w:val="24"/>
          <w:szCs w:val="24"/>
        </w:rPr>
        <w:t>𝐶</w:t>
      </w:r>
      <w:r w:rsidRPr="00632D75">
        <w:rPr>
          <w:rFonts w:ascii="Times New Roman" w:hAnsi="Times New Roman" w:cs="Times New Roman"/>
          <w:sz w:val="24"/>
          <w:szCs w:val="24"/>
        </w:rPr>
        <w:t xml:space="preserve"> → </w:t>
      </w:r>
      <w:r w:rsidRPr="00632D75">
        <w:rPr>
          <w:rFonts w:ascii="Cambria Math" w:hAnsi="Cambria Math" w:cs="Cambria Math"/>
          <w:sz w:val="24"/>
          <w:szCs w:val="24"/>
        </w:rPr>
        <w:t>𝐺</w:t>
      </w:r>
      <w:r w:rsidRPr="00632D75">
        <w:rPr>
          <w:rFonts w:ascii="Times New Roman" w:hAnsi="Times New Roman" w:cs="Times New Roman"/>
          <w:sz w:val="24"/>
          <w:szCs w:val="24"/>
        </w:rPr>
        <w:t>H</w:t>
      </w:r>
    </w:p>
    <w:p w14:paraId="78A6F7FB" w14:textId="77777777" w:rsidR="00BA7390" w:rsidRDefault="00BA7390" w:rsidP="00BA7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</w:t>
      </w:r>
      <w:r>
        <w:rPr>
          <w:rFonts w:ascii="Times New Roman" w:hAnsi="Times New Roman" w:cs="Times New Roman"/>
          <w:sz w:val="24"/>
          <w:szCs w:val="24"/>
        </w:rPr>
        <w:tab/>
        <w:t>B</w:t>
      </w:r>
      <w:r>
        <w:rPr>
          <w:rFonts w:ascii="Times New Roman" w:hAnsi="Times New Roman" w:cs="Times New Roman"/>
          <w:sz w:val="24"/>
          <w:szCs w:val="24"/>
        </w:rPr>
        <w:tab/>
        <w:t>C</w:t>
      </w:r>
      <w:r>
        <w:rPr>
          <w:rFonts w:ascii="Times New Roman" w:hAnsi="Times New Roman" w:cs="Times New Roman"/>
          <w:sz w:val="24"/>
          <w:szCs w:val="24"/>
        </w:rPr>
        <w:tab/>
        <w:t>D</w:t>
      </w:r>
      <w:r>
        <w:rPr>
          <w:rFonts w:ascii="Times New Roman" w:hAnsi="Times New Roman" w:cs="Times New Roman"/>
          <w:sz w:val="24"/>
          <w:szCs w:val="24"/>
        </w:rPr>
        <w:tab/>
        <w:t>E</w:t>
      </w:r>
      <w:r>
        <w:rPr>
          <w:rFonts w:ascii="Times New Roman" w:hAnsi="Times New Roman" w:cs="Times New Roman"/>
          <w:sz w:val="24"/>
          <w:szCs w:val="24"/>
        </w:rPr>
        <w:tab/>
        <w:t>G</w:t>
      </w:r>
      <w:r>
        <w:rPr>
          <w:rFonts w:ascii="Times New Roman" w:hAnsi="Times New Roman" w:cs="Times New Roman"/>
          <w:sz w:val="24"/>
          <w:szCs w:val="24"/>
        </w:rPr>
        <w:tab/>
        <w:t>H</w:t>
      </w:r>
      <w:r>
        <w:rPr>
          <w:rFonts w:ascii="Times New Roman" w:hAnsi="Times New Roman" w:cs="Times New Roman"/>
          <w:sz w:val="24"/>
          <w:szCs w:val="24"/>
        </w:rPr>
        <w:tab/>
        <w:t>I</w:t>
      </w:r>
      <w:r>
        <w:rPr>
          <w:rFonts w:ascii="Times New Roman" w:hAnsi="Times New Roman" w:cs="Times New Roman"/>
          <w:sz w:val="24"/>
          <w:szCs w:val="24"/>
        </w:rPr>
        <w:tab/>
        <w:t>J</w:t>
      </w:r>
    </w:p>
    <w:p w14:paraId="388445BB" w14:textId="1EB6FEC5" w:rsidR="00BA7390" w:rsidRDefault="00BA7390" w:rsidP="00BA7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R1 </w:t>
      </w:r>
      <w:r>
        <w:rPr>
          <w:rFonts w:ascii="Times New Roman" w:hAnsi="Times New Roman" w:cs="Times New Roman"/>
          <w:sz w:val="24"/>
          <w:szCs w:val="24"/>
        </w:rPr>
        <w:tab/>
        <w:t>a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A7390">
        <w:rPr>
          <w:rFonts w:ascii="Times New Roman" w:hAnsi="Times New Roman" w:cs="Times New Roman"/>
          <w:color w:val="FF0000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ab/>
      </w:r>
      <w:proofErr w:type="spellStart"/>
      <w:r w:rsidRPr="00BA7390">
        <w:rPr>
          <w:rFonts w:ascii="Times New Roman" w:hAnsi="Times New Roman" w:cs="Times New Roman"/>
          <w:color w:val="FF0000"/>
          <w:sz w:val="24"/>
          <w:szCs w:val="24"/>
        </w:rPr>
        <w:t>a</w:t>
      </w:r>
      <w:proofErr w:type="spellEnd"/>
    </w:p>
    <w:p w14:paraId="4573DFFD" w14:textId="77777777" w:rsidR="00BA7390" w:rsidRDefault="00BA7390" w:rsidP="00BA7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R2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0964CA93" w14:textId="7C1F0057" w:rsidR="00BA7390" w:rsidRDefault="00BA7390" w:rsidP="00BA7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R3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BA7390">
        <w:rPr>
          <w:rFonts w:ascii="Times New Roman" w:hAnsi="Times New Roman" w:cs="Times New Roman"/>
          <w:color w:val="FF0000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A7390">
        <w:rPr>
          <w:rFonts w:ascii="Times New Roman" w:hAnsi="Times New Roman" w:cs="Times New Roman"/>
          <w:color w:val="FF0000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A7390">
        <w:rPr>
          <w:rFonts w:ascii="Times New Roman" w:hAnsi="Times New Roman" w:cs="Times New Roman"/>
          <w:color w:val="FF0000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A7390">
        <w:rPr>
          <w:rFonts w:ascii="Times New Roman" w:hAnsi="Times New Roman" w:cs="Times New Roman"/>
          <w:color w:val="FF0000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A7390">
        <w:rPr>
          <w:rFonts w:ascii="Times New Roman" w:hAnsi="Times New Roman" w:cs="Times New Roman"/>
          <w:color w:val="FF0000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a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</w:p>
    <w:p w14:paraId="0CDACC3A" w14:textId="0282BED6" w:rsidR="00BA7390" w:rsidRDefault="00BA7390" w:rsidP="00BA7390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∵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r w:rsidRPr="00632D75">
        <w:rPr>
          <w:rFonts w:ascii="Cambria Math" w:hAnsi="Cambria Math" w:cs="Cambria Math"/>
          <w:sz w:val="24"/>
          <w:szCs w:val="24"/>
        </w:rPr>
        <w:t>𝐷</w:t>
      </w:r>
      <w:r w:rsidRPr="00632D75">
        <w:rPr>
          <w:rFonts w:ascii="Times New Roman" w:hAnsi="Times New Roman" w:cs="Times New Roman"/>
          <w:sz w:val="24"/>
          <w:szCs w:val="24"/>
        </w:rPr>
        <w:t xml:space="preserve"> → </w:t>
      </w:r>
      <w:r w:rsidRPr="00632D75">
        <w:rPr>
          <w:rFonts w:ascii="Cambria Math" w:hAnsi="Cambria Math" w:cs="Cambria Math"/>
          <w:sz w:val="24"/>
          <w:szCs w:val="24"/>
        </w:rPr>
        <w:t>𝐶</w:t>
      </w:r>
      <w:r w:rsidRPr="00632D75">
        <w:rPr>
          <w:rFonts w:ascii="Times New Roman" w:hAnsi="Times New Roman" w:cs="Times New Roman"/>
          <w:sz w:val="24"/>
          <w:szCs w:val="24"/>
        </w:rPr>
        <w:t>I</w:t>
      </w:r>
    </w:p>
    <w:p w14:paraId="40D98C89" w14:textId="77777777" w:rsidR="00BA7390" w:rsidRDefault="00BA7390" w:rsidP="00BA7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</w:t>
      </w:r>
      <w:r>
        <w:rPr>
          <w:rFonts w:ascii="Times New Roman" w:hAnsi="Times New Roman" w:cs="Times New Roman"/>
          <w:sz w:val="24"/>
          <w:szCs w:val="24"/>
        </w:rPr>
        <w:tab/>
        <w:t>B</w:t>
      </w:r>
      <w:r>
        <w:rPr>
          <w:rFonts w:ascii="Times New Roman" w:hAnsi="Times New Roman" w:cs="Times New Roman"/>
          <w:sz w:val="24"/>
          <w:szCs w:val="24"/>
        </w:rPr>
        <w:tab/>
        <w:t>C</w:t>
      </w:r>
      <w:r>
        <w:rPr>
          <w:rFonts w:ascii="Times New Roman" w:hAnsi="Times New Roman" w:cs="Times New Roman"/>
          <w:sz w:val="24"/>
          <w:szCs w:val="24"/>
        </w:rPr>
        <w:tab/>
        <w:t>D</w:t>
      </w:r>
      <w:r>
        <w:rPr>
          <w:rFonts w:ascii="Times New Roman" w:hAnsi="Times New Roman" w:cs="Times New Roman"/>
          <w:sz w:val="24"/>
          <w:szCs w:val="24"/>
        </w:rPr>
        <w:tab/>
        <w:t>E</w:t>
      </w:r>
      <w:r>
        <w:rPr>
          <w:rFonts w:ascii="Times New Roman" w:hAnsi="Times New Roman" w:cs="Times New Roman"/>
          <w:sz w:val="24"/>
          <w:szCs w:val="24"/>
        </w:rPr>
        <w:tab/>
        <w:t>G</w:t>
      </w:r>
      <w:r>
        <w:rPr>
          <w:rFonts w:ascii="Times New Roman" w:hAnsi="Times New Roman" w:cs="Times New Roman"/>
          <w:sz w:val="24"/>
          <w:szCs w:val="24"/>
        </w:rPr>
        <w:tab/>
        <w:t>H</w:t>
      </w:r>
      <w:r>
        <w:rPr>
          <w:rFonts w:ascii="Times New Roman" w:hAnsi="Times New Roman" w:cs="Times New Roman"/>
          <w:sz w:val="24"/>
          <w:szCs w:val="24"/>
        </w:rPr>
        <w:tab/>
        <w:t>I</w:t>
      </w:r>
      <w:r>
        <w:rPr>
          <w:rFonts w:ascii="Times New Roman" w:hAnsi="Times New Roman" w:cs="Times New Roman"/>
          <w:sz w:val="24"/>
          <w:szCs w:val="24"/>
        </w:rPr>
        <w:tab/>
        <w:t>J</w:t>
      </w:r>
    </w:p>
    <w:p w14:paraId="74F137D6" w14:textId="209A8E56" w:rsidR="00BA7390" w:rsidRDefault="00BA7390" w:rsidP="00BA7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R1 </w:t>
      </w:r>
      <w:r>
        <w:rPr>
          <w:rFonts w:ascii="Times New Roman" w:hAnsi="Times New Roman" w:cs="Times New Roman"/>
          <w:sz w:val="24"/>
          <w:szCs w:val="24"/>
        </w:rPr>
        <w:tab/>
        <w:t>a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A7390">
        <w:rPr>
          <w:rFonts w:ascii="Times New Roman" w:hAnsi="Times New Roman" w:cs="Times New Roman"/>
          <w:color w:val="FF0000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ab/>
      </w:r>
      <w:proofErr w:type="spellStart"/>
      <w:r w:rsidRPr="00BA7390">
        <w:rPr>
          <w:rFonts w:ascii="Times New Roman" w:hAnsi="Times New Roman" w:cs="Times New Roman"/>
          <w:color w:val="FF0000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</w:t>
      </w:r>
      <w:proofErr w:type="spellEnd"/>
    </w:p>
    <w:p w14:paraId="64F8054D" w14:textId="77777777" w:rsidR="00BA7390" w:rsidRDefault="00BA7390" w:rsidP="00BA7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R2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a</w:t>
      </w:r>
    </w:p>
    <w:p w14:paraId="19F03EDB" w14:textId="77777777" w:rsidR="00BA7390" w:rsidRDefault="00BA7390" w:rsidP="00BA7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R3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BA7390">
        <w:rPr>
          <w:rFonts w:ascii="Times New Roman" w:hAnsi="Times New Roman" w:cs="Times New Roman"/>
          <w:color w:val="FF0000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A7390">
        <w:rPr>
          <w:rFonts w:ascii="Times New Roman" w:hAnsi="Times New Roman" w:cs="Times New Roman"/>
          <w:color w:val="FF0000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A7390">
        <w:rPr>
          <w:rFonts w:ascii="Times New Roman" w:hAnsi="Times New Roman" w:cs="Times New Roman"/>
          <w:color w:val="FF0000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A7390">
        <w:rPr>
          <w:rFonts w:ascii="Times New Roman" w:hAnsi="Times New Roman" w:cs="Times New Roman"/>
          <w:color w:val="FF0000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A7390">
        <w:rPr>
          <w:rFonts w:ascii="Times New Roman" w:hAnsi="Times New Roman" w:cs="Times New Roman"/>
          <w:color w:val="FF0000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a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</w:p>
    <w:p w14:paraId="725EE28F" w14:textId="66F47F1D" w:rsidR="00BA7390" w:rsidRDefault="00BA7390" w:rsidP="004A1D5D">
      <w:pP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lastRenderedPageBreak/>
        <w:t>∵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There is not any row with all a</w:t>
      </w:r>
    </w:p>
    <w:p w14:paraId="4CBD7A50" w14:textId="0D5F04AD" w:rsidR="00BA7390" w:rsidRDefault="00BA7390" w:rsidP="004A1D5D">
      <w:pPr>
        <w:rPr>
          <w:rFonts w:ascii="Times New Roman" w:hAnsi="Times New Roman" w:cs="Times New Roman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∴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It is not loss-less join.</w:t>
      </w:r>
    </w:p>
    <w:p w14:paraId="4A94C3C3" w14:textId="77777777" w:rsidR="004A1D5D" w:rsidRPr="004A1D5D" w:rsidRDefault="004A1D5D" w:rsidP="004A1D5D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>8) Decompose it into a collection of BCNF relations if it is not in BCNF. Make sure your</w:t>
      </w:r>
    </w:p>
    <w:p w14:paraId="49A1010F" w14:textId="4826FE49" w:rsidR="004A1D5D" w:rsidRPr="004A1D5D" w:rsidRDefault="004A1D5D" w:rsidP="004A1D5D">
      <w:pPr>
        <w:rPr>
          <w:rFonts w:ascii="Times New Roman" w:hAnsi="Times New Roman" w:cs="Times New Roman"/>
          <w:sz w:val="24"/>
          <w:szCs w:val="24"/>
        </w:rPr>
      </w:pPr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>decomposition is lossless-</w:t>
      </w:r>
      <w:proofErr w:type="gramStart"/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>join</w:t>
      </w:r>
      <w:proofErr w:type="gramEnd"/>
      <w:r w:rsidRPr="004A1D5D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and briefly justify your answers. (2 marks)</w:t>
      </w:r>
    </w:p>
    <w:p w14:paraId="6B3A3275" w14:textId="2A541672" w:rsidR="005F58F4" w:rsidRDefault="00EB55F6" w:rsidP="004A1D5D">
      <w:pPr>
        <w:rPr>
          <w:rFonts w:ascii="Times New Roman" w:hAnsi="Times New Roman" w:cs="Times New Roman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∵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minimal cover </w:t>
      </w:r>
      <w:proofErr w:type="spellStart"/>
      <w:r w:rsidRPr="00BA2994">
        <w:rPr>
          <w:rFonts w:ascii="Times New Roman" w:hAnsi="Times New Roman" w:cs="Times New Roman"/>
          <w:sz w:val="24"/>
          <w:szCs w:val="24"/>
        </w:rPr>
        <w:t>F</w:t>
      </w:r>
      <w:r w:rsidRPr="00BA2994">
        <w:rPr>
          <w:rFonts w:ascii="Times New Roman" w:hAnsi="Times New Roman" w:cs="Times New Roman"/>
          <w:sz w:val="24"/>
          <w:szCs w:val="24"/>
          <w:vertAlign w:val="subscript"/>
        </w:rPr>
        <w:t>m</w:t>
      </w:r>
      <w:proofErr w:type="spellEnd"/>
      <w:r w:rsidRPr="00BA2994">
        <w:rPr>
          <w:rFonts w:ascii="Times New Roman" w:hAnsi="Times New Roman" w:cs="Times New Roman"/>
          <w:sz w:val="24"/>
          <w:szCs w:val="24"/>
        </w:rPr>
        <w:t xml:space="preserve"> = {</w:t>
      </w:r>
      <w:r w:rsidRPr="00BA2994">
        <w:rPr>
          <w:rFonts w:ascii="Cambria Math" w:hAnsi="Cambria Math" w:cs="Cambria Math"/>
          <w:sz w:val="24"/>
          <w:szCs w:val="24"/>
        </w:rPr>
        <w:t>𝐴</w:t>
      </w:r>
      <w:r w:rsidRPr="00BA2994">
        <w:rPr>
          <w:rFonts w:ascii="Times New Roman" w:hAnsi="Times New Roman" w:cs="Times New Roman"/>
          <w:sz w:val="24"/>
          <w:szCs w:val="24"/>
        </w:rPr>
        <w:t xml:space="preserve">B → E, </w:t>
      </w:r>
      <w:r w:rsidRPr="007E3B2B">
        <w:rPr>
          <w:rFonts w:ascii="Cambria Math" w:hAnsi="Cambria Math" w:cs="Cambria Math"/>
          <w:sz w:val="24"/>
          <w:szCs w:val="24"/>
        </w:rPr>
        <w:t>𝐶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H, </w:t>
      </w:r>
      <w:r w:rsidRPr="007E3B2B">
        <w:rPr>
          <w:rFonts w:ascii="Cambria Math" w:hAnsi="Cambria Math" w:cs="Cambria Math"/>
          <w:sz w:val="24"/>
          <w:szCs w:val="24"/>
        </w:rPr>
        <w:t>𝐸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𝐵</w:t>
      </w:r>
      <w:r w:rsidRPr="007E3B2B"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𝐸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D,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𝐷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𝐶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Pr="007E3B2B">
        <w:rPr>
          <w:rFonts w:ascii="Cambria Math" w:hAnsi="Cambria Math" w:cs="Cambria Math"/>
          <w:sz w:val="24"/>
          <w:szCs w:val="24"/>
        </w:rPr>
        <w:t>𝐷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I,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𝐻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Times New Roman" w:hAnsi="Times New Roman" w:cs="Times New Roman" w:hint="eastAsia"/>
          <w:sz w:val="24"/>
          <w:szCs w:val="24"/>
        </w:rPr>
        <w:t>→</w:t>
      </w:r>
      <w:r w:rsidRPr="007E3B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E3B2B">
        <w:rPr>
          <w:rFonts w:ascii="Cambria Math" w:hAnsi="Cambria Math" w:cs="Cambria Math"/>
          <w:sz w:val="24"/>
          <w:szCs w:val="24"/>
        </w:rPr>
        <w:t>𝐺</w:t>
      </w:r>
      <w:r w:rsidRPr="00BA2994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and the left-hand side of FD </w:t>
      </w:r>
      <w:r w:rsidR="004564AA">
        <w:rPr>
          <w:rFonts w:ascii="Times New Roman" w:hAnsi="Times New Roman" w:cs="Times New Roman"/>
          <w:sz w:val="24"/>
          <w:szCs w:val="24"/>
        </w:rPr>
        <w:t>H</w:t>
      </w:r>
      <w:r w:rsidRPr="00BA2994">
        <w:rPr>
          <w:rFonts w:ascii="Times New Roman" w:hAnsi="Times New Roman" w:cs="Times New Roman"/>
          <w:sz w:val="24"/>
          <w:szCs w:val="24"/>
        </w:rPr>
        <w:t>→</w:t>
      </w:r>
      <w:r w:rsidR="004564AA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 is not </w:t>
      </w:r>
      <w:r w:rsidR="00CF7F60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super key</w:t>
      </w:r>
    </w:p>
    <w:p w14:paraId="76EDDC51" w14:textId="7176CD9F" w:rsidR="004564AA" w:rsidRDefault="004564AA" w:rsidP="004A1D5D">
      <w:pPr>
        <w:rPr>
          <w:rFonts w:ascii="Times New Roman" w:hAnsi="Times New Roman" w:cs="Times New Roman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∴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r w:rsidRPr="004564AA">
        <w:rPr>
          <w:rFonts w:ascii="Times New Roman" w:hAnsi="Times New Roman" w:cs="Times New Roman"/>
          <w:sz w:val="24"/>
          <w:szCs w:val="24"/>
          <w:u w:val="single"/>
        </w:rPr>
        <w:t>R1 = {H, G}</w:t>
      </w:r>
      <w:r>
        <w:rPr>
          <w:rFonts w:ascii="Times New Roman" w:hAnsi="Times New Roman" w:cs="Times New Roman"/>
          <w:sz w:val="24"/>
          <w:szCs w:val="24"/>
        </w:rPr>
        <w:t xml:space="preserve"> and R2 = {A, B, C, D, E, H, I, J}</w:t>
      </w:r>
    </w:p>
    <w:p w14:paraId="248FC225" w14:textId="62C45F80" w:rsidR="004564AA" w:rsidRDefault="004564AA" w:rsidP="004A1D5D">
      <w:pPr>
        <w:rPr>
          <w:rFonts w:ascii="Times New Roman" w:hAnsi="Times New Roman" w:cs="Times New Roman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∵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left-hand side of D</w:t>
      </w:r>
      <w:r w:rsidRPr="00BA2994"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proofErr w:type="gramStart"/>
      <w:r>
        <w:rPr>
          <w:rFonts w:ascii="Times New Roman" w:hAnsi="Times New Roman" w:cs="Times New Roman"/>
          <w:sz w:val="24"/>
          <w:szCs w:val="24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not a super key</w:t>
      </w:r>
    </w:p>
    <w:p w14:paraId="5156CF0F" w14:textId="57ADBAF4" w:rsidR="004564AA" w:rsidRDefault="004564AA" w:rsidP="004A1D5D">
      <w:pP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∴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r w:rsidRPr="004564AA">
        <w:rPr>
          <w:rFonts w:ascii="Cambria Math" w:hAnsi="Cambria Math" w:cs="Cambria Math"/>
          <w:color w:val="222222"/>
          <w:sz w:val="24"/>
          <w:szCs w:val="24"/>
          <w:u w:val="single"/>
          <w:shd w:val="clear" w:color="auto" w:fill="FFFFFF"/>
        </w:rPr>
        <w:t>R21 = {D, I}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and R22 = {A, B, C, D, E, H, J}</w:t>
      </w:r>
    </w:p>
    <w:p w14:paraId="33147A82" w14:textId="6AB85133" w:rsidR="004564AA" w:rsidRDefault="004564AA" w:rsidP="004564AA">
      <w:pPr>
        <w:rPr>
          <w:rFonts w:ascii="Times New Roman" w:hAnsi="Times New Roman" w:cs="Times New Roman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∵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left-hand side of C</w:t>
      </w:r>
      <w:r w:rsidRPr="00BA2994"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sz w:val="24"/>
          <w:szCs w:val="24"/>
        </w:rPr>
        <w:t>H is not a super key</w:t>
      </w:r>
    </w:p>
    <w:p w14:paraId="33ACAD5C" w14:textId="13315675" w:rsidR="004564AA" w:rsidRPr="004564AA" w:rsidRDefault="004564AA" w:rsidP="004564AA">
      <w:pPr>
        <w:rPr>
          <w:rFonts w:ascii="Times New Roman" w:hAnsi="Times New Roman" w:cs="Times New Roman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∴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r w:rsidRPr="004564AA">
        <w:rPr>
          <w:rFonts w:ascii="Cambria Math" w:hAnsi="Cambria Math" w:cs="Cambria Math"/>
          <w:color w:val="222222"/>
          <w:sz w:val="24"/>
          <w:szCs w:val="24"/>
          <w:u w:val="single"/>
          <w:shd w:val="clear" w:color="auto" w:fill="FFFFFF"/>
        </w:rPr>
        <w:t>R221 = {C, H}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and R222 = {A, B, C, D, E, J}</w:t>
      </w:r>
    </w:p>
    <w:p w14:paraId="0D37E976" w14:textId="6FA795E0" w:rsidR="004564AA" w:rsidRDefault="004564AA" w:rsidP="004564AA">
      <w:pPr>
        <w:rPr>
          <w:rFonts w:ascii="Times New Roman" w:hAnsi="Times New Roman" w:cs="Times New Roman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∵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left-hand side of D</w:t>
      </w:r>
      <w:r w:rsidRPr="00BA2994"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sz w:val="24"/>
          <w:szCs w:val="24"/>
        </w:rPr>
        <w:t>C is not a super key</w:t>
      </w:r>
    </w:p>
    <w:p w14:paraId="35041774" w14:textId="281BD85D" w:rsidR="004564AA" w:rsidRPr="004564AA" w:rsidRDefault="004564AA" w:rsidP="004564AA">
      <w:pPr>
        <w:rPr>
          <w:rFonts w:ascii="Times New Roman" w:hAnsi="Times New Roman" w:cs="Times New Roman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∴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r w:rsidRPr="004564AA">
        <w:rPr>
          <w:rFonts w:ascii="Cambria Math" w:hAnsi="Cambria Math" w:cs="Cambria Math"/>
          <w:color w:val="222222"/>
          <w:sz w:val="24"/>
          <w:szCs w:val="24"/>
          <w:u w:val="single"/>
          <w:shd w:val="clear" w:color="auto" w:fill="FFFFFF"/>
        </w:rPr>
        <w:t xml:space="preserve">R2221 = {C, D} 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and R2222 = {A, B, D, E, J}</w:t>
      </w:r>
    </w:p>
    <w:p w14:paraId="129CC738" w14:textId="7C071389" w:rsidR="004564AA" w:rsidRDefault="004564AA" w:rsidP="004564AA">
      <w:pPr>
        <w:rPr>
          <w:rFonts w:ascii="Times New Roman" w:hAnsi="Times New Roman" w:cs="Times New Roman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∵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left-hand side of E</w:t>
      </w:r>
      <w:r w:rsidRPr="00BA2994"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sz w:val="24"/>
          <w:szCs w:val="24"/>
        </w:rPr>
        <w:t>B and E</w:t>
      </w:r>
      <w:r w:rsidRPr="00BA2994"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sz w:val="24"/>
          <w:szCs w:val="24"/>
        </w:rPr>
        <w:t>D is not a super key</w:t>
      </w:r>
    </w:p>
    <w:p w14:paraId="239359E8" w14:textId="6578D9FB" w:rsidR="004564AA" w:rsidRPr="004564AA" w:rsidRDefault="004564AA" w:rsidP="004564AA">
      <w:pPr>
        <w:rPr>
          <w:rFonts w:ascii="Times New Roman" w:hAnsi="Times New Roman" w:cs="Times New Roman"/>
          <w:sz w:val="24"/>
          <w:szCs w:val="24"/>
          <w:u w:val="single"/>
        </w:rPr>
      </w:pPr>
      <w:r w:rsidRPr="004564AA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∴</w:t>
      </w:r>
      <w:r w:rsidRPr="004564AA">
        <w:rPr>
          <w:rFonts w:ascii="Cambria Math" w:hAnsi="Cambria Math" w:cs="Cambria Math"/>
          <w:color w:val="222222"/>
          <w:sz w:val="24"/>
          <w:szCs w:val="24"/>
          <w:u w:val="single"/>
          <w:shd w:val="clear" w:color="auto" w:fill="FFFFFF"/>
        </w:rPr>
        <w:t xml:space="preserve"> R22221 = {E, D, B} and R22222 = {A, E, J}</w:t>
      </w:r>
    </w:p>
    <w:p w14:paraId="4EE094CB" w14:textId="77777777" w:rsidR="004564AA" w:rsidRDefault="004564AA" w:rsidP="004A1D5D">
      <w:pPr>
        <w:rPr>
          <w:rFonts w:ascii="Cambria Math" w:hAnsi="Cambria Math" w:cs="Cambria Math"/>
          <w:color w:val="222222"/>
          <w:sz w:val="24"/>
          <w:szCs w:val="24"/>
          <w:u w:val="single"/>
          <w:shd w:val="clear" w:color="auto" w:fill="FFFFFF"/>
        </w:rPr>
      </w:pPr>
      <w:r w:rsidRPr="004564AA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∴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One of the possible lossless-join decomposition to BCNF is: </w:t>
      </w:r>
      <w:r w:rsidRPr="004564AA">
        <w:rPr>
          <w:rFonts w:ascii="Times New Roman" w:hAnsi="Times New Roman" w:cs="Times New Roman"/>
          <w:sz w:val="24"/>
          <w:szCs w:val="24"/>
        </w:rPr>
        <w:t>R1 = {H, G}</w:t>
      </w:r>
      <w:r w:rsidRPr="004564AA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, R21 = {D, I}, R221 = {C, H}, R2221 = {C, D}, R22221 = {E, D, B}  and R22222 = {A, E, J}</w:t>
      </w:r>
    </w:p>
    <w:p w14:paraId="344A6067" w14:textId="1EC46542" w:rsidR="004A1D5D" w:rsidRDefault="004A1D5D" w:rsidP="004A1D5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Question 2</w:t>
      </w:r>
    </w:p>
    <w:p w14:paraId="35EA4720" w14:textId="755C7519" w:rsidR="004A1D5D" w:rsidRPr="00F41B71" w:rsidRDefault="005F2D3C" w:rsidP="005F2D3C">
      <w:pPr>
        <w:rPr>
          <w:rFonts w:ascii="Times New Roman" w:hAnsi="Times New Roman" w:cs="Times New Roman"/>
          <w:color w:val="5B9BD5" w:themeColor="accent5"/>
          <w:sz w:val="24"/>
          <w:szCs w:val="24"/>
        </w:rPr>
      </w:pPr>
      <w:r w:rsidRPr="00F41B71">
        <w:rPr>
          <w:rFonts w:ascii="Times New Roman" w:hAnsi="Times New Roman" w:cs="Times New Roman"/>
          <w:color w:val="5B9BD5" w:themeColor="accent5"/>
          <w:sz w:val="24"/>
          <w:szCs w:val="24"/>
        </w:rPr>
        <w:t>1) Assume a checkpoint is made between t4 and t5, what should be done to the four transactions when the crash happens between t6 and t7. (2 marks)</w:t>
      </w:r>
    </w:p>
    <w:p w14:paraId="0E72E305" w14:textId="2B74CC17" w:rsidR="005F2D3C" w:rsidRPr="005F2D3C" w:rsidRDefault="006C4DD4" w:rsidP="004A1D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Undo</w:t>
      </w:r>
      <w:r w:rsidR="008D40CC">
        <w:rPr>
          <w:rFonts w:ascii="Times New Roman" w:hAnsi="Times New Roman" w:cs="Times New Roman"/>
          <w:sz w:val="24"/>
          <w:szCs w:val="24"/>
        </w:rPr>
        <w:t xml:space="preserve"> T1, T2, T4</w:t>
      </w:r>
      <w:r>
        <w:rPr>
          <w:rFonts w:ascii="Times New Roman" w:hAnsi="Times New Roman" w:cs="Times New Roman"/>
          <w:sz w:val="24"/>
          <w:szCs w:val="24"/>
        </w:rPr>
        <w:t xml:space="preserve"> because they are not committed while crash</w:t>
      </w:r>
      <w:r w:rsidR="008D40C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Since T3 didn’t start or commit while the crash happened, noting will be done to T3.</w:t>
      </w:r>
    </w:p>
    <w:p w14:paraId="73C6FD33" w14:textId="1F54E422" w:rsidR="005F2D3C" w:rsidRPr="00F41B71" w:rsidRDefault="005F2D3C" w:rsidP="005F2D3C">
      <w:pPr>
        <w:rPr>
          <w:rFonts w:ascii="Times New Roman" w:hAnsi="Times New Roman" w:cs="Times New Roman"/>
          <w:color w:val="5B9BD5" w:themeColor="accent5"/>
          <w:sz w:val="24"/>
          <w:szCs w:val="24"/>
        </w:rPr>
      </w:pPr>
      <w:r w:rsidRPr="00F41B71">
        <w:rPr>
          <w:rFonts w:ascii="Times New Roman" w:hAnsi="Times New Roman" w:cs="Times New Roman"/>
          <w:color w:val="5B9BD5" w:themeColor="accent5"/>
          <w:sz w:val="24"/>
          <w:szCs w:val="24"/>
        </w:rPr>
        <w:t>2) Is the transaction schedule conflict serializable? Give the precedence graph to justify your answer. (2 marks)</w:t>
      </w:r>
    </w:p>
    <w:p w14:paraId="1622A3F4" w14:textId="4FBC5F90" w:rsidR="005F2D3C" w:rsidRDefault="00A04F3A" w:rsidP="004A1D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 conflict serializable</w:t>
      </w:r>
    </w:p>
    <w:p w14:paraId="60B6F01B" w14:textId="1011D9FC" w:rsidR="005F2D3C" w:rsidRDefault="000B0589" w:rsidP="004A1D5D">
      <w:pPr>
        <w:rPr>
          <w:rFonts w:ascii="Times New Roman" w:hAnsi="Times New Roman" w:cs="Times New Roman"/>
          <w:color w:val="5B9BD5" w:themeColor="accent5"/>
          <w:sz w:val="24"/>
          <w:szCs w:val="24"/>
        </w:rPr>
      </w:pPr>
      <w:r>
        <w:rPr>
          <w:rFonts w:ascii="Times New Roman" w:hAnsi="Times New Roman" w:cs="Times New Roman"/>
          <w:noProof/>
          <w:color w:val="5B9BD5" w:themeColor="accent5"/>
          <w:sz w:val="24"/>
          <w:szCs w:val="24"/>
        </w:rPr>
        <w:lastRenderedPageBreak/>
        <w:drawing>
          <wp:inline distT="0" distB="0" distL="0" distR="0" wp14:anchorId="17E44B34" wp14:editId="321896A8">
            <wp:extent cx="6776724" cy="5943598"/>
            <wp:effectExtent l="0" t="2223" r="2858" b="2857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80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79633" cy="594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D3C" w:rsidRPr="00F41B71">
        <w:rPr>
          <w:rFonts w:ascii="Times New Roman" w:hAnsi="Times New Roman" w:cs="Times New Roman"/>
          <w:color w:val="5B9BD5" w:themeColor="accent5"/>
          <w:sz w:val="24"/>
          <w:szCs w:val="24"/>
        </w:rPr>
        <w:t>3) Give a serial schedule of these four transactions. (2 marks)</w:t>
      </w:r>
    </w:p>
    <w:p w14:paraId="4605AB1A" w14:textId="1DC6CADA" w:rsidR="002318AD" w:rsidRDefault="002318AD" w:rsidP="005F2D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</w:t>
      </w:r>
      <w:r w:rsidRPr="002318AD">
        <w:rPr>
          <w:rFonts w:ascii="Times New Roman" w:hAnsi="Times New Roman" w:cs="Times New Roman"/>
          <w:sz w:val="24"/>
          <w:szCs w:val="24"/>
        </w:rPr>
        <w:t>he serial schedule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318AD">
        <w:rPr>
          <w:rFonts w:ascii="Times New Roman" w:hAnsi="Times New Roman" w:cs="Times New Roman"/>
          <w:sz w:val="24"/>
          <w:szCs w:val="24"/>
        </w:rPr>
        <w:t>one transaction is executed completely before starting another transaction.</w:t>
      </w:r>
    </w:p>
    <w:p w14:paraId="6E60C730" w14:textId="044CCC7D" w:rsidR="002318AD" w:rsidRPr="002318AD" w:rsidRDefault="002318AD" w:rsidP="005F2D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4D8079" wp14:editId="099D9D9F">
            <wp:extent cx="5943600" cy="1076325"/>
            <wp:effectExtent l="0" t="0" r="0" b="9525"/>
            <wp:docPr id="2" name="Picture 2" descr="A picture containing white, clock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2-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05D4" w14:textId="42BF7559" w:rsidR="005F2D3C" w:rsidRPr="00F41B71" w:rsidRDefault="005F2D3C" w:rsidP="005F2D3C">
      <w:pPr>
        <w:rPr>
          <w:rFonts w:ascii="Times New Roman" w:hAnsi="Times New Roman" w:cs="Times New Roman"/>
          <w:color w:val="5B9BD5" w:themeColor="accent5"/>
          <w:sz w:val="24"/>
          <w:szCs w:val="24"/>
        </w:rPr>
      </w:pPr>
      <w:r w:rsidRPr="00F41B71">
        <w:rPr>
          <w:rFonts w:ascii="Times New Roman" w:hAnsi="Times New Roman" w:cs="Times New Roman"/>
          <w:color w:val="5B9BD5" w:themeColor="accent5"/>
          <w:sz w:val="24"/>
          <w:szCs w:val="24"/>
        </w:rPr>
        <w:t>4) Construct a schedule (which is different from above) of these four transactions which</w:t>
      </w:r>
    </w:p>
    <w:p w14:paraId="42AE4C08" w14:textId="77777777" w:rsidR="005F2D3C" w:rsidRPr="00F41B71" w:rsidRDefault="005F2D3C" w:rsidP="005F2D3C">
      <w:pPr>
        <w:rPr>
          <w:rFonts w:ascii="Times New Roman" w:hAnsi="Times New Roman" w:cs="Times New Roman"/>
          <w:color w:val="5B9BD5" w:themeColor="accent5"/>
          <w:sz w:val="24"/>
          <w:szCs w:val="24"/>
        </w:rPr>
      </w:pPr>
      <w:r w:rsidRPr="00F41B71">
        <w:rPr>
          <w:rFonts w:ascii="Times New Roman" w:hAnsi="Times New Roman" w:cs="Times New Roman"/>
          <w:color w:val="5B9BD5" w:themeColor="accent5"/>
          <w:sz w:val="24"/>
          <w:szCs w:val="24"/>
        </w:rPr>
        <w:t>causes deadlock when using two-phase locking protocol. If no such schedule exists, explain</w:t>
      </w:r>
    </w:p>
    <w:p w14:paraId="1DE2ABA7" w14:textId="5E1718CE" w:rsidR="005F2D3C" w:rsidRPr="00F41B71" w:rsidRDefault="005F2D3C" w:rsidP="005F2D3C">
      <w:pPr>
        <w:rPr>
          <w:rFonts w:ascii="Times New Roman" w:hAnsi="Times New Roman" w:cs="Times New Roman"/>
          <w:color w:val="5B9BD5" w:themeColor="accent5"/>
          <w:sz w:val="24"/>
          <w:szCs w:val="24"/>
        </w:rPr>
      </w:pPr>
      <w:r w:rsidRPr="00F41B71">
        <w:rPr>
          <w:rFonts w:ascii="Times New Roman" w:hAnsi="Times New Roman" w:cs="Times New Roman"/>
          <w:color w:val="5B9BD5" w:themeColor="accent5"/>
          <w:sz w:val="24"/>
          <w:szCs w:val="24"/>
        </w:rPr>
        <w:t>why. (2 marks)</w:t>
      </w:r>
    </w:p>
    <w:p w14:paraId="5CB88B94" w14:textId="0F433DAB" w:rsidR="00A8239E" w:rsidRPr="005F2D3C" w:rsidRDefault="003C1428" w:rsidP="005F2D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A190D4" wp14:editId="1B35DAE3">
            <wp:extent cx="5798185" cy="5943600"/>
            <wp:effectExtent l="3493" t="0" r="0" b="0"/>
            <wp:docPr id="4" name="Picture 4" descr="A black and silver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2-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98480" cy="594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B1DA" w14:textId="68AA5D29" w:rsidR="005F2D3C" w:rsidRDefault="004A1D5D" w:rsidP="004A1D5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Question 3</w:t>
      </w:r>
    </w:p>
    <w:p w14:paraId="5B0D489B" w14:textId="77777777" w:rsidR="00DC7B11" w:rsidRDefault="00DC7B11" w:rsidP="00DC7B11">
      <w:r w:rsidRPr="00DC7B11">
        <w:rPr>
          <w:rFonts w:ascii="Times New Roman" w:hAnsi="Times New Roman" w:cs="Times New Roman"/>
          <w:color w:val="5B9BD5" w:themeColor="accent5"/>
          <w:sz w:val="24"/>
          <w:szCs w:val="24"/>
        </w:rPr>
        <w:lastRenderedPageBreak/>
        <w:t>1)</w:t>
      </w:r>
      <w:r>
        <w:rPr>
          <w:rFonts w:ascii="Times New Roman" w:hAnsi="Times New Roman" w:cs="Times New Roman"/>
          <w:color w:val="5B9BD5" w:themeColor="accent5"/>
          <w:sz w:val="24"/>
          <w:szCs w:val="24"/>
        </w:rPr>
        <w:t xml:space="preserve"> </w:t>
      </w:r>
      <w:r w:rsidR="005F2D3C" w:rsidRPr="00DC7B11">
        <w:rPr>
          <w:rFonts w:ascii="Times New Roman" w:hAnsi="Times New Roman" w:cs="Times New Roman"/>
          <w:color w:val="5B9BD5" w:themeColor="accent5"/>
          <w:sz w:val="24"/>
          <w:szCs w:val="24"/>
        </w:rPr>
        <w:t>There are currently 11 records in this tree. How many additional records could be added to this tree without changing its height (give the maximum possible number)? (3 marks)</w:t>
      </w:r>
      <w:r w:rsidRPr="00DC7B11">
        <w:t xml:space="preserve"> </w:t>
      </w:r>
    </w:p>
    <w:p w14:paraId="63A0B879" w14:textId="4ED3287F" w:rsidR="00DC7B11" w:rsidRPr="006142CE" w:rsidRDefault="00DC7B11" w:rsidP="00DC7B11">
      <w:pPr>
        <w:rPr>
          <w:rFonts w:ascii="Times New Roman" w:hAnsi="Times New Roman" w:cs="Times New Roman"/>
          <w:sz w:val="24"/>
          <w:szCs w:val="24"/>
          <w:vertAlign w:val="superscript"/>
        </w:rPr>
      </w:pPr>
      <w:r w:rsidRPr="006142CE">
        <w:rPr>
          <w:rFonts w:ascii="Times New Roman" w:hAnsi="Times New Roman" w:cs="Times New Roman"/>
          <w:sz w:val="24"/>
          <w:szCs w:val="24"/>
        </w:rPr>
        <w:t xml:space="preserve">The maximum number of records </w:t>
      </w:r>
      <w:r w:rsidR="006142CE">
        <w:rPr>
          <w:rFonts w:ascii="Times New Roman" w:hAnsi="Times New Roman" w:cs="Times New Roman"/>
          <w:sz w:val="24"/>
          <w:szCs w:val="24"/>
        </w:rPr>
        <w:t xml:space="preserve">can be </w:t>
      </w:r>
      <w:r w:rsidRPr="006142CE">
        <w:rPr>
          <w:rFonts w:ascii="Times New Roman" w:hAnsi="Times New Roman" w:cs="Times New Roman"/>
          <w:sz w:val="24"/>
          <w:szCs w:val="24"/>
        </w:rPr>
        <w:t xml:space="preserve">stored is </w:t>
      </w:r>
      <w:proofErr w:type="spellStart"/>
      <w:proofErr w:type="gramStart"/>
      <w:r w:rsidR="006142CE" w:rsidRPr="006142CE">
        <w:rPr>
          <w:rFonts w:ascii="Times New Roman" w:hAnsi="Times New Roman" w:cs="Times New Roman"/>
          <w:sz w:val="24"/>
          <w:szCs w:val="24"/>
        </w:rPr>
        <w:t>b</w:t>
      </w:r>
      <w:r w:rsidR="006142CE" w:rsidRPr="006142CE">
        <w:rPr>
          <w:rFonts w:ascii="Times New Roman" w:hAnsi="Times New Roman" w:cs="Times New Roman"/>
          <w:sz w:val="24"/>
          <w:szCs w:val="24"/>
          <w:vertAlign w:val="superscript"/>
        </w:rPr>
        <w:t>h</w:t>
      </w:r>
      <w:proofErr w:type="spellEnd"/>
      <w:r w:rsidR="006142CE" w:rsidRPr="006142CE">
        <w:rPr>
          <w:rFonts w:ascii="Times New Roman" w:hAnsi="Times New Roman" w:cs="Times New Roman"/>
          <w:sz w:val="24"/>
          <w:szCs w:val="24"/>
          <w:vertAlign w:val="superscript"/>
        </w:rPr>
        <w:t xml:space="preserve">  </w:t>
      </w:r>
      <w:r w:rsidR="006142CE" w:rsidRPr="006142CE">
        <w:rPr>
          <w:rFonts w:ascii="Times New Roman" w:hAnsi="Times New Roman" w:cs="Times New Roman"/>
          <w:sz w:val="24"/>
          <w:szCs w:val="24"/>
        </w:rPr>
        <w:t>–</w:t>
      </w:r>
      <w:proofErr w:type="gramEnd"/>
      <w:r w:rsidR="006142CE" w:rsidRPr="006142CE">
        <w:rPr>
          <w:rFonts w:ascii="Times New Roman" w:hAnsi="Times New Roman" w:cs="Times New Roman"/>
          <w:sz w:val="24"/>
          <w:szCs w:val="24"/>
        </w:rPr>
        <w:t xml:space="preserve"> b</w:t>
      </w:r>
      <w:r w:rsidR="006142CE" w:rsidRPr="006142CE">
        <w:rPr>
          <w:rFonts w:ascii="Times New Roman" w:hAnsi="Times New Roman" w:cs="Times New Roman"/>
          <w:sz w:val="24"/>
          <w:szCs w:val="24"/>
          <w:vertAlign w:val="superscript"/>
        </w:rPr>
        <w:t>h-1</w:t>
      </w:r>
    </w:p>
    <w:p w14:paraId="61E925EE" w14:textId="7009B2B6" w:rsidR="00323945" w:rsidRDefault="006D1BDD" w:rsidP="003C1428">
      <w:pPr>
        <w:rPr>
          <w:rFonts w:ascii="Times New Roman" w:hAnsi="Times New Roman" w:cs="Times New Roman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∵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r w:rsidR="00323945" w:rsidRPr="00323945">
        <w:rPr>
          <w:rFonts w:ascii="Times New Roman" w:hAnsi="Times New Roman" w:cs="Times New Roman"/>
          <w:sz w:val="24"/>
          <w:szCs w:val="24"/>
        </w:rPr>
        <w:t>A</w:t>
      </w:r>
      <w:r w:rsidR="00323945">
        <w:rPr>
          <w:rFonts w:ascii="Times New Roman" w:hAnsi="Times New Roman" w:cs="Times New Roman"/>
          <w:sz w:val="24"/>
          <w:szCs w:val="24"/>
        </w:rPr>
        <w:t>ccording to the graph of the tree, each node can have 4 children and 3 keys.</w:t>
      </w:r>
    </w:p>
    <w:p w14:paraId="3F19EBD3" w14:textId="79551FF8" w:rsidR="006D1BDD" w:rsidRDefault="006D1BDD" w:rsidP="003C1428">
      <w:pP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∴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The maximum possible number of records without change its height = 4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  <w:vertAlign w:val="superscript"/>
        </w:rPr>
        <w:t>3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r w:rsidR="00C64891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-4</w:t>
      </w:r>
      <w:r w:rsidR="00DC7B11">
        <w:rPr>
          <w:rFonts w:ascii="Cambria Math" w:hAnsi="Cambria Math" w:cs="Cambria Math"/>
          <w:color w:val="222222"/>
          <w:sz w:val="24"/>
          <w:szCs w:val="24"/>
          <w:shd w:val="clear" w:color="auto" w:fill="FFFFFF"/>
          <w:vertAlign w:val="superscript"/>
        </w:rPr>
        <w:t>2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= </w:t>
      </w:r>
      <w:r w:rsidR="00861DF5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48</w:t>
      </w:r>
    </w:p>
    <w:p w14:paraId="1A7A0BF3" w14:textId="336553B4" w:rsidR="006D1BDD" w:rsidRDefault="006D1BDD" w:rsidP="003C1428">
      <w:pP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∵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There are currently 11 records</w:t>
      </w:r>
    </w:p>
    <w:p w14:paraId="5148F835" w14:textId="1EA5A024" w:rsidR="006D1BDD" w:rsidRPr="006D1BDD" w:rsidRDefault="006D1BDD" w:rsidP="003C1428">
      <w:pPr>
        <w:rPr>
          <w:rFonts w:ascii="Times New Roman" w:hAnsi="Times New Roman" w:cs="Times New Roman"/>
          <w:sz w:val="24"/>
          <w:szCs w:val="24"/>
        </w:rPr>
      </w:pPr>
      <w:r w:rsidRPr="004A1D5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∴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The number of additional records without change its height = </w:t>
      </w:r>
      <w:r w:rsidR="00861DF5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48</w:t>
      </w:r>
      <w:r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-11 = </w:t>
      </w:r>
      <w:r w:rsidR="00861DF5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37</w:t>
      </w:r>
    </w:p>
    <w:p w14:paraId="685A7944" w14:textId="15C56EC6" w:rsidR="005F2D3C" w:rsidRDefault="005F2D3C" w:rsidP="005F2D3C">
      <w:pPr>
        <w:rPr>
          <w:rFonts w:ascii="Times New Roman" w:hAnsi="Times New Roman" w:cs="Times New Roman"/>
          <w:color w:val="5B9BD5" w:themeColor="accent5"/>
          <w:sz w:val="24"/>
          <w:szCs w:val="24"/>
        </w:rPr>
      </w:pPr>
      <w:r w:rsidRPr="00F41B71">
        <w:rPr>
          <w:rFonts w:ascii="Times New Roman" w:hAnsi="Times New Roman" w:cs="Times New Roman"/>
          <w:color w:val="5B9BD5" w:themeColor="accent5"/>
          <w:sz w:val="24"/>
          <w:szCs w:val="24"/>
        </w:rPr>
        <w:t>2) Show the B+ tree after deleting the data entry with key 49 from the original tree. (3 marks)</w:t>
      </w:r>
    </w:p>
    <w:p w14:paraId="52376537" w14:textId="59C13FFE" w:rsidR="006142CE" w:rsidRPr="00F41B71" w:rsidRDefault="006F3E47" w:rsidP="005F2D3C">
      <w:pPr>
        <w:rPr>
          <w:rFonts w:ascii="Times New Roman" w:hAnsi="Times New Roman" w:cs="Times New Roman"/>
          <w:color w:val="5B9BD5" w:themeColor="accent5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color w:val="5B9BD5" w:themeColor="accent5"/>
          <w:sz w:val="24"/>
          <w:szCs w:val="24"/>
        </w:rPr>
        <w:drawing>
          <wp:inline distT="0" distB="0" distL="0" distR="0" wp14:anchorId="65C0CDB6" wp14:editId="31633C2E">
            <wp:extent cx="5943600" cy="4457700"/>
            <wp:effectExtent l="0" t="0" r="0" b="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s-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142CE" w:rsidRPr="00F41B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567D76"/>
    <w:multiLevelType w:val="hybridMultilevel"/>
    <w:tmpl w:val="2EC473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593FB6"/>
    <w:multiLevelType w:val="hybridMultilevel"/>
    <w:tmpl w:val="759A36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25C"/>
    <w:rsid w:val="00062D7F"/>
    <w:rsid w:val="00085CB4"/>
    <w:rsid w:val="000B0589"/>
    <w:rsid w:val="001545C7"/>
    <w:rsid w:val="00177583"/>
    <w:rsid w:val="001D5BCB"/>
    <w:rsid w:val="00225508"/>
    <w:rsid w:val="002301C4"/>
    <w:rsid w:val="002318AD"/>
    <w:rsid w:val="00247F9B"/>
    <w:rsid w:val="0028625C"/>
    <w:rsid w:val="00291BB5"/>
    <w:rsid w:val="002A3DC7"/>
    <w:rsid w:val="002F624B"/>
    <w:rsid w:val="00323945"/>
    <w:rsid w:val="003C1428"/>
    <w:rsid w:val="003E0712"/>
    <w:rsid w:val="004564AA"/>
    <w:rsid w:val="004A1D5D"/>
    <w:rsid w:val="00512BA2"/>
    <w:rsid w:val="005A6E65"/>
    <w:rsid w:val="005F2D3C"/>
    <w:rsid w:val="005F58F4"/>
    <w:rsid w:val="006005CC"/>
    <w:rsid w:val="006142CE"/>
    <w:rsid w:val="00632D75"/>
    <w:rsid w:val="006C4DD4"/>
    <w:rsid w:val="006D1BDD"/>
    <w:rsid w:val="006D3EAA"/>
    <w:rsid w:val="006F3E47"/>
    <w:rsid w:val="0072009A"/>
    <w:rsid w:val="00752424"/>
    <w:rsid w:val="007E3B2B"/>
    <w:rsid w:val="00861DF5"/>
    <w:rsid w:val="008D40CC"/>
    <w:rsid w:val="008F0A2B"/>
    <w:rsid w:val="00983316"/>
    <w:rsid w:val="00A04F3A"/>
    <w:rsid w:val="00A8239E"/>
    <w:rsid w:val="00B016CC"/>
    <w:rsid w:val="00BA2994"/>
    <w:rsid w:val="00BA7390"/>
    <w:rsid w:val="00BE0C95"/>
    <w:rsid w:val="00C64891"/>
    <w:rsid w:val="00C86A2E"/>
    <w:rsid w:val="00C97B5E"/>
    <w:rsid w:val="00CF7F60"/>
    <w:rsid w:val="00D555A0"/>
    <w:rsid w:val="00DC7B11"/>
    <w:rsid w:val="00E84C23"/>
    <w:rsid w:val="00EB55F6"/>
    <w:rsid w:val="00F41B71"/>
    <w:rsid w:val="00F70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0782F"/>
  <w15:chartTrackingRefBased/>
  <w15:docId w15:val="{897AD7D9-3728-4AF6-B200-123AE9453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55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F3428-B10D-4B80-B432-8447725EF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8902</TotalTime>
  <Pages>6</Pages>
  <Words>689</Words>
  <Characters>3930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Ulysses Y</dc:creator>
  <cp:keywords/>
  <dc:description/>
  <cp:lastModifiedBy>Ulysses Y</cp:lastModifiedBy>
  <cp:revision>3</cp:revision>
  <dcterms:created xsi:type="dcterms:W3CDTF">2020-04-06T09:37:00Z</dcterms:created>
  <dcterms:modified xsi:type="dcterms:W3CDTF">2020-04-14T10:13:00Z</dcterms:modified>
</cp:coreProperties>
</file>