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68216890"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w:t>
      </w:r>
      <w:r w:rsidR="00E3533C">
        <w:rPr>
          <w:sz w:val="28"/>
          <w:szCs w:val="28"/>
          <w:lang w:val="kk-KZ"/>
        </w:rPr>
        <w:t>дегеніміз</w:t>
      </w:r>
      <w:r w:rsidRPr="00AA73E6">
        <w:rPr>
          <w:sz w:val="28"/>
          <w:szCs w:val="28"/>
        </w:rPr>
        <w:t xml:space="preserve">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66B8456C"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5C4FEBBF"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болвп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0478B221" w14:textId="77777777" w:rsidR="002C5B3A" w:rsidRDefault="00517792" w:rsidP="002C5B3A">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75836E6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заманғы кәсіпорындар қызметінің тиімділігі көбінесе бизнес-процестердің дұрыс ұйымдастырылуына және оларды басқару деңгейіне тәуелді болып табылады. Бизнес-процестерді қолмен басқару әдістері көптеген қиындықтарға әкеледі: ақпараттың кешігуі, адами факторға байланысты қателіктер, процестердің бақылаудан шығуы және ресурстардың тиімсіз пайдаланылуы. Осы мәселелерді шешудің негізгі жолдарының бірі – бизнес-процестерді автоматтандыру жүйелерін енгізу болып табылады.</w:t>
      </w:r>
    </w:p>
    <w:p w14:paraId="4E2EB876" w14:textId="77A062AA" w:rsidR="00324D92" w:rsidRPr="00324D92" w:rsidRDefault="00324D92" w:rsidP="00324D92">
      <w:pPr>
        <w:widowControl/>
        <w:autoSpaceDE/>
        <w:autoSpaceDN/>
        <w:ind w:firstLine="709"/>
        <w:jc w:val="both"/>
        <w:rPr>
          <w:sz w:val="28"/>
          <w:szCs w:val="28"/>
          <w:lang w:val="kk-KZ"/>
        </w:rPr>
      </w:pPr>
      <w:r w:rsidRPr="00324D92">
        <w:rPr>
          <w:sz w:val="28"/>
          <w:szCs w:val="28"/>
          <w:lang w:val="kk-KZ"/>
        </w:rPr>
        <w:t xml:space="preserve">Бизнес-процестерді автоматтандыру жүйелері (Business Process Automation Systems </w:t>
      </w:r>
      <w:r>
        <w:rPr>
          <w:sz w:val="28"/>
          <w:szCs w:val="28"/>
          <w:lang w:val="kk-KZ"/>
        </w:rPr>
        <w:t>-</w:t>
      </w:r>
      <w:r w:rsidRPr="00324D92">
        <w:rPr>
          <w:sz w:val="28"/>
          <w:szCs w:val="28"/>
          <w:lang w:val="kk-KZ"/>
        </w:rPr>
        <w:t xml:space="preserve"> BPA) ұйымдағы операцияларды стандарттауға, процестерді жүйелеуге және олардың орындалуын автоматты түрде бақылауға мүмкіндік береді. Мұндай жүйелер кәсіпорын қызметінің барлық деңгейінде қолданылады және басқарушылық шешімдерді қабылдауды жеңілдетеді. Автоматтандыру нәтижесінде ұйымдағы ақпараттық ағындар реттеліп, құжат айналымы жеделдейді және қызметкерлердің еңбек өнімділігі артады.</w:t>
      </w:r>
    </w:p>
    <w:p w14:paraId="7167614E" w14:textId="28FF01F2" w:rsidR="00324D92" w:rsidRPr="00324D92" w:rsidRDefault="00324D92" w:rsidP="00324D92">
      <w:pPr>
        <w:pStyle w:val="a7"/>
        <w:widowControl/>
        <w:autoSpaceDE/>
        <w:autoSpaceDN/>
        <w:rPr>
          <w:sz w:val="28"/>
          <w:szCs w:val="28"/>
          <w:lang w:val="kk-KZ"/>
        </w:rPr>
      </w:pPr>
      <w:r w:rsidRPr="00324D92">
        <w:rPr>
          <w:sz w:val="28"/>
          <w:szCs w:val="28"/>
          <w:lang w:val="kk-KZ"/>
        </w:rPr>
        <w:t>Бизнес-процестерді автоматтандыру жүйелерінің негізгі мақсаттары:</w:t>
      </w:r>
      <w:r w:rsidRPr="00324D92">
        <w:rPr>
          <w:sz w:val="28"/>
          <w:szCs w:val="28"/>
          <w:lang w:val="kk-KZ"/>
        </w:rPr>
        <w:br/>
        <w:t>- процестердің орындалуын жеделдету;</w:t>
      </w:r>
      <w:r w:rsidRPr="00324D92">
        <w:rPr>
          <w:sz w:val="28"/>
          <w:szCs w:val="28"/>
          <w:lang w:val="kk-KZ"/>
        </w:rPr>
        <w:br/>
      </w:r>
      <w:r w:rsidRPr="00324D92">
        <w:rPr>
          <w:sz w:val="28"/>
          <w:szCs w:val="28"/>
          <w:lang w:val="kk-KZ"/>
        </w:rPr>
        <w:lastRenderedPageBreak/>
        <w:t>- адами фактор әсерін азайту;</w:t>
      </w:r>
      <w:r w:rsidRPr="00324D92">
        <w:rPr>
          <w:sz w:val="28"/>
          <w:szCs w:val="28"/>
          <w:lang w:val="kk-KZ"/>
        </w:rPr>
        <w:br/>
        <w:t>- ақпараттың дәлдігі мен толықтығын қамтамасыз ету;</w:t>
      </w:r>
      <w:r w:rsidRPr="00324D92">
        <w:rPr>
          <w:sz w:val="28"/>
          <w:szCs w:val="28"/>
          <w:lang w:val="kk-KZ"/>
        </w:rPr>
        <w:br/>
        <w:t>- басқарушылық бақылауды күшейту;</w:t>
      </w:r>
      <w:r w:rsidRPr="00324D92">
        <w:rPr>
          <w:sz w:val="28"/>
          <w:szCs w:val="28"/>
          <w:lang w:val="kk-KZ"/>
        </w:rPr>
        <w:br/>
        <w:t>- ресурстарды тиімді пайдалану.</w:t>
      </w:r>
    </w:p>
    <w:p w14:paraId="260CD065"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уақытта бизнес-процестерді автоматтандыру үшін әртүрлі бағдарламалық шешімдер қолданылады. Олардың ішінде BPM (Business Process Management) жүйелері, ERP (Enterprise Resource Planning) жүйелері және электрондық құжат айналымы жүйелері кең таралған. BPM жүйелері процестерді модельдеуге және оңтайландыруға бағытталса, ERP жүйелері кәсіпорынның барлық ресурстарын кешенді басқаруға арналған. Ал электрондық құжат айналымы жүйелері құжаттарды өңдеу, сақтау және бақылау функцияларын жүзеге асырады.</w:t>
      </w:r>
    </w:p>
    <w:p w14:paraId="54A36B4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Электрондық құжат айналымы жүйелері (Electronic Document Management Systems – EDMS) кәсіпорындарда ерекше маңызға ие. Себебі кез келген ұйымның қызметі құжаттармен тығыз байланысты. Құжаттар – басқарушылық шешімдердің негізі, ақпарат тасымалдаушы және ұйым ішіндегі коммуникация құралы болып табылады. Сондықтан құжат айналымын тиімді ұйымдастыру кәсіпорынның жалпы тиімділігіне тікелей әсер етеді.</w:t>
      </w:r>
    </w:p>
    <w:p w14:paraId="1C56C880"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Осындай</w:t>
      </w:r>
      <w:proofErr w:type="spellEnd"/>
      <w:r w:rsidRPr="00324D92">
        <w:rPr>
          <w:sz w:val="28"/>
          <w:szCs w:val="28"/>
        </w:rPr>
        <w:t xml:space="preserve"> </w:t>
      </w:r>
      <w:proofErr w:type="spellStart"/>
      <w:r w:rsidRPr="00324D92">
        <w:rPr>
          <w:sz w:val="28"/>
          <w:szCs w:val="28"/>
        </w:rPr>
        <w:t>жүйелердің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r w:rsidRPr="00324D92">
        <w:rPr>
          <w:b/>
          <w:bCs/>
          <w:sz w:val="28"/>
          <w:szCs w:val="28"/>
        </w:rPr>
        <w:t>1</w:t>
      </w:r>
      <w:proofErr w:type="gramStart"/>
      <w:r w:rsidRPr="00324D92">
        <w:rPr>
          <w:b/>
          <w:bCs/>
          <w:sz w:val="28"/>
          <w:szCs w:val="28"/>
        </w:rPr>
        <w:t>С:Документооборот</w:t>
      </w:r>
      <w:proofErr w:type="gramEnd"/>
      <w:r w:rsidRPr="00324D92">
        <w:rPr>
          <w:sz w:val="28"/>
          <w:szCs w:val="28"/>
        </w:rPr>
        <w:t xml:space="preserve"> </w:t>
      </w:r>
      <w:proofErr w:type="spellStart"/>
      <w:r w:rsidRPr="00324D92">
        <w:rPr>
          <w:sz w:val="28"/>
          <w:szCs w:val="28"/>
        </w:rPr>
        <w:t>конфигурациясы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1С </w:t>
      </w:r>
      <w:proofErr w:type="spellStart"/>
      <w:r w:rsidRPr="00324D92">
        <w:rPr>
          <w:sz w:val="28"/>
          <w:szCs w:val="28"/>
        </w:rPr>
        <w:t>платформасында</w:t>
      </w:r>
      <w:proofErr w:type="spellEnd"/>
      <w:r w:rsidRPr="00324D92">
        <w:rPr>
          <w:sz w:val="28"/>
          <w:szCs w:val="28"/>
        </w:rPr>
        <w:t xml:space="preserve"> </w:t>
      </w:r>
      <w:proofErr w:type="spellStart"/>
      <w:r w:rsidRPr="00324D92">
        <w:rPr>
          <w:sz w:val="28"/>
          <w:szCs w:val="28"/>
        </w:rPr>
        <w:t>әзірленген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кәсіпорындардағы</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шешім</w:t>
      </w:r>
      <w:proofErr w:type="spellEnd"/>
      <w:r w:rsidRPr="00324D92">
        <w:rPr>
          <w:sz w:val="28"/>
          <w:szCs w:val="28"/>
        </w:rPr>
        <w:t xml:space="preserve"> </w:t>
      </w:r>
      <w:proofErr w:type="spellStart"/>
      <w:r w:rsidRPr="00324D92">
        <w:rPr>
          <w:sz w:val="28"/>
          <w:szCs w:val="28"/>
        </w:rPr>
        <w:t>болып</w:t>
      </w:r>
      <w:proofErr w:type="spellEnd"/>
      <w:r w:rsidRPr="00324D92">
        <w:rPr>
          <w:sz w:val="28"/>
          <w:szCs w:val="28"/>
        </w:rPr>
        <w:t xml:space="preserve"> </w:t>
      </w:r>
      <w:proofErr w:type="spellStart"/>
      <w:r w:rsidRPr="00324D92">
        <w:rPr>
          <w:sz w:val="28"/>
          <w:szCs w:val="28"/>
        </w:rPr>
        <w:t>табылады</w:t>
      </w:r>
      <w:proofErr w:type="spellEnd"/>
      <w:r w:rsidRPr="00324D92">
        <w:rPr>
          <w:sz w:val="28"/>
          <w:szCs w:val="28"/>
        </w:rPr>
        <w:t xml:space="preserve">. Ол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сақтау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856A433"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артықшылықтарының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икемділігі</w:t>
      </w:r>
      <w:proofErr w:type="spellEnd"/>
      <w:r w:rsidRPr="00324D92">
        <w:rPr>
          <w:sz w:val="28"/>
          <w:szCs w:val="28"/>
        </w:rPr>
        <w:t xml:space="preserve"> мен </w:t>
      </w:r>
      <w:proofErr w:type="spellStart"/>
      <w:r w:rsidRPr="00324D92">
        <w:rPr>
          <w:sz w:val="28"/>
          <w:szCs w:val="28"/>
        </w:rPr>
        <w:t>бейімделгіштігі</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әртүрлі</w:t>
      </w:r>
      <w:proofErr w:type="spellEnd"/>
      <w:r w:rsidRPr="00324D92">
        <w:rPr>
          <w:sz w:val="28"/>
          <w:szCs w:val="28"/>
        </w:rPr>
        <w:t xml:space="preserve"> </w:t>
      </w:r>
      <w:proofErr w:type="spellStart"/>
      <w:r w:rsidRPr="00324D92">
        <w:rPr>
          <w:sz w:val="28"/>
          <w:szCs w:val="28"/>
        </w:rPr>
        <w:t>ұйымдардың</w:t>
      </w:r>
      <w:proofErr w:type="spellEnd"/>
      <w:r w:rsidRPr="00324D92">
        <w:rPr>
          <w:sz w:val="28"/>
          <w:szCs w:val="28"/>
        </w:rPr>
        <w:t xml:space="preserve"> </w:t>
      </w:r>
      <w:proofErr w:type="spellStart"/>
      <w:r w:rsidRPr="00324D92">
        <w:rPr>
          <w:sz w:val="28"/>
          <w:szCs w:val="28"/>
        </w:rPr>
        <w:t>қажеттіліктеріне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конфигурациялануы</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ол</w:t>
      </w:r>
      <w:proofErr w:type="spellEnd"/>
      <w:r w:rsidRPr="00324D92">
        <w:rPr>
          <w:sz w:val="28"/>
          <w:szCs w:val="28"/>
        </w:rPr>
        <w:t xml:space="preserve"> </w:t>
      </w:r>
      <w:proofErr w:type="spellStart"/>
      <w:r w:rsidRPr="00324D92">
        <w:rPr>
          <w:sz w:val="28"/>
          <w:szCs w:val="28"/>
        </w:rPr>
        <w:t>басқа</w:t>
      </w:r>
      <w:proofErr w:type="spellEnd"/>
      <w:r w:rsidRPr="00324D92">
        <w:rPr>
          <w:sz w:val="28"/>
          <w:szCs w:val="28"/>
        </w:rPr>
        <w:t xml:space="preserve"> 1С </w:t>
      </w:r>
      <w:proofErr w:type="spellStart"/>
      <w:r w:rsidRPr="00324D92">
        <w:rPr>
          <w:sz w:val="28"/>
          <w:szCs w:val="28"/>
        </w:rPr>
        <w:t>өнімдерімен</w:t>
      </w:r>
      <w:proofErr w:type="spellEnd"/>
      <w:r w:rsidRPr="00324D92">
        <w:rPr>
          <w:sz w:val="28"/>
          <w:szCs w:val="28"/>
        </w:rPr>
        <w:t xml:space="preserve"> </w:t>
      </w:r>
      <w:proofErr w:type="spellStart"/>
      <w:r w:rsidRPr="00324D92">
        <w:rPr>
          <w:sz w:val="28"/>
          <w:szCs w:val="28"/>
        </w:rPr>
        <w:t>оңай</w:t>
      </w:r>
      <w:proofErr w:type="spellEnd"/>
      <w:r w:rsidRPr="00324D92">
        <w:rPr>
          <w:sz w:val="28"/>
          <w:szCs w:val="28"/>
        </w:rPr>
        <w:t xml:space="preserve"> </w:t>
      </w:r>
      <w:proofErr w:type="spellStart"/>
      <w:r w:rsidRPr="00324D92">
        <w:rPr>
          <w:sz w:val="28"/>
          <w:szCs w:val="28"/>
        </w:rPr>
        <w:t>интеграцияланады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кәсіпорынның</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t>жүйелерін</w:t>
      </w:r>
      <w:proofErr w:type="spellEnd"/>
      <w:r w:rsidRPr="00324D92">
        <w:rPr>
          <w:sz w:val="28"/>
          <w:szCs w:val="28"/>
        </w:rPr>
        <w:t xml:space="preserve"> </w:t>
      </w:r>
      <w:proofErr w:type="spellStart"/>
      <w:r w:rsidRPr="00324D92">
        <w:rPr>
          <w:sz w:val="28"/>
          <w:szCs w:val="28"/>
        </w:rPr>
        <w:t>біртұтас</w:t>
      </w:r>
      <w:proofErr w:type="spellEnd"/>
      <w:r w:rsidRPr="00324D92">
        <w:rPr>
          <w:sz w:val="28"/>
          <w:szCs w:val="28"/>
        </w:rPr>
        <w:t xml:space="preserve"> </w:t>
      </w:r>
      <w:proofErr w:type="spellStart"/>
      <w:r w:rsidRPr="00324D92">
        <w:rPr>
          <w:sz w:val="28"/>
          <w:szCs w:val="28"/>
        </w:rPr>
        <w:t>ортада</w:t>
      </w:r>
      <w:proofErr w:type="spellEnd"/>
      <w:r w:rsidRPr="00324D92">
        <w:rPr>
          <w:sz w:val="28"/>
          <w:szCs w:val="28"/>
        </w:rPr>
        <w:t xml:space="preserve"> </w:t>
      </w:r>
      <w:proofErr w:type="spellStart"/>
      <w:r w:rsidRPr="00324D92">
        <w:rPr>
          <w:sz w:val="28"/>
          <w:szCs w:val="28"/>
        </w:rPr>
        <w:t>біріктіруге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EE6203A" w14:textId="5CF25D6C" w:rsidR="00324D92" w:rsidRPr="00324D92" w:rsidRDefault="00324D92" w:rsidP="00324D92">
      <w:pPr>
        <w:pStyle w:val="a7"/>
        <w:widowControl/>
        <w:autoSpaceDE/>
        <w:autoSpaceDN/>
        <w:rPr>
          <w:sz w:val="28"/>
          <w:szCs w:val="28"/>
        </w:rPr>
      </w:pPr>
      <w:proofErr w:type="spellStart"/>
      <w:r w:rsidRPr="00324D92">
        <w:rPr>
          <w:sz w:val="28"/>
          <w:szCs w:val="28"/>
        </w:rPr>
        <w:t>Жүйенің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мүмкіндіктеріне</w:t>
      </w:r>
      <w:proofErr w:type="spellEnd"/>
      <w:r w:rsidRPr="00324D92">
        <w:rPr>
          <w:sz w:val="28"/>
          <w:szCs w:val="28"/>
        </w:rPr>
        <w:t xml:space="preserve"> </w:t>
      </w:r>
      <w:proofErr w:type="spellStart"/>
      <w:r w:rsidRPr="00324D92">
        <w:rPr>
          <w:sz w:val="28"/>
          <w:szCs w:val="28"/>
        </w:rPr>
        <w:t>мыналар</w:t>
      </w:r>
      <w:proofErr w:type="spellEnd"/>
      <w:r w:rsidRPr="00324D92">
        <w:rPr>
          <w:sz w:val="28"/>
          <w:szCs w:val="28"/>
        </w:rPr>
        <w:t xml:space="preserve"> </w:t>
      </w:r>
      <w:proofErr w:type="spellStart"/>
      <w:r w:rsidRPr="00324D92">
        <w:rPr>
          <w:sz w:val="28"/>
          <w:szCs w:val="28"/>
        </w:rPr>
        <w:t>жатады</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кіріс</w:t>
      </w:r>
      <w:proofErr w:type="spellEnd"/>
      <w:r w:rsidRPr="00324D92">
        <w:rPr>
          <w:sz w:val="28"/>
          <w:szCs w:val="28"/>
        </w:rPr>
        <w:t xml:space="preserve">, </w:t>
      </w:r>
      <w:proofErr w:type="spellStart"/>
      <w:r w:rsidRPr="00324D92">
        <w:rPr>
          <w:sz w:val="28"/>
          <w:szCs w:val="28"/>
        </w:rPr>
        <w:t>шығыс</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ішкі</w:t>
      </w:r>
      <w:proofErr w:type="spellEnd"/>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тапсырмаларды</w:t>
      </w:r>
      <w:proofErr w:type="spellEnd"/>
      <w:r w:rsidRPr="00324D92">
        <w:rPr>
          <w:sz w:val="28"/>
          <w:szCs w:val="28"/>
        </w:rPr>
        <w:t xml:space="preserve"> </w:t>
      </w:r>
      <w:proofErr w:type="spellStart"/>
      <w:r w:rsidRPr="00324D92">
        <w:rPr>
          <w:sz w:val="28"/>
          <w:szCs w:val="28"/>
        </w:rPr>
        <w:t>құру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орындауды</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мерзімдерін</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арасындағы</w:t>
      </w:r>
      <w:proofErr w:type="spellEnd"/>
      <w:r w:rsidRPr="00324D92">
        <w:rPr>
          <w:sz w:val="28"/>
          <w:szCs w:val="28"/>
        </w:rPr>
        <w:t xml:space="preserve"> </w:t>
      </w:r>
      <w:proofErr w:type="spellStart"/>
      <w:r w:rsidRPr="00324D92">
        <w:rPr>
          <w:sz w:val="28"/>
          <w:szCs w:val="28"/>
        </w:rPr>
        <w:t>өзара</w:t>
      </w:r>
      <w:proofErr w:type="spellEnd"/>
      <w:r w:rsidRPr="00324D92">
        <w:rPr>
          <w:sz w:val="28"/>
          <w:szCs w:val="28"/>
        </w:rPr>
        <w:t xml:space="preserve"> </w:t>
      </w:r>
      <w:proofErr w:type="spellStart"/>
      <w:r w:rsidRPr="00324D92">
        <w:rPr>
          <w:sz w:val="28"/>
          <w:szCs w:val="28"/>
        </w:rPr>
        <w:t>әрекеттесуді</w:t>
      </w:r>
      <w:proofErr w:type="spellEnd"/>
      <w:r w:rsidRPr="00324D92">
        <w:rPr>
          <w:sz w:val="28"/>
          <w:szCs w:val="28"/>
        </w:rPr>
        <w:t xml:space="preserve"> </w:t>
      </w:r>
      <w:proofErr w:type="spellStart"/>
      <w:r w:rsidRPr="00324D92">
        <w:rPr>
          <w:sz w:val="28"/>
          <w:szCs w:val="28"/>
        </w:rPr>
        <w:t>ұйымдастыру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есептер</w:t>
      </w:r>
      <w:proofErr w:type="spellEnd"/>
      <w:r w:rsidRPr="00324D92">
        <w:rPr>
          <w:sz w:val="28"/>
          <w:szCs w:val="28"/>
        </w:rPr>
        <w:t xml:space="preserve"> мен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ақпараттарды</w:t>
      </w:r>
      <w:proofErr w:type="spellEnd"/>
      <w:r w:rsidRPr="00324D92">
        <w:rPr>
          <w:sz w:val="28"/>
          <w:szCs w:val="28"/>
        </w:rPr>
        <w:t xml:space="preserve"> </w:t>
      </w:r>
      <w:proofErr w:type="spellStart"/>
      <w:r w:rsidRPr="00324D92">
        <w:rPr>
          <w:sz w:val="28"/>
          <w:szCs w:val="28"/>
        </w:rPr>
        <w:t>қалыптастыру</w:t>
      </w:r>
      <w:proofErr w:type="spellEnd"/>
      <w:r w:rsidRPr="00324D92">
        <w:rPr>
          <w:sz w:val="28"/>
          <w:szCs w:val="28"/>
        </w:rPr>
        <w:t>.</w:t>
      </w:r>
    </w:p>
    <w:p w14:paraId="1D6F39E6"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жүйесінде</w:t>
      </w:r>
      <w:proofErr w:type="spellEnd"/>
      <w:r w:rsidRPr="00324D92">
        <w:rPr>
          <w:sz w:val="28"/>
          <w:szCs w:val="28"/>
        </w:rPr>
        <w:t xml:space="preserve"> бизнес-</w:t>
      </w:r>
      <w:proofErr w:type="spellStart"/>
      <w:r w:rsidRPr="00324D92">
        <w:rPr>
          <w:sz w:val="28"/>
          <w:szCs w:val="28"/>
        </w:rPr>
        <w:t>процестер</w:t>
      </w:r>
      <w:proofErr w:type="spellEnd"/>
      <w:r w:rsidRPr="00324D92">
        <w:rPr>
          <w:sz w:val="28"/>
          <w:szCs w:val="28"/>
        </w:rPr>
        <w:t xml:space="preserve"> </w:t>
      </w:r>
      <w:proofErr w:type="spellStart"/>
      <w:r w:rsidRPr="00324D92">
        <w:rPr>
          <w:sz w:val="28"/>
          <w:szCs w:val="28"/>
        </w:rPr>
        <w:t>маршруттар</w:t>
      </w:r>
      <w:proofErr w:type="spellEnd"/>
      <w:r w:rsidRPr="00324D92">
        <w:rPr>
          <w:sz w:val="28"/>
          <w:szCs w:val="28"/>
        </w:rPr>
        <w:t xml:space="preserve"> </w:t>
      </w:r>
      <w:proofErr w:type="spellStart"/>
      <w:r w:rsidRPr="00324D92">
        <w:rPr>
          <w:sz w:val="28"/>
          <w:szCs w:val="28"/>
        </w:rPr>
        <w:t>түрінде</w:t>
      </w:r>
      <w:proofErr w:type="spellEnd"/>
      <w:r w:rsidRPr="00324D92">
        <w:rPr>
          <w:sz w:val="28"/>
          <w:szCs w:val="28"/>
        </w:rPr>
        <w:t xml:space="preserve"> </w:t>
      </w:r>
      <w:proofErr w:type="spellStart"/>
      <w:r w:rsidRPr="00324D92">
        <w:rPr>
          <w:sz w:val="28"/>
          <w:szCs w:val="28"/>
        </w:rPr>
        <w:t>жүзеге</w:t>
      </w:r>
      <w:proofErr w:type="spellEnd"/>
      <w:r w:rsidRPr="00324D92">
        <w:rPr>
          <w:sz w:val="28"/>
          <w:szCs w:val="28"/>
        </w:rPr>
        <w:t xml:space="preserve"> </w:t>
      </w:r>
      <w:proofErr w:type="spellStart"/>
      <w:r w:rsidRPr="00324D92">
        <w:rPr>
          <w:sz w:val="28"/>
          <w:szCs w:val="28"/>
        </w:rPr>
        <w:t>асырылады</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белгілі</w:t>
      </w:r>
      <w:proofErr w:type="spellEnd"/>
      <w:r w:rsidRPr="00324D92">
        <w:rPr>
          <w:sz w:val="28"/>
          <w:szCs w:val="28"/>
        </w:rPr>
        <w:t xml:space="preserve"> </w:t>
      </w:r>
      <w:proofErr w:type="spellStart"/>
      <w:r w:rsidRPr="00324D92">
        <w:rPr>
          <w:sz w:val="28"/>
          <w:szCs w:val="28"/>
        </w:rPr>
        <w:t>бір</w:t>
      </w:r>
      <w:proofErr w:type="spellEnd"/>
      <w:r w:rsidRPr="00324D92">
        <w:rPr>
          <w:sz w:val="28"/>
          <w:szCs w:val="28"/>
        </w:rPr>
        <w:t xml:space="preserve"> маршрут </w:t>
      </w:r>
      <w:proofErr w:type="spellStart"/>
      <w:r w:rsidRPr="00324D92">
        <w:rPr>
          <w:sz w:val="28"/>
          <w:szCs w:val="28"/>
        </w:rPr>
        <w:t>бойынша</w:t>
      </w:r>
      <w:proofErr w:type="spellEnd"/>
      <w:r w:rsidRPr="00324D92">
        <w:rPr>
          <w:sz w:val="28"/>
          <w:szCs w:val="28"/>
        </w:rPr>
        <w:t xml:space="preserve"> </w:t>
      </w:r>
      <w:proofErr w:type="spellStart"/>
      <w:r w:rsidRPr="00324D92">
        <w:rPr>
          <w:sz w:val="28"/>
          <w:szCs w:val="28"/>
        </w:rPr>
        <w:t>қозғалады</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әр</w:t>
      </w:r>
      <w:proofErr w:type="spellEnd"/>
      <w:r w:rsidRPr="00324D92">
        <w:rPr>
          <w:sz w:val="28"/>
          <w:szCs w:val="28"/>
        </w:rPr>
        <w:t xml:space="preserve"> </w:t>
      </w:r>
      <w:proofErr w:type="spellStart"/>
      <w:r w:rsidRPr="00324D92">
        <w:rPr>
          <w:sz w:val="28"/>
          <w:szCs w:val="28"/>
        </w:rPr>
        <w:t>кезеңде</w:t>
      </w:r>
      <w:proofErr w:type="spellEnd"/>
      <w:r w:rsidRPr="00324D92">
        <w:rPr>
          <w:sz w:val="28"/>
          <w:szCs w:val="28"/>
        </w:rPr>
        <w:t xml:space="preserve"> </w:t>
      </w:r>
      <w:proofErr w:type="spellStart"/>
      <w:r w:rsidRPr="00324D92">
        <w:rPr>
          <w:sz w:val="28"/>
          <w:szCs w:val="28"/>
        </w:rPr>
        <w:t>жауапты</w:t>
      </w:r>
      <w:proofErr w:type="spellEnd"/>
      <w:r w:rsidRPr="00324D92">
        <w:rPr>
          <w:sz w:val="28"/>
          <w:szCs w:val="28"/>
        </w:rPr>
        <w:t xml:space="preserve"> </w:t>
      </w:r>
      <w:proofErr w:type="spellStart"/>
      <w:r w:rsidRPr="00324D92">
        <w:rPr>
          <w:sz w:val="28"/>
          <w:szCs w:val="28"/>
        </w:rPr>
        <w:t>тұлға</w:t>
      </w:r>
      <w:proofErr w:type="spellEnd"/>
      <w:r w:rsidRPr="00324D92">
        <w:rPr>
          <w:sz w:val="28"/>
          <w:szCs w:val="28"/>
        </w:rPr>
        <w:t xml:space="preserve"> </w:t>
      </w:r>
      <w:proofErr w:type="spellStart"/>
      <w:r w:rsidRPr="00324D92">
        <w:rPr>
          <w:sz w:val="28"/>
          <w:szCs w:val="28"/>
        </w:rPr>
        <w:t>анықталады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ашықтығын</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орындалуын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F0CE47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Жүйеде</w:t>
      </w:r>
      <w:proofErr w:type="spellEnd"/>
      <w:r w:rsidRPr="00324D92">
        <w:rPr>
          <w:sz w:val="28"/>
          <w:szCs w:val="28"/>
        </w:rPr>
        <w:t xml:space="preserve"> </w:t>
      </w:r>
      <w:proofErr w:type="spellStart"/>
      <w:r w:rsidRPr="00324D92">
        <w:rPr>
          <w:sz w:val="28"/>
          <w:szCs w:val="28"/>
        </w:rPr>
        <w:t>рөлдік</w:t>
      </w:r>
      <w:proofErr w:type="spellEnd"/>
      <w:r w:rsidRPr="00324D92">
        <w:rPr>
          <w:sz w:val="28"/>
          <w:szCs w:val="28"/>
        </w:rPr>
        <w:t xml:space="preserve"> модель </w:t>
      </w:r>
      <w:proofErr w:type="spellStart"/>
      <w:r w:rsidRPr="00324D92">
        <w:rPr>
          <w:sz w:val="28"/>
          <w:szCs w:val="28"/>
        </w:rPr>
        <w:t>қолданылады</w:t>
      </w:r>
      <w:proofErr w:type="spellEnd"/>
      <w:r w:rsidRPr="00324D92">
        <w:rPr>
          <w:sz w:val="28"/>
          <w:szCs w:val="28"/>
        </w:rPr>
        <w:t xml:space="preserve">, </w:t>
      </w:r>
      <w:proofErr w:type="spellStart"/>
      <w:r w:rsidRPr="00324D92">
        <w:rPr>
          <w:sz w:val="28"/>
          <w:szCs w:val="28"/>
        </w:rPr>
        <w:t>яғни</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пайдаланушыға</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қызметіне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құқықтар</w:t>
      </w:r>
      <w:proofErr w:type="spellEnd"/>
      <w:r w:rsidRPr="00324D92">
        <w:rPr>
          <w:sz w:val="28"/>
          <w:szCs w:val="28"/>
        </w:rPr>
        <w:t xml:space="preserve"> </w:t>
      </w:r>
      <w:proofErr w:type="spellStart"/>
      <w:r w:rsidRPr="00324D92">
        <w:rPr>
          <w:sz w:val="28"/>
          <w:szCs w:val="28"/>
        </w:rPr>
        <w:t>беріледі</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деңгейіндегі</w:t>
      </w:r>
      <w:proofErr w:type="spellEnd"/>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есептерге</w:t>
      </w:r>
      <w:proofErr w:type="spellEnd"/>
      <w:r w:rsidRPr="00324D92">
        <w:rPr>
          <w:sz w:val="28"/>
          <w:szCs w:val="28"/>
        </w:rPr>
        <w:t xml:space="preserve"> </w:t>
      </w:r>
      <w:proofErr w:type="spellStart"/>
      <w:r w:rsidRPr="00324D92">
        <w:rPr>
          <w:sz w:val="28"/>
          <w:szCs w:val="28"/>
        </w:rPr>
        <w:t>қол</w:t>
      </w:r>
      <w:proofErr w:type="spellEnd"/>
      <w:r w:rsidRPr="00324D92">
        <w:rPr>
          <w:sz w:val="28"/>
          <w:szCs w:val="28"/>
        </w:rPr>
        <w:t xml:space="preserve"> </w:t>
      </w:r>
      <w:proofErr w:type="spellStart"/>
      <w:r w:rsidRPr="00324D92">
        <w:rPr>
          <w:sz w:val="28"/>
          <w:szCs w:val="28"/>
        </w:rPr>
        <w:t>жеткізе</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ал </w:t>
      </w:r>
      <w:proofErr w:type="spellStart"/>
      <w:r w:rsidRPr="00324D92">
        <w:rPr>
          <w:sz w:val="28"/>
          <w:szCs w:val="28"/>
        </w:rPr>
        <w:t>орындаушылар</w:t>
      </w:r>
      <w:proofErr w:type="spellEnd"/>
      <w:r w:rsidRPr="00324D92">
        <w:rPr>
          <w:sz w:val="28"/>
          <w:szCs w:val="28"/>
        </w:rPr>
        <w:t xml:space="preserve"> тек </w:t>
      </w:r>
      <w:proofErr w:type="spellStart"/>
      <w:r w:rsidRPr="00324D92">
        <w:rPr>
          <w:sz w:val="28"/>
          <w:szCs w:val="28"/>
        </w:rPr>
        <w:t>өз</w:t>
      </w:r>
      <w:proofErr w:type="spellEnd"/>
      <w:r w:rsidRPr="00324D92">
        <w:rPr>
          <w:sz w:val="28"/>
          <w:szCs w:val="28"/>
        </w:rPr>
        <w:t xml:space="preserve"> </w:t>
      </w:r>
      <w:proofErr w:type="spellStart"/>
      <w:r w:rsidRPr="00324D92">
        <w:rPr>
          <w:sz w:val="28"/>
          <w:szCs w:val="28"/>
        </w:rPr>
        <w:t>тапсырмаларымен</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істейді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lastRenderedPageBreak/>
        <w:t>қауіпсіздікті</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жүйені</w:t>
      </w:r>
      <w:proofErr w:type="spellEnd"/>
      <w:r w:rsidRPr="00324D92">
        <w:rPr>
          <w:sz w:val="28"/>
          <w:szCs w:val="28"/>
        </w:rPr>
        <w:t xml:space="preserve"> </w:t>
      </w:r>
      <w:proofErr w:type="spellStart"/>
      <w:r w:rsidRPr="00324D92">
        <w:rPr>
          <w:sz w:val="28"/>
          <w:szCs w:val="28"/>
        </w:rPr>
        <w:t>тиімді</w:t>
      </w:r>
      <w:proofErr w:type="spellEnd"/>
      <w:r w:rsidRPr="00324D92">
        <w:rPr>
          <w:sz w:val="28"/>
          <w:szCs w:val="28"/>
        </w:rPr>
        <w:t xml:space="preserve"> </w:t>
      </w:r>
      <w:proofErr w:type="spellStart"/>
      <w:r w:rsidRPr="00324D92">
        <w:rPr>
          <w:sz w:val="28"/>
          <w:szCs w:val="28"/>
        </w:rPr>
        <w:t>пайдалануға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CA4FCF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барлық</w:t>
      </w:r>
      <w:proofErr w:type="spellEnd"/>
      <w:r w:rsidRPr="00324D92">
        <w:rPr>
          <w:sz w:val="28"/>
          <w:szCs w:val="28"/>
        </w:rPr>
        <w:t xml:space="preserve"> </w:t>
      </w:r>
      <w:proofErr w:type="spellStart"/>
      <w:r w:rsidRPr="00324D92">
        <w:rPr>
          <w:sz w:val="28"/>
          <w:szCs w:val="28"/>
        </w:rPr>
        <w:t>өзгерістерін</w:t>
      </w:r>
      <w:proofErr w:type="spellEnd"/>
      <w:r w:rsidRPr="00324D92">
        <w:rPr>
          <w:sz w:val="28"/>
          <w:szCs w:val="28"/>
        </w:rPr>
        <w:t xml:space="preserve"> </w:t>
      </w:r>
      <w:proofErr w:type="spellStart"/>
      <w:r w:rsidRPr="00324D92">
        <w:rPr>
          <w:sz w:val="28"/>
          <w:szCs w:val="28"/>
        </w:rPr>
        <w:t>тіркейді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аудит </w:t>
      </w:r>
      <w:proofErr w:type="spellStart"/>
      <w:r w:rsidRPr="00324D92">
        <w:rPr>
          <w:sz w:val="28"/>
          <w:szCs w:val="28"/>
        </w:rPr>
        <w:t>жүргізуге</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тарихын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функция </w:t>
      </w:r>
      <w:proofErr w:type="spellStart"/>
      <w:r w:rsidRPr="00324D92">
        <w:rPr>
          <w:sz w:val="28"/>
          <w:szCs w:val="28"/>
        </w:rPr>
        <w:t>әсіресе</w:t>
      </w:r>
      <w:proofErr w:type="spellEnd"/>
      <w:r w:rsidRPr="00324D92">
        <w:rPr>
          <w:sz w:val="28"/>
          <w:szCs w:val="28"/>
        </w:rPr>
        <w:t xml:space="preserve"> </w:t>
      </w:r>
      <w:proofErr w:type="spellStart"/>
      <w:r w:rsidRPr="00324D92">
        <w:rPr>
          <w:sz w:val="28"/>
          <w:szCs w:val="28"/>
        </w:rPr>
        <w:t>ірі</w:t>
      </w:r>
      <w:proofErr w:type="spellEnd"/>
      <w:r w:rsidRPr="00324D92">
        <w:rPr>
          <w:sz w:val="28"/>
          <w:szCs w:val="28"/>
        </w:rPr>
        <w:t xml:space="preserve"> </w:t>
      </w:r>
      <w:proofErr w:type="spellStart"/>
      <w:r w:rsidRPr="00324D92">
        <w:rPr>
          <w:sz w:val="28"/>
          <w:szCs w:val="28"/>
        </w:rPr>
        <w:t>кәсіпорындар</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себебі</w:t>
      </w:r>
      <w:proofErr w:type="spellEnd"/>
      <w:r w:rsidRPr="00324D92">
        <w:rPr>
          <w:sz w:val="28"/>
          <w:szCs w:val="28"/>
        </w:rPr>
        <w:t xml:space="preserve"> </w:t>
      </w:r>
      <w:proofErr w:type="spellStart"/>
      <w:r w:rsidRPr="00324D92">
        <w:rPr>
          <w:sz w:val="28"/>
          <w:szCs w:val="28"/>
        </w:rPr>
        <w:t>оларда</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w:t>
      </w:r>
      <w:proofErr w:type="spellEnd"/>
      <w:r w:rsidRPr="00324D92">
        <w:rPr>
          <w:sz w:val="28"/>
          <w:szCs w:val="28"/>
        </w:rPr>
        <w:t xml:space="preserve"> </w:t>
      </w:r>
      <w:proofErr w:type="spellStart"/>
      <w:r w:rsidRPr="00324D92">
        <w:rPr>
          <w:sz w:val="28"/>
          <w:szCs w:val="28"/>
        </w:rPr>
        <w:t>көлемі</w:t>
      </w:r>
      <w:proofErr w:type="spellEnd"/>
      <w:r w:rsidRPr="00324D92">
        <w:rPr>
          <w:sz w:val="28"/>
          <w:szCs w:val="28"/>
        </w:rPr>
        <w:t xml:space="preserve"> </w:t>
      </w:r>
      <w:proofErr w:type="spellStart"/>
      <w:r w:rsidRPr="00324D92">
        <w:rPr>
          <w:sz w:val="28"/>
          <w:szCs w:val="28"/>
        </w:rPr>
        <w:t>өте</w:t>
      </w:r>
      <w:proofErr w:type="spellEnd"/>
      <w:r w:rsidRPr="00324D92">
        <w:rPr>
          <w:sz w:val="28"/>
          <w:szCs w:val="28"/>
        </w:rPr>
        <w:t xml:space="preserve"> </w:t>
      </w:r>
      <w:proofErr w:type="spellStart"/>
      <w:r w:rsidRPr="00324D92">
        <w:rPr>
          <w:sz w:val="28"/>
          <w:szCs w:val="28"/>
        </w:rPr>
        <w:t>үлкен</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2088C2B5" w14:textId="53F37747" w:rsidR="00324D92" w:rsidRPr="00324D92" w:rsidRDefault="00324D92" w:rsidP="00324D92">
      <w:pPr>
        <w:widowControl/>
        <w:autoSpaceDE/>
        <w:autoSpaceDN/>
        <w:ind w:firstLine="709"/>
        <w:jc w:val="both"/>
        <w:rPr>
          <w:sz w:val="28"/>
          <w:szCs w:val="28"/>
        </w:rPr>
      </w:pPr>
      <w:proofErr w:type="spellStart"/>
      <w:r w:rsidRPr="00324D92">
        <w:rPr>
          <w:sz w:val="28"/>
          <w:szCs w:val="28"/>
        </w:rPr>
        <w:t>Дегенмен</w:t>
      </w:r>
      <w:proofErr w:type="spellEnd"/>
      <w:r w:rsidRPr="00324D92">
        <w:rPr>
          <w:sz w:val="28"/>
          <w:szCs w:val="28"/>
        </w:rPr>
        <w:t>, 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бірқатар</w:t>
      </w:r>
      <w:proofErr w:type="spellEnd"/>
      <w:r w:rsidRPr="00324D92">
        <w:rPr>
          <w:sz w:val="28"/>
          <w:szCs w:val="28"/>
        </w:rPr>
        <w:t xml:space="preserve"> </w:t>
      </w:r>
      <w:proofErr w:type="spellStart"/>
      <w:r w:rsidRPr="00324D92">
        <w:rPr>
          <w:sz w:val="28"/>
          <w:szCs w:val="28"/>
        </w:rPr>
        <w:t>кемшіліктері</w:t>
      </w:r>
      <w:proofErr w:type="spellEnd"/>
      <w:r w:rsidRPr="00324D92">
        <w:rPr>
          <w:sz w:val="28"/>
          <w:szCs w:val="28"/>
        </w:rPr>
        <w:t xml:space="preserve"> де бар.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ішінде</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автоматты</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есептеу</w:t>
      </w:r>
      <w:proofErr w:type="spellEnd"/>
      <w:r w:rsidRPr="00324D92">
        <w:rPr>
          <w:sz w:val="28"/>
          <w:szCs w:val="28"/>
        </w:rPr>
        <w:t xml:space="preserve"> </w:t>
      </w:r>
      <w:proofErr w:type="spellStart"/>
      <w:r w:rsidRPr="00324D92">
        <w:rPr>
          <w:sz w:val="28"/>
          <w:szCs w:val="28"/>
        </w:rPr>
        <w:t>мүмкіндігінің</w:t>
      </w:r>
      <w:proofErr w:type="spellEnd"/>
      <w:r w:rsidRPr="00324D92">
        <w:rPr>
          <w:sz w:val="28"/>
          <w:szCs w:val="28"/>
        </w:rPr>
        <w:t xml:space="preserve"> </w:t>
      </w:r>
      <w:proofErr w:type="spellStart"/>
      <w:r w:rsidRPr="00324D92">
        <w:rPr>
          <w:sz w:val="28"/>
          <w:szCs w:val="28"/>
        </w:rPr>
        <w:t>шектеулілігі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бағалау</w:t>
      </w:r>
      <w:proofErr w:type="spellEnd"/>
      <w:r w:rsidRPr="00324D92">
        <w:rPr>
          <w:sz w:val="28"/>
          <w:szCs w:val="28"/>
        </w:rPr>
        <w:t xml:space="preserve"> </w:t>
      </w:r>
      <w:proofErr w:type="spellStart"/>
      <w:r w:rsidRPr="00324D92">
        <w:rPr>
          <w:sz w:val="28"/>
          <w:szCs w:val="28"/>
        </w:rPr>
        <w:t>құралдарының</w:t>
      </w:r>
      <w:proofErr w:type="spellEnd"/>
      <w:r w:rsidRPr="00324D92">
        <w:rPr>
          <w:sz w:val="28"/>
          <w:szCs w:val="28"/>
        </w:rPr>
        <w:t xml:space="preserve"> </w:t>
      </w:r>
      <w:proofErr w:type="spellStart"/>
      <w:r w:rsidRPr="00324D92">
        <w:rPr>
          <w:sz w:val="28"/>
          <w:szCs w:val="28"/>
        </w:rPr>
        <w:t>жеткіліксіздігі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мүмкіндіктердің</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дамымауы</w:t>
      </w:r>
      <w:proofErr w:type="spellEnd"/>
      <w:r w:rsidRPr="00324D92">
        <w:rPr>
          <w:sz w:val="28"/>
          <w:szCs w:val="28"/>
        </w:rPr>
        <w:t>.</w:t>
      </w:r>
    </w:p>
    <w:p w14:paraId="39A257B8"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кемшіліктер</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басшылығы</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ақпараттың</w:t>
      </w:r>
      <w:proofErr w:type="spellEnd"/>
      <w:r w:rsidRPr="00324D92">
        <w:rPr>
          <w:sz w:val="28"/>
          <w:szCs w:val="28"/>
        </w:rPr>
        <w:t xml:space="preserve"> </w:t>
      </w:r>
      <w:proofErr w:type="spellStart"/>
      <w:r w:rsidRPr="00324D92">
        <w:rPr>
          <w:sz w:val="28"/>
          <w:szCs w:val="28"/>
        </w:rPr>
        <w:t>жетіспеуіне</w:t>
      </w:r>
      <w:proofErr w:type="spellEnd"/>
      <w:r w:rsidRPr="00324D92">
        <w:rPr>
          <w:sz w:val="28"/>
          <w:szCs w:val="28"/>
        </w:rPr>
        <w:t xml:space="preserve"> </w:t>
      </w:r>
      <w:proofErr w:type="spellStart"/>
      <w:r w:rsidRPr="00324D92">
        <w:rPr>
          <w:sz w:val="28"/>
          <w:szCs w:val="28"/>
        </w:rPr>
        <w:t>әкелуі</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фактісін</w:t>
      </w:r>
      <w:proofErr w:type="spellEnd"/>
      <w:r w:rsidRPr="00324D92">
        <w:rPr>
          <w:sz w:val="28"/>
          <w:szCs w:val="28"/>
        </w:rPr>
        <w:t xml:space="preserve"> </w:t>
      </w:r>
      <w:proofErr w:type="spellStart"/>
      <w:r w:rsidRPr="00324D92">
        <w:rPr>
          <w:sz w:val="28"/>
          <w:szCs w:val="28"/>
        </w:rPr>
        <w:t>көрсеткенімен</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немесе</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бағалай</w:t>
      </w:r>
      <w:proofErr w:type="spellEnd"/>
      <w:r w:rsidRPr="00324D92">
        <w:rPr>
          <w:sz w:val="28"/>
          <w:szCs w:val="28"/>
        </w:rPr>
        <w:t xml:space="preserve"> </w:t>
      </w:r>
      <w:proofErr w:type="spellStart"/>
      <w:r w:rsidRPr="00324D92">
        <w:rPr>
          <w:sz w:val="28"/>
          <w:szCs w:val="28"/>
        </w:rPr>
        <w:t>алмайды</w:t>
      </w:r>
      <w:proofErr w:type="spellEnd"/>
      <w:r w:rsidRPr="00324D92">
        <w:rPr>
          <w:sz w:val="28"/>
          <w:szCs w:val="28"/>
        </w:rPr>
        <w:t xml:space="preserve">. </w:t>
      </w:r>
      <w:proofErr w:type="spellStart"/>
      <w:r w:rsidRPr="00324D92">
        <w:rPr>
          <w:sz w:val="28"/>
          <w:szCs w:val="28"/>
        </w:rPr>
        <w:t>Осыған</w:t>
      </w:r>
      <w:proofErr w:type="spellEnd"/>
      <w:r w:rsidRPr="00324D92">
        <w:rPr>
          <w:sz w:val="28"/>
          <w:szCs w:val="28"/>
        </w:rPr>
        <w:t xml:space="preserve"> </w:t>
      </w:r>
      <w:proofErr w:type="spellStart"/>
      <w:r w:rsidRPr="00324D92">
        <w:rPr>
          <w:sz w:val="28"/>
          <w:szCs w:val="28"/>
        </w:rPr>
        <w:t>байланысты</w:t>
      </w:r>
      <w:proofErr w:type="spellEnd"/>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қажеттілігі</w:t>
      </w:r>
      <w:proofErr w:type="spellEnd"/>
      <w:r w:rsidRPr="00324D92">
        <w:rPr>
          <w:sz w:val="28"/>
          <w:szCs w:val="28"/>
        </w:rPr>
        <w:t xml:space="preserve"> </w:t>
      </w:r>
      <w:proofErr w:type="spellStart"/>
      <w:r w:rsidRPr="00324D92">
        <w:rPr>
          <w:sz w:val="28"/>
          <w:szCs w:val="28"/>
        </w:rPr>
        <w:t>туындайды</w:t>
      </w:r>
      <w:proofErr w:type="spellEnd"/>
      <w:r w:rsidRPr="00324D92">
        <w:rPr>
          <w:sz w:val="28"/>
          <w:szCs w:val="28"/>
        </w:rPr>
        <w:t>.</w:t>
      </w:r>
    </w:p>
    <w:p w14:paraId="240C1000" w14:textId="77777777" w:rsidR="00324D92" w:rsidRPr="00324D92" w:rsidRDefault="00324D92" w:rsidP="00324D92">
      <w:pPr>
        <w:widowControl/>
        <w:autoSpaceDE/>
        <w:autoSpaceDN/>
        <w:ind w:firstLine="709"/>
        <w:jc w:val="both"/>
        <w:rPr>
          <w:sz w:val="28"/>
          <w:szCs w:val="28"/>
        </w:rPr>
      </w:pPr>
      <w:r w:rsidRPr="00324D92">
        <w:rPr>
          <w:sz w:val="28"/>
          <w:szCs w:val="28"/>
        </w:rPr>
        <w:t xml:space="preserve">KPI (Key Performance </w:t>
      </w:r>
      <w:proofErr w:type="spellStart"/>
      <w:r w:rsidRPr="00324D92">
        <w:rPr>
          <w:sz w:val="28"/>
          <w:szCs w:val="28"/>
        </w:rPr>
        <w:t>Indicators</w:t>
      </w:r>
      <w:proofErr w:type="spellEnd"/>
      <w:r w:rsidRPr="00324D92">
        <w:rPr>
          <w:sz w:val="28"/>
          <w:szCs w:val="28"/>
        </w:rPr>
        <w:t xml:space="preserve">) – </w:t>
      </w:r>
      <w:proofErr w:type="spellStart"/>
      <w:r w:rsidRPr="00324D92">
        <w:rPr>
          <w:sz w:val="28"/>
          <w:szCs w:val="28"/>
        </w:rPr>
        <w:t>қызметтің</w:t>
      </w:r>
      <w:proofErr w:type="spellEnd"/>
      <w:r w:rsidRPr="00324D92">
        <w:rPr>
          <w:sz w:val="28"/>
          <w:szCs w:val="28"/>
        </w:rPr>
        <w:t xml:space="preserve"> </w:t>
      </w:r>
      <w:proofErr w:type="spellStart"/>
      <w:r w:rsidRPr="00324D92">
        <w:rPr>
          <w:sz w:val="28"/>
          <w:szCs w:val="28"/>
        </w:rPr>
        <w:t>нәтижелілігін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көрсеткіштер</w:t>
      </w:r>
      <w:proofErr w:type="spellEnd"/>
      <w:r w:rsidRPr="00324D92">
        <w:rPr>
          <w:sz w:val="28"/>
          <w:szCs w:val="28"/>
        </w:rPr>
        <w:t xml:space="preserve">. </w:t>
      </w:r>
      <w:proofErr w:type="spellStart"/>
      <w:r w:rsidRPr="00324D92">
        <w:rPr>
          <w:sz w:val="28"/>
          <w:szCs w:val="28"/>
        </w:rPr>
        <w:t>Олар</w:t>
      </w:r>
      <w:proofErr w:type="spellEnd"/>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сақталуын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KPI </w:t>
      </w:r>
      <w:proofErr w:type="spellStart"/>
      <w:r w:rsidRPr="00324D92">
        <w:rPr>
          <w:sz w:val="28"/>
          <w:szCs w:val="28"/>
        </w:rPr>
        <w:t>жүйесін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арқылы</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қызметінің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сандық</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7DCEA7E3" w14:textId="3C8EA5F0" w:rsidR="00324D92" w:rsidRPr="00324D92" w:rsidRDefault="00324D92" w:rsidP="00324D92">
      <w:pPr>
        <w:widowControl/>
        <w:autoSpaceDE/>
        <w:autoSpaceDN/>
        <w:ind w:firstLine="709"/>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жүйесіне</w:t>
      </w:r>
      <w:proofErr w:type="spellEnd"/>
      <w:r w:rsidRPr="00324D92">
        <w:rPr>
          <w:sz w:val="28"/>
          <w:szCs w:val="28"/>
        </w:rPr>
        <w:t xml:space="preserve"> KPI </w:t>
      </w:r>
      <w:proofErr w:type="spellStart"/>
      <w:r w:rsidRPr="00324D92">
        <w:rPr>
          <w:sz w:val="28"/>
          <w:szCs w:val="28"/>
        </w:rPr>
        <w:t>модулін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w:t>
      </w:r>
      <w:proofErr w:type="spellEnd"/>
      <w:r w:rsidRPr="00324D92">
        <w:rPr>
          <w:sz w:val="28"/>
          <w:szCs w:val="28"/>
        </w:rPr>
        <w:t xml:space="preserve"> </w:t>
      </w:r>
      <w:proofErr w:type="spellStart"/>
      <w:r w:rsidRPr="00324D92">
        <w:rPr>
          <w:sz w:val="28"/>
          <w:szCs w:val="28"/>
        </w:rPr>
        <w:t>айтарлықтай</w:t>
      </w:r>
      <w:proofErr w:type="spellEnd"/>
      <w:r w:rsidRPr="00324D92">
        <w:rPr>
          <w:sz w:val="28"/>
          <w:szCs w:val="28"/>
        </w:rPr>
        <w:t xml:space="preserve"> </w:t>
      </w:r>
      <w:proofErr w:type="spellStart"/>
      <w:r w:rsidRPr="00324D92">
        <w:rPr>
          <w:sz w:val="28"/>
          <w:szCs w:val="28"/>
        </w:rPr>
        <w:t>кеңейтеді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модуль:</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уақытын</w:t>
      </w:r>
      <w:proofErr w:type="spellEnd"/>
      <w:r w:rsidRPr="00324D92">
        <w:rPr>
          <w:sz w:val="28"/>
          <w:szCs w:val="28"/>
        </w:rPr>
        <w:t xml:space="preserve"> </w:t>
      </w:r>
      <w:proofErr w:type="spellStart"/>
      <w:r w:rsidRPr="00324D92">
        <w:rPr>
          <w:sz w:val="28"/>
          <w:szCs w:val="28"/>
        </w:rPr>
        <w:t>талдауға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бұзылу</w:t>
      </w:r>
      <w:proofErr w:type="spellEnd"/>
      <w:r w:rsidRPr="00324D92">
        <w:rPr>
          <w:sz w:val="28"/>
          <w:szCs w:val="28"/>
        </w:rPr>
        <w:t xml:space="preserve"> </w:t>
      </w:r>
      <w:proofErr w:type="spellStart"/>
      <w:r w:rsidRPr="00324D92">
        <w:rPr>
          <w:sz w:val="28"/>
          <w:szCs w:val="28"/>
        </w:rPr>
        <w:t>жиілігін</w:t>
      </w:r>
      <w:proofErr w:type="spellEnd"/>
      <w:r w:rsidRPr="00324D92">
        <w:rPr>
          <w:sz w:val="28"/>
          <w:szCs w:val="28"/>
        </w:rPr>
        <w:t xml:space="preserve"> </w:t>
      </w:r>
      <w:proofErr w:type="spellStart"/>
      <w:r w:rsidRPr="00324D92">
        <w:rPr>
          <w:sz w:val="28"/>
          <w:szCs w:val="28"/>
        </w:rPr>
        <w:t>анықтауға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жүктемесін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жалпы</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өлшеуге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68125838" w14:textId="41388620" w:rsidR="002C5B3A"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KPI </w:t>
      </w:r>
      <w:proofErr w:type="spellStart"/>
      <w:r w:rsidRPr="00324D92">
        <w:rPr>
          <w:sz w:val="28"/>
          <w:szCs w:val="28"/>
        </w:rPr>
        <w:t>модулі</w:t>
      </w:r>
      <w:proofErr w:type="spellEnd"/>
      <w:r w:rsidRPr="00324D92">
        <w:rPr>
          <w:sz w:val="28"/>
          <w:szCs w:val="28"/>
        </w:rPr>
        <w:t xml:space="preserve"> </w:t>
      </w:r>
      <w:proofErr w:type="spellStart"/>
      <w:r w:rsidRPr="00324D92">
        <w:rPr>
          <w:sz w:val="28"/>
          <w:szCs w:val="28"/>
        </w:rPr>
        <w:t>басқарушылық</w:t>
      </w:r>
      <w:proofErr w:type="spellEnd"/>
      <w:r w:rsidRPr="00324D92">
        <w:rPr>
          <w:sz w:val="28"/>
          <w:szCs w:val="28"/>
        </w:rPr>
        <w:t xml:space="preserve"> </w:t>
      </w:r>
      <w:proofErr w:type="spellStart"/>
      <w:r w:rsidRPr="00324D92">
        <w:rPr>
          <w:sz w:val="28"/>
          <w:szCs w:val="28"/>
        </w:rPr>
        <w:t>шешімдерді</w:t>
      </w:r>
      <w:proofErr w:type="spellEnd"/>
      <w:r w:rsidRPr="00324D92">
        <w:rPr>
          <w:sz w:val="28"/>
          <w:szCs w:val="28"/>
        </w:rPr>
        <w:t xml:space="preserve"> </w:t>
      </w:r>
      <w:proofErr w:type="spellStart"/>
      <w:r w:rsidRPr="00324D92">
        <w:rPr>
          <w:sz w:val="28"/>
          <w:szCs w:val="28"/>
        </w:rPr>
        <w:t>қабылдауды</w:t>
      </w:r>
      <w:proofErr w:type="spellEnd"/>
      <w:r w:rsidRPr="00324D92">
        <w:rPr>
          <w:sz w:val="28"/>
          <w:szCs w:val="28"/>
        </w:rPr>
        <w:t xml:space="preserve"> </w:t>
      </w:r>
      <w:proofErr w:type="spellStart"/>
      <w:r w:rsidRPr="00324D92">
        <w:rPr>
          <w:sz w:val="28"/>
          <w:szCs w:val="28"/>
        </w:rPr>
        <w:t>жеңілдетеді</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нақты</w:t>
      </w:r>
      <w:proofErr w:type="spellEnd"/>
      <w:r w:rsidRPr="00324D92">
        <w:rPr>
          <w:sz w:val="28"/>
          <w:szCs w:val="28"/>
        </w:rPr>
        <w:t xml:space="preserve"> </w:t>
      </w:r>
      <w:proofErr w:type="spellStart"/>
      <w:r w:rsidRPr="00324D92">
        <w:rPr>
          <w:sz w:val="28"/>
          <w:szCs w:val="28"/>
        </w:rPr>
        <w:t>деректер</w:t>
      </w:r>
      <w:proofErr w:type="spellEnd"/>
      <w:r w:rsidRPr="00324D92">
        <w:rPr>
          <w:sz w:val="28"/>
          <w:szCs w:val="28"/>
        </w:rPr>
        <w:t xml:space="preserve"> </w:t>
      </w:r>
      <w:proofErr w:type="spellStart"/>
      <w:r w:rsidRPr="00324D92">
        <w:rPr>
          <w:sz w:val="28"/>
          <w:szCs w:val="28"/>
        </w:rPr>
        <w:t>негізінде</w:t>
      </w:r>
      <w:proofErr w:type="spellEnd"/>
      <w:r w:rsidRPr="00324D92">
        <w:rPr>
          <w:sz w:val="28"/>
          <w:szCs w:val="28"/>
        </w:rPr>
        <w:t xml:space="preserve"> </w:t>
      </w:r>
      <w:proofErr w:type="spellStart"/>
      <w:r w:rsidRPr="00324D92">
        <w:rPr>
          <w:sz w:val="28"/>
          <w:szCs w:val="28"/>
        </w:rPr>
        <w:t>талдау</w:t>
      </w:r>
      <w:proofErr w:type="spellEnd"/>
      <w:r w:rsidRPr="00324D92">
        <w:rPr>
          <w:sz w:val="28"/>
          <w:szCs w:val="28"/>
        </w:rPr>
        <w:t xml:space="preserve"> </w:t>
      </w:r>
      <w:proofErr w:type="spellStart"/>
      <w:r w:rsidRPr="00324D92">
        <w:rPr>
          <w:sz w:val="28"/>
          <w:szCs w:val="28"/>
        </w:rPr>
        <w:t>жүргізіп</w:t>
      </w:r>
      <w:proofErr w:type="spellEnd"/>
      <w:r w:rsidRPr="00324D92">
        <w:rPr>
          <w:sz w:val="28"/>
          <w:szCs w:val="28"/>
        </w:rPr>
        <w:t xml:space="preserve">, </w:t>
      </w:r>
      <w:proofErr w:type="spellStart"/>
      <w:r w:rsidRPr="00324D92">
        <w:rPr>
          <w:sz w:val="28"/>
          <w:szCs w:val="28"/>
        </w:rPr>
        <w:t>проблемалық</w:t>
      </w:r>
      <w:proofErr w:type="spellEnd"/>
      <w:r w:rsidRPr="00324D92">
        <w:rPr>
          <w:sz w:val="28"/>
          <w:szCs w:val="28"/>
        </w:rPr>
        <w:t xml:space="preserve"> </w:t>
      </w:r>
      <w:proofErr w:type="spellStart"/>
      <w:r w:rsidRPr="00324D92">
        <w:rPr>
          <w:sz w:val="28"/>
          <w:szCs w:val="28"/>
        </w:rPr>
        <w:t>аймақтарды</w:t>
      </w:r>
      <w:proofErr w:type="spellEnd"/>
      <w:r w:rsidRPr="00324D92">
        <w:rPr>
          <w:sz w:val="28"/>
          <w:szCs w:val="28"/>
        </w:rPr>
        <w:t xml:space="preserve"> </w:t>
      </w:r>
      <w:proofErr w:type="spellStart"/>
      <w:r w:rsidRPr="00324D92">
        <w:rPr>
          <w:sz w:val="28"/>
          <w:szCs w:val="28"/>
        </w:rPr>
        <w:t>анықтай</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ұйым</w:t>
      </w:r>
      <w:proofErr w:type="spellEnd"/>
      <w:r w:rsidRPr="00324D92">
        <w:rPr>
          <w:sz w:val="28"/>
          <w:szCs w:val="28"/>
        </w:rPr>
        <w:t xml:space="preserve"> </w:t>
      </w:r>
      <w:proofErr w:type="spellStart"/>
      <w:r w:rsidRPr="00324D92">
        <w:rPr>
          <w:sz w:val="28"/>
          <w:szCs w:val="28"/>
        </w:rPr>
        <w:t>қызметін</w:t>
      </w:r>
      <w:proofErr w:type="spellEnd"/>
      <w:r w:rsidRPr="00324D92">
        <w:rPr>
          <w:sz w:val="28"/>
          <w:szCs w:val="28"/>
        </w:rPr>
        <w:t xml:space="preserve"> </w:t>
      </w:r>
      <w:proofErr w:type="spellStart"/>
      <w:r w:rsidRPr="00324D92">
        <w:rPr>
          <w:sz w:val="28"/>
          <w:szCs w:val="28"/>
        </w:rPr>
        <w:t>оңтайландыруға</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бәсекеге</w:t>
      </w:r>
      <w:proofErr w:type="spellEnd"/>
      <w:r w:rsidRPr="00324D92">
        <w:rPr>
          <w:sz w:val="28"/>
          <w:szCs w:val="28"/>
        </w:rPr>
        <w:t xml:space="preserve"> </w:t>
      </w:r>
      <w:proofErr w:type="spellStart"/>
      <w:r w:rsidRPr="00324D92">
        <w:rPr>
          <w:sz w:val="28"/>
          <w:szCs w:val="28"/>
        </w:rPr>
        <w:t>қабілеттілігін</w:t>
      </w:r>
      <w:proofErr w:type="spellEnd"/>
      <w:r w:rsidRPr="00324D92">
        <w:rPr>
          <w:sz w:val="28"/>
          <w:szCs w:val="28"/>
        </w:rPr>
        <w:t xml:space="preserve"> </w:t>
      </w:r>
      <w:proofErr w:type="spellStart"/>
      <w:r w:rsidRPr="00324D92">
        <w:rPr>
          <w:sz w:val="28"/>
          <w:szCs w:val="28"/>
        </w:rPr>
        <w:t>арттыруға</w:t>
      </w:r>
      <w:proofErr w:type="spellEnd"/>
      <w:r w:rsidRPr="00324D92">
        <w:rPr>
          <w:sz w:val="28"/>
          <w:szCs w:val="28"/>
        </w:rPr>
        <w:t xml:space="preserve"> </w:t>
      </w:r>
      <w:proofErr w:type="spellStart"/>
      <w:r w:rsidRPr="00324D92">
        <w:rPr>
          <w:sz w:val="28"/>
          <w:szCs w:val="28"/>
        </w:rPr>
        <w:t>ықпал</w:t>
      </w:r>
      <w:proofErr w:type="spellEnd"/>
      <w:r w:rsidRPr="00324D92">
        <w:rPr>
          <w:sz w:val="28"/>
          <w:szCs w:val="28"/>
        </w:rPr>
        <w:t xml:space="preserve"> </w:t>
      </w:r>
      <w:proofErr w:type="spellStart"/>
      <w:r w:rsidRPr="00324D92">
        <w:rPr>
          <w:sz w:val="28"/>
          <w:szCs w:val="28"/>
        </w:rPr>
        <w:t>етеді</w:t>
      </w:r>
      <w:proofErr w:type="spellEnd"/>
      <w:r w:rsidR="002C5B3A" w:rsidRPr="00511FB7">
        <w:rPr>
          <w:sz w:val="28"/>
          <w:szCs w:val="28"/>
          <w:lang w:val="kk-KZ"/>
        </w:rPr>
        <w:t>.</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4B0FFE57" w14:textId="77777777" w:rsidR="00B4305C" w:rsidRPr="00B4305C" w:rsidRDefault="00B4305C" w:rsidP="00B4305C">
      <w:pPr>
        <w:widowControl/>
        <w:autoSpaceDE/>
        <w:autoSpaceDN/>
        <w:ind w:firstLine="709"/>
        <w:jc w:val="both"/>
        <w:rPr>
          <w:sz w:val="28"/>
          <w:szCs w:val="28"/>
          <w:lang w:val="kk-KZ"/>
        </w:rPr>
      </w:pPr>
      <w:r w:rsidRPr="00B4305C">
        <w:rPr>
          <w:sz w:val="28"/>
          <w:szCs w:val="28"/>
          <w:lang w:val="kk-KZ"/>
        </w:rPr>
        <w:t>Қазіргі заманғы кәсіпорындарды басқару жүйесінде тиімділікті бағалау ерекше маңызға ие. Бизнес-процестерді автоматтандыру тек олардың орындалуын бақылаумен шектелмей, сонымен қатар олардың нәтижелілігін сандық көрсеткіштер арқылы талдауды талап етеді. Осы тұрғыда KPI (Key Performance Indicators – негізгі нәтижелілік көрсеткіштері) жүйесі ұйым қызметін басқарудың маңызды құралдарының бірі болып табылады.</w:t>
      </w:r>
    </w:p>
    <w:p w14:paraId="2445C533" w14:textId="27489B38" w:rsidR="005D4C14" w:rsidRDefault="00B4305C" w:rsidP="00B4305C">
      <w:pPr>
        <w:widowControl/>
        <w:autoSpaceDE/>
        <w:autoSpaceDN/>
        <w:ind w:firstLine="709"/>
        <w:jc w:val="both"/>
        <w:rPr>
          <w:sz w:val="28"/>
          <w:szCs w:val="28"/>
          <w:lang w:val="kk-KZ"/>
        </w:rPr>
      </w:pPr>
      <w:r w:rsidRPr="00B4305C">
        <w:rPr>
          <w:sz w:val="28"/>
          <w:szCs w:val="28"/>
          <w:lang w:val="kk-KZ"/>
        </w:rPr>
        <w:t xml:space="preserve">KPI – бұл кәсіпорынның стратегиялық және операциялық мақсаттарына қол жеткізу деңгейін сипаттайтын өлшенетін көрсеткіштер жиынтығы. KPI көрсеткіштері ұйымның тиімділігін бағалауға, қызметкерлердің жұмыс нәтижесін талдауға және басқарушылық шешімдерді деректерге негіздей отырып қабылдауға мүмкіндік береді. KPI жүйесін енгізу кәсіпорын қызметін </w:t>
      </w:r>
      <w:r w:rsidRPr="00B4305C">
        <w:rPr>
          <w:sz w:val="28"/>
          <w:szCs w:val="28"/>
          <w:lang w:val="kk-KZ"/>
        </w:rPr>
        <w:lastRenderedPageBreak/>
        <w:t>сапалы жаңа деңгейге көтереді, себебі ол басқарудың объективтілігін қамтамасыз етеді.</w:t>
      </w:r>
    </w:p>
    <w:p w14:paraId="2E0348AF" w14:textId="77777777" w:rsidR="00B4305C" w:rsidRPr="00B4305C" w:rsidRDefault="00B4305C" w:rsidP="00B4305C">
      <w:pPr>
        <w:widowControl/>
        <w:autoSpaceDE/>
        <w:autoSpaceDN/>
        <w:ind w:firstLine="709"/>
        <w:jc w:val="both"/>
        <w:rPr>
          <w:sz w:val="28"/>
          <w:szCs w:val="28"/>
          <w:lang w:val="kk-KZ"/>
        </w:rPr>
      </w:pPr>
    </w:p>
    <w:p w14:paraId="5E762CEF" w14:textId="77777777" w:rsidR="005D4C14" w:rsidRDefault="005D4C14" w:rsidP="009B73D9">
      <w:pPr>
        <w:pStyle w:val="14"/>
      </w:pP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lastRenderedPageBreak/>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4C740203" w14:textId="77777777" w:rsidR="006A2C65" w:rsidRDefault="006A2C65" w:rsidP="006A2C65">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42A3E433" w14:textId="77777777" w:rsidR="006A2C65" w:rsidRDefault="006A2C65" w:rsidP="006544D7">
            <w:pPr>
              <w:jc w:val="both"/>
              <w:rPr>
                <w:sz w:val="28"/>
                <w:szCs w:val="28"/>
                <w:lang w:val="kk-KZ"/>
              </w:rPr>
            </w:pPr>
            <w:proofErr w:type="spellStart"/>
            <w:r w:rsidRPr="007523F6">
              <w:rPr>
                <w:sz w:val="28"/>
                <w:szCs w:val="28"/>
              </w:rPr>
              <w:t>Формуласы</w:t>
            </w:r>
            <w:proofErr w:type="spellEnd"/>
          </w:p>
        </w:tc>
        <w:tc>
          <w:tcPr>
            <w:tcW w:w="1134" w:type="dxa"/>
          </w:tcPr>
          <w:p w14:paraId="247662ED" w14:textId="77777777" w:rsidR="006A2C65" w:rsidRDefault="006A2C65" w:rsidP="006544D7">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6CBDF53D" w14:textId="77777777" w:rsidR="006A2C65" w:rsidRDefault="006A2C65" w:rsidP="006544D7">
            <w:pPr>
              <w:jc w:val="both"/>
              <w:rPr>
                <w:sz w:val="28"/>
                <w:szCs w:val="28"/>
                <w:lang w:val="kk-KZ"/>
              </w:rPr>
            </w:pPr>
            <w:proofErr w:type="spellStart"/>
            <w:r w:rsidRPr="007523F6">
              <w:rPr>
                <w:sz w:val="28"/>
                <w:szCs w:val="28"/>
              </w:rPr>
              <w:t>Мақсаты</w:t>
            </w:r>
            <w:proofErr w:type="spellEnd"/>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3A1BD422" w14:textId="77777777" w:rsidR="006A2C65" w:rsidRPr="007523F6" w:rsidRDefault="006A2C65" w:rsidP="006544D7">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71D9E7DC" w14:textId="77777777" w:rsidR="006A2C65" w:rsidRDefault="006A2C65" w:rsidP="006544D7">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6A2C65" w:rsidRPr="005D4C14"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0755742D" w14:textId="77777777" w:rsidR="006A2C65" w:rsidRDefault="006A2C65" w:rsidP="006544D7">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3AAF653" w14:textId="77777777" w:rsidR="006A2C65" w:rsidRPr="00D6139B" w:rsidRDefault="006A2C65" w:rsidP="006544D7">
            <w:pPr>
              <w:jc w:val="both"/>
              <w:rPr>
                <w:sz w:val="28"/>
                <w:szCs w:val="28"/>
                <w:lang w:val="kk-KZ"/>
              </w:rPr>
            </w:pPr>
            <w:proofErr w:type="gramStart"/>
            <w:r w:rsidRPr="00D6139B">
              <w:rPr>
                <w:sz w:val="28"/>
                <w:szCs w:val="28"/>
              </w:rPr>
              <w:t>Σ</w:t>
            </w:r>
            <w:r w:rsidRPr="00D6139B">
              <w:rPr>
                <w:sz w:val="28"/>
                <w:szCs w:val="28"/>
                <w:lang w:val="kk-KZ"/>
              </w:rPr>
              <w:t>(</w:t>
            </w:r>
            <w:proofErr w:type="gramEnd"/>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08030216" w14:textId="77777777" w:rsidR="006A2C65" w:rsidRDefault="006A2C65" w:rsidP="006544D7">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t>анықтау</w:t>
            </w:r>
            <w:proofErr w:type="spellEnd"/>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749043B5" w14:textId="77777777" w:rsidR="006A2C65" w:rsidRPr="00D632AF" w:rsidRDefault="006A2C65" w:rsidP="006A2C65">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5D826067" w14:textId="77777777" w:rsidR="006A2C65" w:rsidRPr="00D632AF" w:rsidRDefault="006A2C65" w:rsidP="006A2C65">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6DB92DC0" w14:textId="77777777" w:rsidR="006A2C65" w:rsidRPr="00D632AF" w:rsidRDefault="006A2C65" w:rsidP="006A2C65">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2DDC496E" w14:textId="47971AAE" w:rsidR="006A2C65" w:rsidRPr="006A2C65" w:rsidRDefault="006A2C65" w:rsidP="006A2C65">
      <w:pPr>
        <w:ind w:firstLine="709"/>
        <w:jc w:val="both"/>
        <w:rPr>
          <w:sz w:val="28"/>
          <w:szCs w:val="28"/>
          <w:lang w:val="kk-KZ"/>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lastRenderedPageBreak/>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lastRenderedPageBreak/>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4043257"/>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810CE" w14:textId="77777777" w:rsidR="001077A0" w:rsidRDefault="001077A0" w:rsidP="00664E00">
      <w:r>
        <w:separator/>
      </w:r>
    </w:p>
  </w:endnote>
  <w:endnote w:type="continuationSeparator" w:id="0">
    <w:p w14:paraId="5413436E" w14:textId="77777777" w:rsidR="001077A0" w:rsidRDefault="001077A0"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4B6EF" w14:textId="77777777" w:rsidR="001077A0" w:rsidRDefault="001077A0" w:rsidP="00664E00">
      <w:r>
        <w:separator/>
      </w:r>
    </w:p>
  </w:footnote>
  <w:footnote w:type="continuationSeparator" w:id="0">
    <w:p w14:paraId="6BF8349C" w14:textId="77777777" w:rsidR="001077A0" w:rsidRDefault="001077A0"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1BB9"/>
    <w:multiLevelType w:val="hybridMultilevel"/>
    <w:tmpl w:val="740E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B6313E"/>
    <w:multiLevelType w:val="hybridMultilevel"/>
    <w:tmpl w:val="85E8AE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3BB2C4C"/>
    <w:multiLevelType w:val="hybridMultilevel"/>
    <w:tmpl w:val="21946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E757A"/>
    <w:multiLevelType w:val="hybridMultilevel"/>
    <w:tmpl w:val="3A46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E51025D"/>
    <w:multiLevelType w:val="hybridMultilevel"/>
    <w:tmpl w:val="D1728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856BDE"/>
    <w:multiLevelType w:val="hybridMultilevel"/>
    <w:tmpl w:val="EE3C36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5"/>
  </w:num>
  <w:num w:numId="2" w16cid:durableId="126047415">
    <w:abstractNumId w:val="21"/>
  </w:num>
  <w:num w:numId="3" w16cid:durableId="304508582">
    <w:abstractNumId w:val="1"/>
  </w:num>
  <w:num w:numId="4" w16cid:durableId="1149706252">
    <w:abstractNumId w:val="15"/>
  </w:num>
  <w:num w:numId="5" w16cid:durableId="766657130">
    <w:abstractNumId w:val="7"/>
  </w:num>
  <w:num w:numId="6" w16cid:durableId="62069217">
    <w:abstractNumId w:val="20"/>
  </w:num>
  <w:num w:numId="7" w16cid:durableId="884030038">
    <w:abstractNumId w:val="17"/>
  </w:num>
  <w:num w:numId="8" w16cid:durableId="1665163459">
    <w:abstractNumId w:val="23"/>
  </w:num>
  <w:num w:numId="9" w16cid:durableId="60714811">
    <w:abstractNumId w:val="12"/>
  </w:num>
  <w:num w:numId="10" w16cid:durableId="803088050">
    <w:abstractNumId w:val="13"/>
  </w:num>
  <w:num w:numId="11" w16cid:durableId="343090658">
    <w:abstractNumId w:val="0"/>
  </w:num>
  <w:num w:numId="12" w16cid:durableId="994066869">
    <w:abstractNumId w:val="9"/>
  </w:num>
  <w:num w:numId="13" w16cid:durableId="1853374734">
    <w:abstractNumId w:val="22"/>
  </w:num>
  <w:num w:numId="14" w16cid:durableId="797063212">
    <w:abstractNumId w:val="18"/>
  </w:num>
  <w:num w:numId="15" w16cid:durableId="1895047210">
    <w:abstractNumId w:val="6"/>
  </w:num>
  <w:num w:numId="16" w16cid:durableId="477840345">
    <w:abstractNumId w:val="16"/>
  </w:num>
  <w:num w:numId="17" w16cid:durableId="46343788">
    <w:abstractNumId w:val="10"/>
  </w:num>
  <w:num w:numId="18" w16cid:durableId="499394885">
    <w:abstractNumId w:val="11"/>
  </w:num>
  <w:num w:numId="19" w16cid:durableId="1920477602">
    <w:abstractNumId w:val="19"/>
  </w:num>
  <w:num w:numId="20" w16cid:durableId="863060419">
    <w:abstractNumId w:val="4"/>
  </w:num>
  <w:num w:numId="21" w16cid:durableId="815731537">
    <w:abstractNumId w:val="14"/>
  </w:num>
  <w:num w:numId="22" w16cid:durableId="284625026">
    <w:abstractNumId w:val="8"/>
  </w:num>
  <w:num w:numId="23" w16cid:durableId="298003258">
    <w:abstractNumId w:val="3"/>
  </w:num>
  <w:num w:numId="24" w16cid:durableId="89394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0E25"/>
    <w:rsid w:val="00081929"/>
    <w:rsid w:val="00096624"/>
    <w:rsid w:val="000973A2"/>
    <w:rsid w:val="000A457F"/>
    <w:rsid w:val="000A7F10"/>
    <w:rsid w:val="000E17B4"/>
    <w:rsid w:val="000F294E"/>
    <w:rsid w:val="001077A0"/>
    <w:rsid w:val="00112688"/>
    <w:rsid w:val="00116592"/>
    <w:rsid w:val="001172CE"/>
    <w:rsid w:val="00170460"/>
    <w:rsid w:val="001711A3"/>
    <w:rsid w:val="001818EF"/>
    <w:rsid w:val="001900C9"/>
    <w:rsid w:val="001977F4"/>
    <w:rsid w:val="001A3B79"/>
    <w:rsid w:val="001D3BCC"/>
    <w:rsid w:val="001E68BA"/>
    <w:rsid w:val="001F3C77"/>
    <w:rsid w:val="00200957"/>
    <w:rsid w:val="0020176F"/>
    <w:rsid w:val="00212D93"/>
    <w:rsid w:val="00212F66"/>
    <w:rsid w:val="00225420"/>
    <w:rsid w:val="002431BE"/>
    <w:rsid w:val="002432CB"/>
    <w:rsid w:val="002749A0"/>
    <w:rsid w:val="002A2FCF"/>
    <w:rsid w:val="002A418A"/>
    <w:rsid w:val="002B1AC7"/>
    <w:rsid w:val="002C5B3A"/>
    <w:rsid w:val="002C79BB"/>
    <w:rsid w:val="002D0FE1"/>
    <w:rsid w:val="002D3372"/>
    <w:rsid w:val="002F0BA1"/>
    <w:rsid w:val="00314A05"/>
    <w:rsid w:val="00324542"/>
    <w:rsid w:val="00324D92"/>
    <w:rsid w:val="00341141"/>
    <w:rsid w:val="00354EC9"/>
    <w:rsid w:val="00364E27"/>
    <w:rsid w:val="003703AF"/>
    <w:rsid w:val="003767F3"/>
    <w:rsid w:val="0038590C"/>
    <w:rsid w:val="003A0122"/>
    <w:rsid w:val="003A7A13"/>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D4C14"/>
    <w:rsid w:val="005E1947"/>
    <w:rsid w:val="006066EA"/>
    <w:rsid w:val="00616DFB"/>
    <w:rsid w:val="00623E39"/>
    <w:rsid w:val="006333E1"/>
    <w:rsid w:val="00647275"/>
    <w:rsid w:val="006510F6"/>
    <w:rsid w:val="00664E00"/>
    <w:rsid w:val="00670A8A"/>
    <w:rsid w:val="00674E24"/>
    <w:rsid w:val="006762AE"/>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78E3"/>
    <w:rsid w:val="007523F6"/>
    <w:rsid w:val="00752F59"/>
    <w:rsid w:val="00763E50"/>
    <w:rsid w:val="00780FC5"/>
    <w:rsid w:val="00784870"/>
    <w:rsid w:val="00784877"/>
    <w:rsid w:val="00790515"/>
    <w:rsid w:val="007A1DBE"/>
    <w:rsid w:val="007B669D"/>
    <w:rsid w:val="007C4B8A"/>
    <w:rsid w:val="007C4E10"/>
    <w:rsid w:val="007D4C9A"/>
    <w:rsid w:val="007E30C5"/>
    <w:rsid w:val="007E5E8F"/>
    <w:rsid w:val="007F0148"/>
    <w:rsid w:val="00803360"/>
    <w:rsid w:val="008265B1"/>
    <w:rsid w:val="00830134"/>
    <w:rsid w:val="00830932"/>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4305C"/>
    <w:rsid w:val="00B532DF"/>
    <w:rsid w:val="00B56544"/>
    <w:rsid w:val="00B60D43"/>
    <w:rsid w:val="00B65AFE"/>
    <w:rsid w:val="00B67E75"/>
    <w:rsid w:val="00B85B5C"/>
    <w:rsid w:val="00B94052"/>
    <w:rsid w:val="00BA06BA"/>
    <w:rsid w:val="00BB5D84"/>
    <w:rsid w:val="00BC3ED5"/>
    <w:rsid w:val="00BC4AC7"/>
    <w:rsid w:val="00BC50D3"/>
    <w:rsid w:val="00BE47AB"/>
    <w:rsid w:val="00BF5918"/>
    <w:rsid w:val="00C0334E"/>
    <w:rsid w:val="00C03F57"/>
    <w:rsid w:val="00C3424C"/>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32098"/>
    <w:rsid w:val="00E329EE"/>
    <w:rsid w:val="00E3533C"/>
    <w:rsid w:val="00E35C05"/>
    <w:rsid w:val="00E36174"/>
    <w:rsid w:val="00E64EE3"/>
    <w:rsid w:val="00E934AC"/>
    <w:rsid w:val="00E951CE"/>
    <w:rsid w:val="00E95ED9"/>
    <w:rsid w:val="00EB3F09"/>
    <w:rsid w:val="00EB5269"/>
    <w:rsid w:val="00EC13EC"/>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4C1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37</Pages>
  <Words>10583</Words>
  <Characters>60325</Characters>
  <Application>Microsoft Office Word</Application>
  <DocSecurity>0</DocSecurity>
  <Lines>502</Lines>
  <Paragraphs>141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219</cp:revision>
  <dcterms:created xsi:type="dcterms:W3CDTF">2026-02-03T09:16:00Z</dcterms:created>
  <dcterms:modified xsi:type="dcterms:W3CDTF">2026-04-14T16:50:00Z</dcterms:modified>
</cp:coreProperties>
</file>