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AF4D7" w14:textId="77777777" w:rsidR="00110499" w:rsidRPr="003D57B7" w:rsidRDefault="00110499" w:rsidP="003D57B7">
      <w:pPr>
        <w:ind w:left="709"/>
        <w:rPr>
          <w:b/>
          <w:bCs/>
          <w:sz w:val="32"/>
          <w:szCs w:val="32"/>
        </w:rPr>
      </w:pPr>
      <w:r w:rsidRPr="003D57B7">
        <w:rPr>
          <w:b/>
          <w:bCs/>
          <w:sz w:val="32"/>
          <w:szCs w:val="32"/>
        </w:rPr>
        <w:t>Data Preprocessing &amp; Feature Engineering</w:t>
      </w:r>
    </w:p>
    <w:p w14:paraId="313FC2AF" w14:textId="77777777" w:rsidR="00110499" w:rsidRPr="00110499" w:rsidRDefault="00110499" w:rsidP="0011049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Data Cleaning</w:t>
      </w:r>
    </w:p>
    <w:p w14:paraId="761C8099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Convert date columns to datetime format.</w:t>
      </w:r>
    </w:p>
    <w:p w14:paraId="3E7E634B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Handle missing values (e.g., interpolate missing oil prices).</w:t>
      </w:r>
    </w:p>
    <w:p w14:paraId="11B41BE0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Merge datasets based on date and store numbers.</w:t>
      </w:r>
    </w:p>
    <w:p w14:paraId="459E1BDE" w14:textId="77777777" w:rsidR="00110499" w:rsidRPr="003D57B7" w:rsidRDefault="00110499" w:rsidP="0011049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D57B7">
        <w:rPr>
          <w:b/>
          <w:bCs/>
          <w:sz w:val="24"/>
          <w:szCs w:val="24"/>
        </w:rPr>
        <w:t>Feature Engineering</w:t>
      </w:r>
    </w:p>
    <w:p w14:paraId="5D9FF607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 xml:space="preserve">Extract time-based features (year, month, day, </w:t>
      </w:r>
      <w:proofErr w:type="spellStart"/>
      <w:r w:rsidRPr="00110499">
        <w:rPr>
          <w:b/>
          <w:bCs/>
          <w:sz w:val="24"/>
          <w:szCs w:val="24"/>
        </w:rPr>
        <w:t>day_of_week</w:t>
      </w:r>
      <w:proofErr w:type="spellEnd"/>
      <w:r w:rsidRPr="00110499">
        <w:rPr>
          <w:b/>
          <w:bCs/>
          <w:sz w:val="24"/>
          <w:szCs w:val="24"/>
        </w:rPr>
        <w:t xml:space="preserve">, </w:t>
      </w:r>
      <w:proofErr w:type="spellStart"/>
      <w:r w:rsidRPr="00110499">
        <w:rPr>
          <w:b/>
          <w:bCs/>
          <w:sz w:val="24"/>
          <w:szCs w:val="24"/>
        </w:rPr>
        <w:t>is_weekend</w:t>
      </w:r>
      <w:proofErr w:type="spellEnd"/>
      <w:r w:rsidRPr="00110499">
        <w:rPr>
          <w:b/>
          <w:bCs/>
          <w:sz w:val="24"/>
          <w:szCs w:val="24"/>
        </w:rPr>
        <w:t>).</w:t>
      </w:r>
    </w:p>
    <w:p w14:paraId="5CAE5756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Create binary flags for holidays, promotions, and economic events.</w:t>
      </w:r>
    </w:p>
    <w:p w14:paraId="2759748E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Identify if a day is a government payday.</w:t>
      </w:r>
    </w:p>
    <w:p w14:paraId="2DD93E29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Consider earthquake impact (April 16, 2016) as a feature.</w:t>
      </w:r>
    </w:p>
    <w:p w14:paraId="023264D1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Generate lagged features (sales from previous 7 and 30 days).</w:t>
      </w:r>
    </w:p>
    <w:p w14:paraId="6252690F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Compute rolling averages for past sales trends.</w:t>
      </w:r>
    </w:p>
    <w:p w14:paraId="0E955B11" w14:textId="77777777" w:rsidR="00110499" w:rsidRPr="00110499" w:rsidRDefault="00110499" w:rsidP="0011049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Exploratory Data Analysis (EDA)</w:t>
      </w:r>
    </w:p>
    <w:p w14:paraId="12D353E6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Visualize sales trends over time.</w:t>
      </w:r>
    </w:p>
    <w:p w14:paraId="50466549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110499">
        <w:rPr>
          <w:b/>
          <w:bCs/>
          <w:sz w:val="24"/>
          <w:szCs w:val="24"/>
        </w:rPr>
        <w:t>Analyze</w:t>
      </w:r>
      <w:proofErr w:type="spellEnd"/>
      <w:r w:rsidRPr="00110499">
        <w:rPr>
          <w:b/>
          <w:bCs/>
          <w:sz w:val="24"/>
          <w:szCs w:val="24"/>
        </w:rPr>
        <w:t xml:space="preserve"> sales impact before and after holidays.</w:t>
      </w:r>
    </w:p>
    <w:p w14:paraId="37A88D58" w14:textId="77777777" w:rsidR="00110499" w:rsidRPr="00110499" w:rsidRDefault="00110499" w:rsidP="00110499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Check correlations between oil prices and sales trends.</w:t>
      </w:r>
    </w:p>
    <w:p w14:paraId="676393F8" w14:textId="77777777" w:rsidR="003D57B7" w:rsidRDefault="003D57B7" w:rsidP="00110499">
      <w:pPr>
        <w:ind w:left="709"/>
        <w:rPr>
          <w:b/>
          <w:bCs/>
          <w:sz w:val="24"/>
          <w:szCs w:val="24"/>
        </w:rPr>
      </w:pPr>
    </w:p>
    <w:p w14:paraId="4829B17C" w14:textId="77777777" w:rsidR="003D57B7" w:rsidRDefault="003D57B7" w:rsidP="00110499">
      <w:pPr>
        <w:ind w:left="709"/>
        <w:rPr>
          <w:b/>
          <w:bCs/>
          <w:sz w:val="24"/>
          <w:szCs w:val="24"/>
        </w:rPr>
      </w:pPr>
    </w:p>
    <w:p w14:paraId="58432B0E" w14:textId="723075F2" w:rsidR="00110499" w:rsidRPr="00110499" w:rsidRDefault="00110499" w:rsidP="00110499">
      <w:pPr>
        <w:ind w:left="709"/>
        <w:rPr>
          <w:b/>
          <w:bCs/>
          <w:sz w:val="24"/>
          <w:szCs w:val="24"/>
        </w:rPr>
      </w:pPr>
      <w:r w:rsidRPr="003D57B7">
        <w:rPr>
          <w:b/>
          <w:bCs/>
          <w:sz w:val="32"/>
          <w:szCs w:val="32"/>
        </w:rPr>
        <w:lastRenderedPageBreak/>
        <w:t>Model Training &amp; Forecasting</w:t>
      </w:r>
    </w:p>
    <w:p w14:paraId="23D799DF" w14:textId="77777777" w:rsidR="00110499" w:rsidRPr="00110499" w:rsidRDefault="00110499" w:rsidP="0011049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Train multiple models:</w:t>
      </w:r>
    </w:p>
    <w:p w14:paraId="2136B510" w14:textId="77777777" w:rsidR="00110499" w:rsidRPr="00110499" w:rsidRDefault="00110499" w:rsidP="00110499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Baseline Model (Naïve Forecasting) - Assumes future sales = previous sales.</w:t>
      </w:r>
    </w:p>
    <w:p w14:paraId="4ACCF15E" w14:textId="77777777" w:rsidR="00110499" w:rsidRPr="00110499" w:rsidRDefault="00110499" w:rsidP="00110499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ARIMA (</w:t>
      </w:r>
      <w:proofErr w:type="spellStart"/>
      <w:r w:rsidRPr="00110499">
        <w:rPr>
          <w:b/>
          <w:bCs/>
          <w:sz w:val="24"/>
          <w:szCs w:val="24"/>
        </w:rPr>
        <w:t>AutoRegressive</w:t>
      </w:r>
      <w:proofErr w:type="spellEnd"/>
      <w:r w:rsidRPr="00110499">
        <w:rPr>
          <w:b/>
          <w:bCs/>
          <w:sz w:val="24"/>
          <w:szCs w:val="24"/>
        </w:rPr>
        <w:t xml:space="preserve"> Integrated Moving Average) - Captures seasonality and trends.</w:t>
      </w:r>
    </w:p>
    <w:p w14:paraId="335472B9" w14:textId="77777777" w:rsidR="00110499" w:rsidRPr="00110499" w:rsidRDefault="00110499" w:rsidP="00110499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Random Forest Regressor - Tree-based model for non-linear relationships.</w:t>
      </w:r>
    </w:p>
    <w:p w14:paraId="49C1F94D" w14:textId="77777777" w:rsidR="00110499" w:rsidRPr="00110499" w:rsidRDefault="00110499" w:rsidP="00110499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110499">
        <w:rPr>
          <w:b/>
          <w:bCs/>
          <w:sz w:val="24"/>
          <w:szCs w:val="24"/>
        </w:rPr>
        <w:t>XGBoost</w:t>
      </w:r>
      <w:proofErr w:type="spellEnd"/>
      <w:r w:rsidRPr="00110499">
        <w:rPr>
          <w:b/>
          <w:bCs/>
          <w:sz w:val="24"/>
          <w:szCs w:val="24"/>
        </w:rPr>
        <w:t xml:space="preserve"> Regressor - Gradient boosting model for better accuracy.</w:t>
      </w:r>
    </w:p>
    <w:p w14:paraId="3185CD80" w14:textId="77777777" w:rsidR="00110499" w:rsidRPr="00110499" w:rsidRDefault="00110499" w:rsidP="00110499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LSTM (Long Short-Term Memory Network) - Deep learning model for time-series forecasting.</w:t>
      </w:r>
    </w:p>
    <w:p w14:paraId="752968C2" w14:textId="77777777" w:rsidR="00110499" w:rsidRPr="00110499" w:rsidRDefault="00110499" w:rsidP="0011049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Model Evaluation</w:t>
      </w:r>
    </w:p>
    <w:p w14:paraId="50A4E2B2" w14:textId="77777777" w:rsidR="00110499" w:rsidRPr="00110499" w:rsidRDefault="00110499" w:rsidP="0011049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Compare models using RMSE (Root Mean Squared Error).</w:t>
      </w:r>
    </w:p>
    <w:p w14:paraId="6099A931" w14:textId="77777777" w:rsidR="00110499" w:rsidRPr="00110499" w:rsidRDefault="00110499" w:rsidP="0011049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Visualize actual vs. predicted sales.</w:t>
      </w:r>
    </w:p>
    <w:p w14:paraId="01FCB78A" w14:textId="77777777" w:rsidR="00110499" w:rsidRPr="00110499" w:rsidRDefault="00110499" w:rsidP="0011049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Identify the best-performing model.</w:t>
      </w:r>
    </w:p>
    <w:p w14:paraId="5719CA7A" w14:textId="77777777" w:rsidR="00110499" w:rsidRPr="00110499" w:rsidRDefault="00110499" w:rsidP="0011049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Final Prediction</w:t>
      </w:r>
    </w:p>
    <w:p w14:paraId="13797DA5" w14:textId="77777777" w:rsidR="00110499" w:rsidRPr="00110499" w:rsidRDefault="00110499" w:rsidP="00110499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Use the best model (</w:t>
      </w:r>
      <w:proofErr w:type="spellStart"/>
      <w:r w:rsidRPr="00110499">
        <w:rPr>
          <w:b/>
          <w:bCs/>
          <w:sz w:val="24"/>
          <w:szCs w:val="24"/>
        </w:rPr>
        <w:t>XGBoost</w:t>
      </w:r>
      <w:proofErr w:type="spellEnd"/>
      <w:r w:rsidRPr="00110499">
        <w:rPr>
          <w:b/>
          <w:bCs/>
          <w:sz w:val="24"/>
          <w:szCs w:val="24"/>
        </w:rPr>
        <w:t>) to make final sales predictions.</w:t>
      </w:r>
    </w:p>
    <w:p w14:paraId="0854EE8E" w14:textId="77777777" w:rsidR="003D57B7" w:rsidRDefault="00110499" w:rsidP="003D57B7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110499">
        <w:rPr>
          <w:b/>
          <w:bCs/>
          <w:sz w:val="24"/>
          <w:szCs w:val="24"/>
        </w:rPr>
        <w:t>Save predictions for submission.</w:t>
      </w:r>
    </w:p>
    <w:p w14:paraId="4B966656" w14:textId="77777777" w:rsidR="003D57B7" w:rsidRDefault="003D57B7" w:rsidP="003D57B7">
      <w:pPr>
        <w:rPr>
          <w:b/>
          <w:bCs/>
          <w:sz w:val="24"/>
          <w:szCs w:val="24"/>
        </w:rPr>
      </w:pPr>
    </w:p>
    <w:p w14:paraId="1D9F9A06" w14:textId="77777777" w:rsidR="003D57B7" w:rsidRDefault="003D57B7" w:rsidP="003D57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</w:p>
    <w:p w14:paraId="70F9A743" w14:textId="77777777" w:rsidR="003D57B7" w:rsidRDefault="003D57B7" w:rsidP="003D57B7">
      <w:pPr>
        <w:rPr>
          <w:b/>
          <w:bCs/>
          <w:sz w:val="24"/>
          <w:szCs w:val="24"/>
        </w:rPr>
      </w:pPr>
    </w:p>
    <w:p w14:paraId="79E8672D" w14:textId="77777777" w:rsidR="003D57B7" w:rsidRDefault="003D57B7" w:rsidP="003D57B7">
      <w:pPr>
        <w:rPr>
          <w:b/>
          <w:bCs/>
          <w:sz w:val="24"/>
          <w:szCs w:val="24"/>
        </w:rPr>
      </w:pPr>
    </w:p>
    <w:p w14:paraId="0042E339" w14:textId="77777777" w:rsidR="003D57B7" w:rsidRDefault="003D57B7" w:rsidP="003D57B7">
      <w:pPr>
        <w:rPr>
          <w:b/>
          <w:bCs/>
          <w:sz w:val="24"/>
          <w:szCs w:val="24"/>
        </w:rPr>
      </w:pPr>
    </w:p>
    <w:p w14:paraId="7C219B56" w14:textId="51ED9DF4" w:rsidR="003D57B7" w:rsidRPr="003D57B7" w:rsidRDefault="003D57B7" w:rsidP="003D57B7">
      <w:pPr>
        <w:rPr>
          <w:rStyle w:val="Strong"/>
          <w:rFonts w:cstheme="minorHAnsi"/>
          <w:sz w:val="32"/>
          <w:szCs w:val="32"/>
        </w:rPr>
      </w:pPr>
      <w:r>
        <w:rPr>
          <w:b/>
          <w:bCs/>
          <w:sz w:val="24"/>
          <w:szCs w:val="24"/>
        </w:rPr>
        <w:lastRenderedPageBreak/>
        <w:t xml:space="preserve">              </w:t>
      </w:r>
      <w:r w:rsidRPr="003D57B7">
        <w:rPr>
          <w:rStyle w:val="Strong"/>
          <w:rFonts w:eastAsiaTheme="majorEastAsia" w:cstheme="minorHAnsi"/>
          <w:color w:val="1F1F1F"/>
          <w:sz w:val="32"/>
          <w:szCs w:val="32"/>
        </w:rPr>
        <w:t>Key Insights &amp; Findings</w:t>
      </w:r>
    </w:p>
    <w:p w14:paraId="7C41039E" w14:textId="77777777" w:rsidR="003D57B7" w:rsidRPr="003D57B7" w:rsidRDefault="003D57B7" w:rsidP="003D57B7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1F1F1F"/>
        </w:rPr>
      </w:pPr>
    </w:p>
    <w:p w14:paraId="56F749EA" w14:textId="7C46B433" w:rsidR="003D57B7" w:rsidRPr="003D57B7" w:rsidRDefault="003D57B7" w:rsidP="003D57B7">
      <w:pPr>
        <w:pStyle w:val="NormalWeb"/>
        <w:shd w:val="clear" w:color="auto" w:fill="FFFFFF"/>
        <w:spacing w:before="120" w:beforeAutospacing="0" w:after="120" w:afterAutospacing="0"/>
        <w:ind w:left="720" w:right="1251"/>
        <w:rPr>
          <w:rFonts w:asciiTheme="minorHAnsi" w:hAnsiTheme="minorHAnsi" w:cstheme="minorHAnsi"/>
          <w:b/>
          <w:bCs/>
          <w:i/>
          <w:iCs/>
          <w:color w:val="1F1F1F"/>
        </w:rPr>
      </w:pPr>
      <w:r w:rsidRPr="003D57B7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color w:val="1F1F1F"/>
        </w:rPr>
        <w:t xml:space="preserve">Best Performing Model: </w:t>
      </w:r>
      <w:proofErr w:type="spellStart"/>
      <w:r w:rsidRPr="003D57B7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color w:val="1F1F1F"/>
        </w:rPr>
        <w:t>XGBoost</w:t>
      </w:r>
      <w:proofErr w:type="spellEnd"/>
      <w:r w:rsidRPr="003D57B7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color w:val="1F1F1F"/>
        </w:rPr>
        <w:t xml:space="preserve"> </w:t>
      </w:r>
    </w:p>
    <w:p w14:paraId="67DB7C0F" w14:textId="51622833" w:rsidR="003D57B7" w:rsidRPr="003D57B7" w:rsidRDefault="003D57B7" w:rsidP="003D57B7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/>
        <w:ind w:right="1251"/>
        <w:rPr>
          <w:rFonts w:asciiTheme="minorHAnsi" w:hAnsiTheme="minorHAnsi" w:cstheme="minorHAnsi"/>
          <w:color w:val="1F1F1F"/>
        </w:rPr>
      </w:pPr>
      <w:r w:rsidRPr="003D57B7">
        <w:rPr>
          <w:rFonts w:asciiTheme="minorHAnsi" w:hAnsiTheme="minorHAnsi" w:cstheme="minorHAnsi"/>
          <w:color w:val="1F1F1F"/>
        </w:rPr>
        <w:t>Achieved the lowest RMSE and MAPE High R² Score, meaning it explains variance well Handles large datasets and missing values efficiently Outperforms ARIMA and LSTM in terms of speed and accuracy</w:t>
      </w:r>
      <w:r w:rsidRPr="003D57B7">
        <w:rPr>
          <w:rFonts w:asciiTheme="minorHAnsi" w:hAnsiTheme="minorHAnsi" w:cstheme="minorHAnsi"/>
          <w:color w:val="1F1F1F"/>
        </w:rPr>
        <w:t>.</w:t>
      </w:r>
    </w:p>
    <w:p w14:paraId="3588EB67" w14:textId="77777777" w:rsidR="003D57B7" w:rsidRPr="003D57B7" w:rsidRDefault="003D57B7" w:rsidP="003D57B7">
      <w:pPr>
        <w:pStyle w:val="NormalWeb"/>
        <w:shd w:val="clear" w:color="auto" w:fill="FFFFFF"/>
        <w:spacing w:before="120" w:beforeAutospacing="0" w:after="120" w:afterAutospacing="0"/>
        <w:ind w:left="720" w:right="1251"/>
        <w:rPr>
          <w:rFonts w:asciiTheme="minorHAnsi" w:hAnsiTheme="minorHAnsi" w:cstheme="minorHAnsi"/>
          <w:color w:val="1F1F1F"/>
        </w:rPr>
      </w:pPr>
    </w:p>
    <w:p w14:paraId="6A33346C" w14:textId="1159E2DC" w:rsidR="003D57B7" w:rsidRPr="003D57B7" w:rsidRDefault="003D57B7" w:rsidP="003D57B7">
      <w:pPr>
        <w:pStyle w:val="NormalWeb"/>
        <w:shd w:val="clear" w:color="auto" w:fill="FFFFFF"/>
        <w:spacing w:before="120" w:beforeAutospacing="0" w:after="120" w:afterAutospacing="0"/>
        <w:ind w:left="360" w:right="1251"/>
        <w:rPr>
          <w:rFonts w:asciiTheme="minorHAnsi" w:hAnsiTheme="minorHAnsi" w:cstheme="minorHAnsi"/>
          <w:b/>
          <w:bCs/>
          <w:i/>
          <w:iCs/>
          <w:color w:val="1F1F1F"/>
        </w:rPr>
      </w:pPr>
      <w:r w:rsidRPr="003D57B7">
        <w:rPr>
          <w:rFonts w:asciiTheme="minorHAnsi" w:hAnsiTheme="minorHAnsi" w:cstheme="minorHAnsi"/>
          <w:color w:val="1F1F1F"/>
        </w:rPr>
        <w:t xml:space="preserve">      </w:t>
      </w:r>
      <w:r w:rsidRPr="003D57B7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color w:val="1F1F1F"/>
        </w:rPr>
        <w:t>External Factors Influencing Sales</w:t>
      </w:r>
    </w:p>
    <w:p w14:paraId="496EFF6E" w14:textId="77777777" w:rsidR="003D57B7" w:rsidRPr="003D57B7" w:rsidRDefault="003D57B7" w:rsidP="003D57B7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/>
        <w:ind w:right="1251"/>
        <w:rPr>
          <w:rFonts w:asciiTheme="minorHAnsi" w:hAnsiTheme="minorHAnsi" w:cstheme="minorHAnsi"/>
          <w:color w:val="1F1F1F"/>
        </w:rPr>
      </w:pPr>
      <w:r w:rsidRPr="003D57B7">
        <w:rPr>
          <w:rFonts w:asciiTheme="minorHAnsi" w:hAnsiTheme="minorHAnsi" w:cstheme="minorHAnsi"/>
          <w:color w:val="1F1F1F"/>
        </w:rPr>
        <w:t>Holidays &amp; Promotions → Significant spikes in sales Oil Prices → Weak correlation but can impact transportation-related sales Paydays → Higher sales around 15th and last day of the month Store-Specific Trends → Clusters have different buying patterns</w:t>
      </w:r>
    </w:p>
    <w:p w14:paraId="424A03E4" w14:textId="18C88DF2" w:rsidR="003D57B7" w:rsidRPr="003D57B7" w:rsidRDefault="003D57B7" w:rsidP="003D57B7">
      <w:pPr>
        <w:pStyle w:val="NormalWeb"/>
        <w:shd w:val="clear" w:color="auto" w:fill="FFFFFF"/>
        <w:spacing w:before="120" w:beforeAutospacing="0" w:after="120" w:afterAutospacing="0"/>
        <w:ind w:left="720" w:right="1251"/>
        <w:rPr>
          <w:rFonts w:asciiTheme="minorHAnsi" w:hAnsiTheme="minorHAnsi" w:cstheme="minorHAnsi"/>
          <w:color w:val="1F1F1F"/>
        </w:rPr>
      </w:pPr>
      <w:r w:rsidRPr="003D57B7">
        <w:rPr>
          <w:rStyle w:val="Strong"/>
          <w:rFonts w:asciiTheme="minorHAnsi" w:eastAsiaTheme="majorEastAsia" w:hAnsiTheme="minorHAnsi" w:cstheme="minorHAnsi"/>
          <w:color w:val="1F1F1F"/>
        </w:rPr>
        <w:t xml:space="preserve"> Business Recommendations</w:t>
      </w:r>
    </w:p>
    <w:p w14:paraId="2C840F01" w14:textId="5665CB3E" w:rsidR="003D57B7" w:rsidRPr="003D57B7" w:rsidRDefault="003D57B7" w:rsidP="003D57B7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/>
        <w:ind w:right="1251"/>
        <w:rPr>
          <w:rFonts w:asciiTheme="minorHAnsi" w:hAnsiTheme="minorHAnsi" w:cstheme="minorHAnsi"/>
          <w:color w:val="1F1F1F"/>
        </w:rPr>
      </w:pPr>
      <w:r w:rsidRPr="003D57B7">
        <w:rPr>
          <w:rFonts w:ascii="Segoe UI Symbol" w:hAnsi="Segoe UI Symbol" w:cs="Segoe UI Symbol"/>
          <w:color w:val="1F1F1F"/>
        </w:rPr>
        <w:t>✔</w:t>
      </w:r>
      <w:r w:rsidRPr="003D57B7">
        <w:rPr>
          <w:rFonts w:asciiTheme="minorHAnsi" w:hAnsiTheme="minorHAnsi" w:cstheme="minorHAnsi"/>
          <w:color w:val="1F1F1F"/>
        </w:rPr>
        <w:t xml:space="preserve"> Use </w:t>
      </w:r>
      <w:proofErr w:type="spellStart"/>
      <w:r w:rsidRPr="003D57B7">
        <w:rPr>
          <w:rFonts w:asciiTheme="minorHAnsi" w:hAnsiTheme="minorHAnsi" w:cstheme="minorHAnsi"/>
          <w:color w:val="1F1F1F"/>
        </w:rPr>
        <w:t>XGBoost</w:t>
      </w:r>
      <w:proofErr w:type="spellEnd"/>
      <w:r w:rsidRPr="003D57B7">
        <w:rPr>
          <w:rFonts w:asciiTheme="minorHAnsi" w:hAnsiTheme="minorHAnsi" w:cstheme="minorHAnsi"/>
          <w:color w:val="1F1F1F"/>
        </w:rPr>
        <w:t xml:space="preserve"> for forecasting with tuned </w:t>
      </w:r>
      <w:proofErr w:type="gramStart"/>
      <w:r w:rsidRPr="003D57B7">
        <w:rPr>
          <w:rFonts w:asciiTheme="minorHAnsi" w:hAnsiTheme="minorHAnsi" w:cstheme="minorHAnsi"/>
          <w:color w:val="1F1F1F"/>
        </w:rPr>
        <w:t xml:space="preserve">hyperparameters </w:t>
      </w:r>
      <w:r w:rsidRPr="003D57B7">
        <w:rPr>
          <w:rFonts w:asciiTheme="minorHAnsi" w:hAnsiTheme="minorHAnsi" w:cstheme="minorHAnsi"/>
          <w:color w:val="1F1F1F"/>
        </w:rPr>
        <w:t>.</w:t>
      </w:r>
      <w:r w:rsidRPr="003D57B7">
        <w:rPr>
          <w:rFonts w:asciiTheme="minorHAnsi" w:hAnsiTheme="minorHAnsi" w:cstheme="minorHAnsi"/>
          <w:color w:val="1F1F1F"/>
        </w:rPr>
        <w:t>Consider</w:t>
      </w:r>
      <w:proofErr w:type="gramEnd"/>
      <w:r w:rsidRPr="003D57B7">
        <w:rPr>
          <w:rFonts w:asciiTheme="minorHAnsi" w:hAnsiTheme="minorHAnsi" w:cstheme="minorHAnsi"/>
          <w:color w:val="1F1F1F"/>
        </w:rPr>
        <w:t xml:space="preserve"> hybrid models (</w:t>
      </w:r>
      <w:proofErr w:type="spellStart"/>
      <w:r w:rsidRPr="003D57B7">
        <w:rPr>
          <w:rFonts w:asciiTheme="minorHAnsi" w:hAnsiTheme="minorHAnsi" w:cstheme="minorHAnsi"/>
          <w:color w:val="1F1F1F"/>
        </w:rPr>
        <w:t>XGBoost</w:t>
      </w:r>
      <w:proofErr w:type="spellEnd"/>
      <w:r w:rsidRPr="003D57B7">
        <w:rPr>
          <w:rFonts w:asciiTheme="minorHAnsi" w:hAnsiTheme="minorHAnsi" w:cstheme="minorHAnsi"/>
          <w:color w:val="1F1F1F"/>
        </w:rPr>
        <w:t xml:space="preserve"> + LSTM) for long-term forecasting </w:t>
      </w:r>
      <w:r w:rsidRPr="003D57B7">
        <w:rPr>
          <w:rFonts w:ascii="Segoe UI Symbol" w:hAnsi="Segoe UI Symbol" w:cs="Segoe UI Symbol"/>
          <w:color w:val="1F1F1F"/>
        </w:rPr>
        <w:t>✔</w:t>
      </w:r>
      <w:r w:rsidRPr="003D57B7">
        <w:rPr>
          <w:rFonts w:asciiTheme="minorHAnsi" w:hAnsiTheme="minorHAnsi" w:cstheme="minorHAnsi"/>
          <w:color w:val="1F1F1F"/>
        </w:rPr>
        <w:t xml:space="preserve"> Plan inventory &amp; staffing around holidays using forecast insights  Target promotions around payday &amp; peak demand times </w:t>
      </w:r>
      <w:r w:rsidRPr="003D57B7">
        <w:rPr>
          <w:rFonts w:asciiTheme="minorHAnsi" w:hAnsiTheme="minorHAnsi" w:cstheme="minorHAnsi"/>
          <w:color w:val="1F1F1F"/>
        </w:rPr>
        <w:t>.</w:t>
      </w:r>
    </w:p>
    <w:p w14:paraId="400E04A1" w14:textId="77777777" w:rsidR="003D57B7" w:rsidRPr="003D57B7" w:rsidRDefault="003D57B7" w:rsidP="003D57B7">
      <w:pPr>
        <w:pStyle w:val="NormalWeb"/>
        <w:shd w:val="clear" w:color="auto" w:fill="FFFFFF"/>
        <w:spacing w:before="120" w:beforeAutospacing="0" w:after="120" w:afterAutospacing="0"/>
        <w:ind w:right="1251"/>
        <w:rPr>
          <w:rFonts w:asciiTheme="minorHAnsi" w:hAnsiTheme="minorHAnsi" w:cstheme="minorHAnsi"/>
          <w:color w:val="1F1F1F"/>
        </w:rPr>
      </w:pPr>
    </w:p>
    <w:p w14:paraId="614076A6" w14:textId="77777777" w:rsidR="003D57B7" w:rsidRPr="003D57B7" w:rsidRDefault="003D57B7" w:rsidP="003D57B7">
      <w:pPr>
        <w:pStyle w:val="NormalWeb"/>
        <w:shd w:val="clear" w:color="auto" w:fill="FFFFFF"/>
        <w:spacing w:before="120" w:beforeAutospacing="0" w:after="120" w:afterAutospacing="0"/>
        <w:ind w:left="720" w:right="1251"/>
        <w:rPr>
          <w:rFonts w:asciiTheme="minorHAnsi" w:hAnsiTheme="minorHAnsi" w:cstheme="minorHAnsi"/>
          <w:color w:val="1F1F1F"/>
        </w:rPr>
      </w:pPr>
      <w:proofErr w:type="gramStart"/>
      <w:r w:rsidRPr="003D57B7">
        <w:rPr>
          <w:rStyle w:val="Strong"/>
          <w:rFonts w:asciiTheme="minorHAnsi" w:eastAsiaTheme="majorEastAsia" w:hAnsiTheme="minorHAnsi" w:cstheme="minorHAnsi"/>
          <w:color w:val="1F1F1F"/>
        </w:rPr>
        <w:t>Final Conclusion</w:t>
      </w:r>
      <w:proofErr w:type="gramEnd"/>
    </w:p>
    <w:p w14:paraId="01149D9E" w14:textId="1C2278B6" w:rsidR="003D57B7" w:rsidRPr="003D57B7" w:rsidRDefault="003D57B7" w:rsidP="003D57B7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/>
        <w:ind w:right="1251"/>
        <w:rPr>
          <w:rFonts w:asciiTheme="minorHAnsi" w:hAnsiTheme="minorHAnsi" w:cstheme="minorHAnsi"/>
          <w:color w:val="1F1F1F"/>
        </w:rPr>
      </w:pPr>
      <w:r w:rsidRPr="003D57B7">
        <w:rPr>
          <w:rFonts w:ascii="Segoe UI Emoji" w:hAnsi="Segoe UI Emoji" w:cs="Segoe UI Emoji"/>
          <w:color w:val="1F1F1F"/>
        </w:rPr>
        <w:t>🔹</w:t>
      </w:r>
      <w:r w:rsidRPr="003D57B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3D57B7">
        <w:rPr>
          <w:rFonts w:asciiTheme="minorHAnsi" w:hAnsiTheme="minorHAnsi" w:cstheme="minorHAnsi"/>
          <w:color w:val="1F1F1F"/>
        </w:rPr>
        <w:t>XGBoost</w:t>
      </w:r>
      <w:proofErr w:type="spellEnd"/>
      <w:r w:rsidRPr="003D57B7">
        <w:rPr>
          <w:rFonts w:asciiTheme="minorHAnsi" w:hAnsiTheme="minorHAnsi" w:cstheme="minorHAnsi"/>
          <w:color w:val="1F1F1F"/>
        </w:rPr>
        <w:t xml:space="preserve"> is the best model for short-term sales </w:t>
      </w:r>
      <w:proofErr w:type="gramStart"/>
      <w:r w:rsidRPr="003D57B7">
        <w:rPr>
          <w:rFonts w:asciiTheme="minorHAnsi" w:hAnsiTheme="minorHAnsi" w:cstheme="minorHAnsi"/>
          <w:color w:val="1F1F1F"/>
        </w:rPr>
        <w:t>forecasting  LSTM</w:t>
      </w:r>
      <w:proofErr w:type="gramEnd"/>
      <w:r w:rsidRPr="003D57B7">
        <w:rPr>
          <w:rFonts w:asciiTheme="minorHAnsi" w:hAnsiTheme="minorHAnsi" w:cstheme="minorHAnsi"/>
          <w:color w:val="1F1F1F"/>
        </w:rPr>
        <w:t xml:space="preserve"> could be explored for long-term forecasting if computational power allows Business decisions should factor in seasonal trends, holidays, and promotions</w:t>
      </w:r>
    </w:p>
    <w:p w14:paraId="3BBA076D" w14:textId="77777777" w:rsidR="002B1659" w:rsidRPr="002B1659" w:rsidRDefault="002B1659" w:rsidP="002B1659">
      <w:pPr>
        <w:ind w:left="-851"/>
        <w:rPr>
          <w:b/>
          <w:bCs/>
          <w:sz w:val="24"/>
          <w:szCs w:val="24"/>
          <w:lang w:val="en-US"/>
        </w:rPr>
      </w:pPr>
    </w:p>
    <w:sectPr w:rsidR="002B1659" w:rsidRPr="002B1659" w:rsidSect="003D57B7">
      <w:pgSz w:w="16838" w:h="11906" w:orient="landscape"/>
      <w:pgMar w:top="1440" w:right="124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93FFF"/>
    <w:multiLevelType w:val="multilevel"/>
    <w:tmpl w:val="B54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2883"/>
    <w:multiLevelType w:val="multilevel"/>
    <w:tmpl w:val="C32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E11A4"/>
    <w:multiLevelType w:val="multilevel"/>
    <w:tmpl w:val="EC8E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579099">
    <w:abstractNumId w:val="1"/>
  </w:num>
  <w:num w:numId="2" w16cid:durableId="1823426032">
    <w:abstractNumId w:val="2"/>
  </w:num>
  <w:num w:numId="3" w16cid:durableId="116165164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12099337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7165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59"/>
    <w:rsid w:val="00110499"/>
    <w:rsid w:val="0018436F"/>
    <w:rsid w:val="001C1F69"/>
    <w:rsid w:val="002B1659"/>
    <w:rsid w:val="003D3DC1"/>
    <w:rsid w:val="003D57B7"/>
    <w:rsid w:val="00636A25"/>
    <w:rsid w:val="00AE7E08"/>
    <w:rsid w:val="00B06CC1"/>
    <w:rsid w:val="00B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BA9D"/>
  <w15:chartTrackingRefBased/>
  <w15:docId w15:val="{05840528-6188-4CEF-A558-1CD4DEDC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6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57B7"/>
    <w:rPr>
      <w:b/>
      <w:bCs/>
    </w:rPr>
  </w:style>
  <w:style w:type="character" w:styleId="Emphasis">
    <w:name w:val="Emphasis"/>
    <w:basedOn w:val="DefaultParagraphFont"/>
    <w:uiPriority w:val="20"/>
    <w:qFormat/>
    <w:rsid w:val="003D57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2</cp:revision>
  <dcterms:created xsi:type="dcterms:W3CDTF">2025-03-27T07:22:00Z</dcterms:created>
  <dcterms:modified xsi:type="dcterms:W3CDTF">2025-03-27T07:22:00Z</dcterms:modified>
</cp:coreProperties>
</file>