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76C2" w14:textId="65E74E19" w:rsidR="00864631" w:rsidRDefault="009F5FBF">
      <w:r>
        <w:t>prformKT:</w:t>
      </w:r>
    </w:p>
    <w:p w14:paraId="75ABFB0E" w14:textId="283A9D63" w:rsidR="009F5FBF" w:rsidRDefault="009F5FBF">
      <w:r>
        <w:t xml:space="preserve">CitiusTech solution for perform+: PMPM Analyzer </w:t>
      </w:r>
    </w:p>
    <w:p w14:paraId="6BB4AE03" w14:textId="613DCE20" w:rsidR="009F5FBF" w:rsidRDefault="009F5FBF">
      <w:r>
        <w:t>It help</w:t>
      </w:r>
      <w:r w:rsidR="00E50332">
        <w:t>s</w:t>
      </w:r>
      <w:r>
        <w:t xml:space="preserve"> payer to analyze or manage provider network </w:t>
      </w:r>
    </w:p>
    <w:p w14:paraId="4CA16C57" w14:textId="63FC4C38" w:rsidR="009F5FBF" w:rsidRDefault="009F5FBF">
      <w:r>
        <w:t>Perform plus is Interactive dashboard</w:t>
      </w:r>
    </w:p>
    <w:p w14:paraId="6104F9E0" w14:textId="3E447048" w:rsidR="009F5FBF" w:rsidRDefault="009F5FBF">
      <w:r>
        <w:t>PMPM analyzer: per member per month cost</w:t>
      </w:r>
    </w:p>
    <w:p w14:paraId="629454E5" w14:textId="7ACAA9F7" w:rsidR="009F5FBF" w:rsidRDefault="009F5FBF">
      <w:r>
        <w:t>PMPM=total claims/12 months</w:t>
      </w:r>
    </w:p>
    <w:p w14:paraId="08F11DAF" w14:textId="6D1C2F08" w:rsidR="009F5FBF" w:rsidRDefault="009F5FBF">
      <w:r>
        <w:t xml:space="preserve">Reason : to know which variables contributing high PMPM cost </w:t>
      </w:r>
    </w:p>
    <w:p w14:paraId="6D453878" w14:textId="36132478" w:rsidR="009F5FBF" w:rsidRDefault="009F5FBF">
      <w:r>
        <w:t xml:space="preserve">Also complete analysis of those imp variables </w:t>
      </w:r>
    </w:p>
    <w:p w14:paraId="176AE7B6" w14:textId="2CC202EF" w:rsidR="009F5FBF" w:rsidRDefault="009F5FBF">
      <w:r>
        <w:t>We cant compare diff people (ex: diff age groups and diff diseased people)</w:t>
      </w:r>
    </w:p>
    <w:p w14:paraId="29F7663D" w14:textId="2E75A45C" w:rsidR="009F5FBF" w:rsidRDefault="009F5FBF">
      <w:r>
        <w:t xml:space="preserve">So we need to define Cohorts per disease </w:t>
      </w:r>
    </w:p>
    <w:p w14:paraId="722F2D2E" w14:textId="4D1568D6" w:rsidR="009F5FBF" w:rsidRDefault="009F5FBF">
      <w:r>
        <w:t>Approach :</w:t>
      </w:r>
    </w:p>
    <w:p w14:paraId="4963BF32" w14:textId="797E20F2" w:rsidR="009F5FBF" w:rsidRDefault="009F5FBF">
      <w:r>
        <w:t>Highlevel(CMS beneficiary data(user can select cohort based on disease)- feature selection Engine- unsupervised models(sub group analysis and association rule mining)</w:t>
      </w:r>
    </w:p>
    <w:sectPr w:rsidR="009F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CF8E" w14:textId="77777777" w:rsidR="001E3783" w:rsidRDefault="001E3783" w:rsidP="009F5FBF">
      <w:pPr>
        <w:spacing w:after="0" w:line="240" w:lineRule="auto"/>
      </w:pPr>
      <w:r>
        <w:separator/>
      </w:r>
    </w:p>
  </w:endnote>
  <w:endnote w:type="continuationSeparator" w:id="0">
    <w:p w14:paraId="753B4AD2" w14:textId="77777777" w:rsidR="001E3783" w:rsidRDefault="001E3783" w:rsidP="009F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69167" w14:textId="77777777" w:rsidR="001E3783" w:rsidRDefault="001E3783" w:rsidP="009F5FBF">
      <w:pPr>
        <w:spacing w:after="0" w:line="240" w:lineRule="auto"/>
      </w:pPr>
      <w:r>
        <w:separator/>
      </w:r>
    </w:p>
  </w:footnote>
  <w:footnote w:type="continuationSeparator" w:id="0">
    <w:p w14:paraId="760A30AC" w14:textId="77777777" w:rsidR="001E3783" w:rsidRDefault="001E3783" w:rsidP="009F5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BF"/>
    <w:rsid w:val="00070EC4"/>
    <w:rsid w:val="001E3783"/>
    <w:rsid w:val="004E26E3"/>
    <w:rsid w:val="00864631"/>
    <w:rsid w:val="009F5FBF"/>
    <w:rsid w:val="00E5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70DB6"/>
  <w15:chartTrackingRefBased/>
  <w15:docId w15:val="{EF6121A5-60A3-4C6B-984F-15950EE5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2</cp:revision>
  <dcterms:created xsi:type="dcterms:W3CDTF">2023-01-09T08:20:00Z</dcterms:created>
  <dcterms:modified xsi:type="dcterms:W3CDTF">2023-01-09T08:46:00Z</dcterms:modified>
</cp:coreProperties>
</file>