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BDD6" w14:textId="77777777" w:rsidR="00C05DF7" w:rsidRDefault="00C05DF7" w:rsidP="00C05DF7">
      <w:pPr>
        <w:pStyle w:val="Heading1"/>
        <w:jc w:val="center"/>
      </w:pPr>
      <w:r>
        <w:t>Locality Intelligence for Rural Agri- Market Development</w:t>
      </w:r>
    </w:p>
    <w:p w14:paraId="22552314" w14:textId="4972B95F" w:rsidR="0078616D" w:rsidRDefault="0078616D"/>
    <w:p w14:paraId="513E4A73" w14:textId="652FCCEB" w:rsidR="00C05DF7" w:rsidRDefault="00C05DF7">
      <w:r>
        <w:t>Data Sets:</w:t>
      </w:r>
    </w:p>
    <w:p w14:paraId="24A06CBE" w14:textId="77777777" w:rsidR="00424D5A" w:rsidRDefault="00C05DF7" w:rsidP="00424D5A">
      <w:pPr>
        <w:pStyle w:val="ListParagraph"/>
        <w:numPr>
          <w:ilvl w:val="0"/>
          <w:numId w:val="1"/>
        </w:numPr>
      </w:pPr>
      <w:r>
        <w:t xml:space="preserve">From foursquare </w:t>
      </w:r>
      <w:proofErr w:type="gramStart"/>
      <w:r>
        <w:t>Data</w:t>
      </w:r>
      <w:r w:rsidR="008961A9">
        <w:t xml:space="preserve"> ,</w:t>
      </w:r>
      <w:proofErr w:type="gramEnd"/>
      <w:r w:rsidR="008961A9">
        <w:t xml:space="preserve"> Hotels and restaurants in the particular locality will be listed .  </w:t>
      </w:r>
    </w:p>
    <w:p w14:paraId="1BDB2760" w14:textId="77777777" w:rsidR="006D710E" w:rsidRDefault="008961A9" w:rsidP="00424D5A">
      <w:pPr>
        <w:pStyle w:val="ListParagraph"/>
        <w:numPr>
          <w:ilvl w:val="0"/>
          <w:numId w:val="1"/>
        </w:numPr>
      </w:pPr>
      <w:r>
        <w:t xml:space="preserve">Types of Cuisine served from those </w:t>
      </w:r>
      <w:r>
        <w:t xml:space="preserve">Hotels and restaurants </w:t>
      </w:r>
      <w:r>
        <w:t xml:space="preserve">will be collected from </w:t>
      </w:r>
      <w:hyperlink r:id="rId6" w:history="1">
        <w:r w:rsidRPr="00294723">
          <w:rPr>
            <w:rStyle w:val="Hyperlink"/>
          </w:rPr>
          <w:t>https://www.zomato.com/</w:t>
        </w:r>
      </w:hyperlink>
      <w:r>
        <w:t xml:space="preserve">.  </w:t>
      </w:r>
    </w:p>
    <w:p w14:paraId="75D543C3" w14:textId="75D8767D" w:rsidR="00C05DF7" w:rsidRDefault="008961A9" w:rsidP="00424D5A">
      <w:pPr>
        <w:pStyle w:val="ListParagraph"/>
        <w:numPr>
          <w:ilvl w:val="0"/>
          <w:numId w:val="1"/>
        </w:numPr>
      </w:pPr>
      <w:r>
        <w:t xml:space="preserve">Based on the cuisine types and ingredients like grains, pulses, </w:t>
      </w:r>
      <w:proofErr w:type="gramStart"/>
      <w:r>
        <w:t>spices ,</w:t>
      </w:r>
      <w:proofErr w:type="gramEnd"/>
      <w:r>
        <w:t xml:space="preserve"> variety of rice  will be listed</w:t>
      </w:r>
    </w:p>
    <w:p w14:paraId="3B9002BF" w14:textId="1C67B181" w:rsidR="008773CB" w:rsidRDefault="008773CB" w:rsidP="008773CB">
      <w:pPr>
        <w:pStyle w:val="ListParagraph"/>
        <w:numPr>
          <w:ilvl w:val="0"/>
          <w:numId w:val="1"/>
        </w:numPr>
      </w:pPr>
      <w:r w:rsidRPr="008961A9">
        <w:t xml:space="preserve">Production </w:t>
      </w:r>
      <w:r>
        <w:t>a</w:t>
      </w:r>
      <w:r w:rsidRPr="008961A9">
        <w:t>nd Productivity</w:t>
      </w:r>
      <w:r>
        <w:t xml:space="preserve"> of Principal Corps of Tamil Nadu data is available at </w:t>
      </w:r>
      <w:r w:rsidRPr="008773CB">
        <w:t>http://www.tn.gov.in/deptst/stat.htm</w:t>
      </w:r>
    </w:p>
    <w:p w14:paraId="0C468C0E" w14:textId="170197B7" w:rsidR="008773CB" w:rsidRDefault="008773CB" w:rsidP="00424D5A">
      <w:pPr>
        <w:pStyle w:val="ListParagraph"/>
        <w:numPr>
          <w:ilvl w:val="0"/>
          <w:numId w:val="1"/>
        </w:numPr>
      </w:pPr>
      <w:r>
        <w:t>From using the corps details in the neighborhoods, the availability of the agricultural products will be made directly available to Food industry.</w:t>
      </w:r>
      <w:bookmarkStart w:id="0" w:name="_GoBack"/>
      <w:bookmarkEnd w:id="0"/>
    </w:p>
    <w:sectPr w:rsidR="008773CB" w:rsidSect="0078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71B"/>
    <w:multiLevelType w:val="hybridMultilevel"/>
    <w:tmpl w:val="AC2C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F7"/>
    <w:rsid w:val="00031C1C"/>
    <w:rsid w:val="001E6189"/>
    <w:rsid w:val="00424D5A"/>
    <w:rsid w:val="006D710E"/>
    <w:rsid w:val="0078616D"/>
    <w:rsid w:val="008773CB"/>
    <w:rsid w:val="008961A9"/>
    <w:rsid w:val="00A24D90"/>
    <w:rsid w:val="00B27E16"/>
    <w:rsid w:val="00C05DF7"/>
    <w:rsid w:val="00C204F6"/>
    <w:rsid w:val="00DF0B4E"/>
    <w:rsid w:val="00F321F6"/>
    <w:rsid w:val="00F93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708"/>
  <w15:chartTrackingRefBased/>
  <w15:docId w15:val="{69DFC306-2E02-46F4-9060-F3252E5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16D"/>
  </w:style>
  <w:style w:type="paragraph" w:styleId="Heading1">
    <w:name w:val="heading 1"/>
    <w:basedOn w:val="Normal"/>
    <w:next w:val="Normal"/>
    <w:link w:val="Heading1Char"/>
    <w:uiPriority w:val="9"/>
    <w:qFormat/>
    <w:rsid w:val="00C05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61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1A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961A9"/>
    <w:rPr>
      <w:rFonts w:ascii="Tahoma" w:hAnsi="Tahoma" w:cs="Tahoma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mat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0B64-E171-43E5-8B27-17DD5FCE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2018-12-28T04:45:00Z</dcterms:created>
  <dcterms:modified xsi:type="dcterms:W3CDTF">2018-12-28T08:37:00Z</dcterms:modified>
</cp:coreProperties>
</file>