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7B96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PART A — REFERENCE IMAGE RECONCILIATION</w:t>
      </w:r>
    </w:p>
    <w:p w14:paraId="13083397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A.1 Visual characteristics extracted from the image</w:t>
      </w:r>
    </w:p>
    <w:p w14:paraId="3CAFD257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Three-region shell:</w:t>
      </w:r>
      <w:r w:rsidRPr="0018397E">
        <w:t> persistent left sidebar (~240px) + fixed top header (~56px) + dense content area. Near-black navy canvas; panels one step lighter; </w:t>
      </w:r>
      <w:r w:rsidRPr="0018397E">
        <w:rPr>
          <w:b/>
          <w:bCs/>
        </w:rPr>
        <w:t>hairline borders</w:t>
      </w:r>
      <w:r w:rsidRPr="0018397E">
        <w:t>; </w:t>
      </w:r>
      <w:r w:rsidRPr="0018397E">
        <w:rPr>
          <w:b/>
          <w:bCs/>
        </w:rPr>
        <w:t>restrained</w:t>
      </w:r>
      <w:r w:rsidRPr="0018397E">
        <w:t> subtle glow (globe, active states) — not heavy neon.</w:t>
      </w:r>
    </w:p>
    <w:p w14:paraId="40252D12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Sidebar:</w:t>
      </w:r>
      <w:r w:rsidRPr="0018397E">
        <w:t> ORION wordmark + orbital glyph (planet + orange ring) top; grouped line-icon nav; </w:t>
      </w:r>
      <w:r w:rsidRPr="0018397E">
        <w:rPr>
          <w:b/>
          <w:bCs/>
        </w:rPr>
        <w:t>active item = solid orange rounded fill with inverse text</w:t>
      </w:r>
      <w:r w:rsidRPr="0018397E">
        <w:t> ("Mission Control"); bottom "AI Assistant • Online" card with a primary orange CTA.</w:t>
      </w:r>
    </w:p>
    <w:p w14:paraId="6D3EE0BB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Header:</w:t>
      </w:r>
      <w:r w:rsidRPr="0018397E">
        <w:t> hamburger toggle, wide rounded search field (leading magnifier), right cluster of icon-buttons with numeric badges, and identity block (name + org + avatar + chevron).</w:t>
      </w:r>
    </w:p>
    <w:p w14:paraId="204053EE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Welcome banner:</w:t>
      </w:r>
      <w:r w:rsidRPr="0018397E">
        <w:t> greeting + subtitle left; mono UTC clock in </w:t>
      </w:r>
      <w:r w:rsidRPr="0018397E">
        <w:rPr>
          <w:b/>
          <w:bCs/>
        </w:rPr>
        <w:t>orange</w:t>
      </w:r>
      <w:r w:rsidRPr="0018397E">
        <w:t> right.</w:t>
      </w:r>
    </w:p>
    <w:p w14:paraId="5EE09DD0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KPI strip:</w:t>
      </w:r>
      <w:r w:rsidRPr="0018397E">
        <w:t> 5 cards — tinted rounded </w:t>
      </w:r>
      <w:r w:rsidRPr="0018397E">
        <w:rPr>
          <w:b/>
          <w:bCs/>
        </w:rPr>
        <w:t>icon tile</w:t>
      </w:r>
      <w:r w:rsidRPr="0018397E">
        <w:t> (semantic-subtle fill) + muted uppercase label + large bold value + small colored delta/status ("↑8 this month", "Optimal", "Requires Attention", "Live Feed").</w:t>
      </w:r>
    </w:p>
    <w:p w14:paraId="6A1311EC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Workspace:</w:t>
      </w:r>
      <w:r w:rsidRPr="0018397E">
        <w:t> large "Live Orbit Map" globe panel with map controls + categorical legend (LEO/MEO/GEO/HEO).</w:t>
      </w:r>
    </w:p>
    <w:p w14:paraId="78A37102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Right rails / lower row:</w:t>
      </w:r>
      <w:r w:rsidRPr="0018397E">
        <w:t> list panels (Upcoming Events, AI Insights, Recent Alerts) with icon-tile + title + subtitle + right-aligned meta; a </w:t>
      </w:r>
      <w:r w:rsidRPr="0018397E">
        <w:rPr>
          <w:b/>
          <w:bCs/>
        </w:rPr>
        <w:t>donut</w:t>
      </w:r>
      <w:r w:rsidRPr="0018397E">
        <w:t> health chart with legend + center total; a </w:t>
      </w:r>
      <w:r w:rsidRPr="0018397E">
        <w:rPr>
          <w:b/>
          <w:bCs/>
        </w:rPr>
        <w:t>line chart</w:t>
      </w:r>
      <w:r w:rsidRPr="0018397E">
        <w:t> (Telemetry Stream, Live); a </w:t>
      </w:r>
      <w:r w:rsidRPr="0018397E">
        <w:rPr>
          <w:b/>
          <w:bCs/>
        </w:rPr>
        <w:t>Gantt</w:t>
      </w:r>
      <w:r w:rsidRPr="0018397E">
        <w:t> timeline; a </w:t>
      </w:r>
      <w:r w:rsidRPr="0018397E">
        <w:rPr>
          <w:b/>
          <w:bCs/>
        </w:rPr>
        <w:t>Quick Actions</w:t>
      </w:r>
      <w:r w:rsidRPr="0018397E">
        <w:t> button grid (blue/green/amber/purple).</w:t>
      </w:r>
    </w:p>
    <w:p w14:paraId="3133579B" w14:textId="77777777" w:rsidR="0018397E" w:rsidRPr="0018397E" w:rsidRDefault="0018397E" w:rsidP="0018397E">
      <w:pPr>
        <w:numPr>
          <w:ilvl w:val="0"/>
          <w:numId w:val="1"/>
        </w:numPr>
      </w:pPr>
      <w:r w:rsidRPr="0018397E">
        <w:rPr>
          <w:b/>
          <w:bCs/>
        </w:rPr>
        <w:t>Palette in image ≈ frozen tokens:</w:t>
      </w:r>
      <w:r w:rsidRPr="0018397E">
        <w:t> bg ~#0A0E14, surface ~#111722, accent orange ~#FF7A1A, green/amber/red semantics, blue/cyan data, purple AI/sim. Radii ~8px cards / pill badges; line-style icons; bold sans values; mono for the clock.</w:t>
      </w:r>
    </w:p>
    <w:p w14:paraId="19B4B525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A.2 Image-region → Phase 2 generic-component mapping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4426"/>
        <w:gridCol w:w="1547"/>
      </w:tblGrid>
      <w:tr w:rsidR="0018397E" w:rsidRPr="0018397E" w14:paraId="6952E43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60C21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Image region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C36F6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Phase 2 generic component(s)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56791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Note</w:t>
            </w:r>
          </w:p>
        </w:tc>
      </w:tr>
      <w:tr w:rsidR="0018397E" w:rsidRPr="0018397E" w14:paraId="27B2CB2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AEBB3" w14:textId="77777777" w:rsidR="0018397E" w:rsidRPr="0018397E" w:rsidRDefault="0018397E" w:rsidP="0018397E">
            <w:r w:rsidRPr="0018397E">
              <w:t>Sidebar frame + nav items + identity/footer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10F50" w14:textId="77777777" w:rsidR="0018397E" w:rsidRPr="0018397E" w:rsidRDefault="0018397E" w:rsidP="0018397E">
            <w:r w:rsidRPr="0018397E">
              <w:t>Sidebar (static), Icon, Badge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54F5F" w14:textId="77777777" w:rsidR="0018397E" w:rsidRPr="0018397E" w:rsidRDefault="0018397E" w:rsidP="0018397E">
            <w:r w:rsidRPr="0018397E">
              <w:t>Presentational; </w:t>
            </w:r>
            <w:r w:rsidRPr="0018397E">
              <w:rPr>
                <w:b/>
                <w:bCs/>
              </w:rPr>
              <w:t>no routing/active-route logic</w:t>
            </w:r>
            <w:r w:rsidRPr="0018397E">
              <w:t> (P3)</w:t>
            </w:r>
          </w:p>
        </w:tc>
      </w:tr>
      <w:tr w:rsidR="0018397E" w:rsidRPr="0018397E" w14:paraId="5FA218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85044" w14:textId="77777777" w:rsidR="0018397E" w:rsidRPr="0018397E" w:rsidRDefault="0018397E" w:rsidP="0018397E">
            <w:r w:rsidRPr="0018397E">
              <w:lastRenderedPageBreak/>
              <w:t>Top header (toggle, search, icon actions, identity)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C03EA" w14:textId="77777777" w:rsidR="0018397E" w:rsidRPr="0018397E" w:rsidRDefault="0018397E" w:rsidP="0018397E">
            <w:r w:rsidRPr="0018397E">
              <w:t>Header, IconButton, Input (search shell), Badge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EFF39" w14:textId="77777777" w:rsidR="0018397E" w:rsidRPr="0018397E" w:rsidRDefault="0018397E" w:rsidP="0018397E">
            <w:r w:rsidRPr="0018397E">
              <w:t>Search is a </w:t>
            </w:r>
            <w:r w:rsidRPr="0018397E">
              <w:rPr>
                <w:b/>
                <w:bCs/>
              </w:rPr>
              <w:t>non-functional shell</w:t>
            </w:r>
            <w:r w:rsidRPr="0018397E">
              <w:t> (P3)</w:t>
            </w:r>
          </w:p>
        </w:tc>
      </w:tr>
      <w:tr w:rsidR="0018397E" w:rsidRPr="0018397E" w14:paraId="6E5EE1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0BB14" w14:textId="77777777" w:rsidR="0018397E" w:rsidRPr="0018397E" w:rsidRDefault="0018397E" w:rsidP="0018397E">
            <w:r w:rsidRPr="0018397E">
              <w:t>Overall 3-region frame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5D5BE" w14:textId="77777777" w:rsidR="0018397E" w:rsidRPr="0018397E" w:rsidRDefault="0018397E" w:rsidP="0018397E">
            <w:r w:rsidRPr="0018397E">
              <w:t>AppShell, ContentArea, SideRail, PageHeader, Toolbar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5ADF1" w14:textId="77777777" w:rsidR="0018397E" w:rsidRPr="0018397E" w:rsidRDefault="0018397E" w:rsidP="0018397E">
            <w:r w:rsidRPr="0018397E">
              <w:t>Static primitives only</w:t>
            </w:r>
          </w:p>
        </w:tc>
      </w:tr>
      <w:tr w:rsidR="0018397E" w:rsidRPr="0018397E" w14:paraId="295DF2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14108" w14:textId="77777777" w:rsidR="0018397E" w:rsidRPr="0018397E" w:rsidRDefault="0018397E" w:rsidP="0018397E">
            <w:r w:rsidRPr="0018397E">
              <w:t>Welcome banner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58A70C" w14:textId="77777777" w:rsidR="0018397E" w:rsidRPr="0018397E" w:rsidRDefault="0018397E" w:rsidP="0018397E">
            <w:r w:rsidRPr="0018397E">
              <w:t>PageHeader + typography tokens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D5AB6" w14:textId="77777777" w:rsidR="0018397E" w:rsidRPr="0018397E" w:rsidRDefault="0018397E" w:rsidP="0018397E">
            <w:r w:rsidRPr="0018397E">
              <w:t>Static</w:t>
            </w:r>
          </w:p>
        </w:tc>
      </w:tr>
      <w:tr w:rsidR="0018397E" w:rsidRPr="0018397E" w14:paraId="2DB6C6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77D09" w14:textId="77777777" w:rsidR="0018397E" w:rsidRPr="0018397E" w:rsidRDefault="0018397E" w:rsidP="0018397E">
            <w:r w:rsidRPr="0018397E">
              <w:t>KPI strip cards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C47359" w14:textId="77777777" w:rsidR="0018397E" w:rsidRPr="0018397E" w:rsidRDefault="0018397E" w:rsidP="0018397E">
            <w:r w:rsidRPr="0018397E">
              <w:t>KpiCard (+ Icon, Badge)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9F633" w14:textId="77777777" w:rsidR="0018397E" w:rsidRPr="0018397E" w:rsidRDefault="0018397E" w:rsidP="0018397E">
            <w:r w:rsidRPr="0018397E">
              <w:t>Generic, static fixtures</w:t>
            </w:r>
          </w:p>
        </w:tc>
      </w:tr>
      <w:tr w:rsidR="0018397E" w:rsidRPr="0018397E" w14:paraId="7350B2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3B9D7" w14:textId="77777777" w:rsidR="0018397E" w:rsidRPr="0018397E" w:rsidRDefault="0018397E" w:rsidP="0018397E">
            <w:r w:rsidRPr="0018397E">
              <w:t>List panels (events/insights/alerts)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D5CD3" w14:textId="77777777" w:rsidR="0018397E" w:rsidRPr="0018397E" w:rsidRDefault="0018397E" w:rsidP="0018397E">
            <w:r w:rsidRPr="0018397E">
              <w:t>Panel/Card + generic list rows (Badge, Icon)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EDDD2" w14:textId="77777777" w:rsidR="0018397E" w:rsidRPr="0018397E" w:rsidRDefault="0018397E" w:rsidP="0018397E">
            <w:r w:rsidRPr="0018397E">
              <w:rPr>
                <w:b/>
                <w:bCs/>
              </w:rPr>
              <w:t>Domain content deferred</w:t>
            </w:r>
            <w:r w:rsidRPr="0018397E">
              <w:t>; only generic panel/list styling</w:t>
            </w:r>
          </w:p>
        </w:tc>
      </w:tr>
      <w:tr w:rsidR="0018397E" w:rsidRPr="0018397E" w14:paraId="7BFBA2D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E2988" w14:textId="77777777" w:rsidR="0018397E" w:rsidRPr="0018397E" w:rsidRDefault="0018397E" w:rsidP="0018397E">
            <w:r w:rsidRPr="0018397E">
              <w:t>Donut health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BC4004" w14:textId="77777777" w:rsidR="0018397E" w:rsidRPr="0018397E" w:rsidRDefault="0018397E" w:rsidP="0018397E">
            <w:r w:rsidRPr="0018397E">
              <w:t>DonutChart + ChartDataTableFallback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0ABCD" w14:textId="77777777" w:rsidR="0018397E" w:rsidRPr="0018397E" w:rsidRDefault="0018397E" w:rsidP="0018397E">
            <w:r w:rsidRPr="0018397E">
              <w:t>Generic chart primitive</w:t>
            </w:r>
          </w:p>
        </w:tc>
      </w:tr>
      <w:tr w:rsidR="0018397E" w:rsidRPr="0018397E" w14:paraId="5E2E2C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A354B1" w14:textId="77777777" w:rsidR="0018397E" w:rsidRPr="0018397E" w:rsidRDefault="0018397E" w:rsidP="0018397E">
            <w:r w:rsidRPr="0018397E">
              <w:t>Telemetry line chart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F4FFDD" w14:textId="77777777" w:rsidR="0018397E" w:rsidRPr="0018397E" w:rsidRDefault="0018397E" w:rsidP="0018397E">
            <w:r w:rsidRPr="0018397E">
              <w:t>LineChart + ChartDataTableFallback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89AF9" w14:textId="77777777" w:rsidR="0018397E" w:rsidRPr="0018397E" w:rsidRDefault="0018397E" w:rsidP="0018397E">
            <w:r w:rsidRPr="0018397E">
              <w:t>Generic chart primitive</w:t>
            </w:r>
          </w:p>
        </w:tc>
      </w:tr>
      <w:tr w:rsidR="0018397E" w:rsidRPr="0018397E" w14:paraId="7F328BD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02538" w14:textId="77777777" w:rsidR="0018397E" w:rsidRPr="0018397E" w:rsidRDefault="0018397E" w:rsidP="0018397E">
            <w:r w:rsidRPr="0018397E">
              <w:t>Sparkline-in-KPI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0A2D1" w14:textId="77777777" w:rsidR="0018397E" w:rsidRPr="0018397E" w:rsidRDefault="0018397E" w:rsidP="0018397E">
            <w:r w:rsidRPr="0018397E">
              <w:t>Sparkline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32515" w14:textId="77777777" w:rsidR="0018397E" w:rsidRPr="0018397E" w:rsidRDefault="0018397E" w:rsidP="0018397E">
            <w:r w:rsidRPr="0018397E">
              <w:t>Generic</w:t>
            </w:r>
          </w:p>
        </w:tc>
      </w:tr>
      <w:tr w:rsidR="0018397E" w:rsidRPr="0018397E" w14:paraId="305BE46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2AAE10" w14:textId="77777777" w:rsidR="0018397E" w:rsidRPr="0018397E" w:rsidRDefault="0018397E" w:rsidP="0018397E">
            <w:r w:rsidRPr="0018397E">
              <w:t>Quick Actions grid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46D42" w14:textId="77777777" w:rsidR="0018397E" w:rsidRPr="0018397E" w:rsidRDefault="0018397E" w:rsidP="0018397E">
            <w:r w:rsidRPr="0018397E">
              <w:t>Button variants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067D3" w14:textId="77777777" w:rsidR="0018397E" w:rsidRPr="0018397E" w:rsidRDefault="0018397E" w:rsidP="0018397E">
            <w:r w:rsidRPr="0018397E">
              <w:t>Generic</w:t>
            </w:r>
          </w:p>
        </w:tc>
      </w:tr>
      <w:tr w:rsidR="0018397E" w:rsidRPr="0018397E" w14:paraId="622AD2F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5A8E5" w14:textId="77777777" w:rsidR="0018397E" w:rsidRPr="0018397E" w:rsidRDefault="0018397E" w:rsidP="0018397E">
            <w:r w:rsidRPr="0018397E">
              <w:t>Toasts/modals/drawers/tabs/tooltips (implied)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D277F" w14:textId="77777777" w:rsidR="0018397E" w:rsidRPr="0018397E" w:rsidRDefault="0018397E" w:rsidP="0018397E">
            <w:r w:rsidRPr="0018397E">
              <w:t>Toast, Modal, Drawer, Tabs, Tooltip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0DF7F" w14:textId="77777777" w:rsidR="0018397E" w:rsidRPr="0018397E" w:rsidRDefault="0018397E" w:rsidP="0018397E">
            <w:r w:rsidRPr="0018397E">
              <w:t>Generic</w:t>
            </w:r>
          </w:p>
        </w:tc>
      </w:tr>
      <w:tr w:rsidR="0018397E" w:rsidRPr="0018397E" w14:paraId="600ECE7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D4709" w14:textId="77777777" w:rsidR="0018397E" w:rsidRPr="0018397E" w:rsidRDefault="0018397E" w:rsidP="0018397E">
            <w:r w:rsidRPr="0018397E">
              <w:rPr>
                <w:b/>
                <w:bCs/>
              </w:rPr>
              <w:t>Live Orbit Map globe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ADD83" w14:textId="77777777" w:rsidR="0018397E" w:rsidRPr="0018397E" w:rsidRDefault="0018397E" w:rsidP="0018397E">
            <w:r w:rsidRPr="0018397E">
              <w:rPr>
                <w:b/>
                <w:bCs/>
              </w:rPr>
              <w:t>NONE (deferred P8, CesiumJS)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0E21A" w14:textId="77777777" w:rsidR="0018397E" w:rsidRPr="0018397E" w:rsidRDefault="0018397E" w:rsidP="0018397E">
            <w:r w:rsidRPr="0018397E">
              <w:t>Out of Phase 2</w:t>
            </w:r>
          </w:p>
        </w:tc>
      </w:tr>
      <w:tr w:rsidR="0018397E" w:rsidRPr="0018397E" w14:paraId="7106ED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4A9D1" w14:textId="77777777" w:rsidR="0018397E" w:rsidRPr="0018397E" w:rsidRDefault="0018397E" w:rsidP="0018397E">
            <w:r w:rsidRPr="0018397E">
              <w:rPr>
                <w:b/>
                <w:bCs/>
              </w:rPr>
              <w:t>Mission Timeline Gantt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37BEF" w14:textId="77777777" w:rsidR="0018397E" w:rsidRPr="0018397E" w:rsidRDefault="0018397E" w:rsidP="0018397E">
            <w:r w:rsidRPr="0018397E">
              <w:rPr>
                <w:b/>
                <w:bCs/>
              </w:rPr>
              <w:t>NONE (deferred P8+)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664D3" w14:textId="77777777" w:rsidR="0018397E" w:rsidRPr="0018397E" w:rsidRDefault="0018397E" w:rsidP="0018397E">
            <w:r w:rsidRPr="0018397E">
              <w:t>Out of Phase 2</w:t>
            </w:r>
          </w:p>
        </w:tc>
      </w:tr>
      <w:tr w:rsidR="0018397E" w:rsidRPr="0018397E" w14:paraId="7D697A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51723" w14:textId="77777777" w:rsidR="0018397E" w:rsidRPr="0018397E" w:rsidRDefault="0018397E" w:rsidP="0018397E">
            <w:r w:rsidRPr="0018397E">
              <w:rPr>
                <w:b/>
                <w:bCs/>
              </w:rPr>
              <w:t>AI Assistant chat / AI insights content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55A13" w14:textId="77777777" w:rsidR="0018397E" w:rsidRPr="0018397E" w:rsidRDefault="0018397E" w:rsidP="0018397E">
            <w:r w:rsidRPr="0018397E">
              <w:rPr>
                <w:b/>
                <w:bCs/>
              </w:rPr>
              <w:t>NONE (deferred P12/AI phases)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D8C3A" w14:textId="77777777" w:rsidR="0018397E" w:rsidRPr="0018397E" w:rsidRDefault="0018397E" w:rsidP="0018397E">
            <w:r w:rsidRPr="0018397E">
              <w:t>Out of Phase 2</w:t>
            </w:r>
          </w:p>
        </w:tc>
      </w:tr>
    </w:tbl>
    <w:p w14:paraId="5294A82C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lastRenderedPageBreak/>
        <w:t>A.3 Image styling → existing design-token mapping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6225"/>
      </w:tblGrid>
      <w:tr w:rsidR="0018397E" w:rsidRPr="0018397E" w14:paraId="47D3FF1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4921A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Image cue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5BB6C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Token (from UI_DESIGN_SYSTEM.md)</w:t>
            </w:r>
          </w:p>
        </w:tc>
      </w:tr>
      <w:tr w:rsidR="0018397E" w:rsidRPr="0018397E" w14:paraId="68CE5F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EF66B" w14:textId="77777777" w:rsidR="0018397E" w:rsidRPr="0018397E" w:rsidRDefault="0018397E" w:rsidP="0018397E">
            <w:r w:rsidRPr="0018397E">
              <w:t>App canvas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03C84" w14:textId="77777777" w:rsidR="0018397E" w:rsidRPr="0018397E" w:rsidRDefault="0018397E" w:rsidP="0018397E">
            <w:r w:rsidRPr="0018397E">
              <w:t>color.bg.app #0A0E14</w:t>
            </w:r>
          </w:p>
        </w:tc>
      </w:tr>
      <w:tr w:rsidR="0018397E" w:rsidRPr="0018397E" w14:paraId="2093409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08FE5" w14:textId="77777777" w:rsidR="0018397E" w:rsidRPr="0018397E" w:rsidRDefault="0018397E" w:rsidP="0018397E">
            <w:r w:rsidRPr="0018397E">
              <w:t>Sidebar/header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D23CE" w14:textId="77777777" w:rsidR="0018397E" w:rsidRPr="0018397E" w:rsidRDefault="0018397E" w:rsidP="0018397E">
            <w:r w:rsidRPr="0018397E">
              <w:t>color.bg.sidebar / color.bg.header #0C1119</w:t>
            </w:r>
          </w:p>
        </w:tc>
      </w:tr>
      <w:tr w:rsidR="0018397E" w:rsidRPr="0018397E" w14:paraId="38AFD2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2E2BC" w14:textId="77777777" w:rsidR="0018397E" w:rsidRPr="0018397E" w:rsidRDefault="0018397E" w:rsidP="0018397E">
            <w:r w:rsidRPr="0018397E">
              <w:t>Card/panel surface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61315E" w14:textId="77777777" w:rsidR="0018397E" w:rsidRPr="0018397E" w:rsidRDefault="0018397E" w:rsidP="0018397E">
            <w:r w:rsidRPr="0018397E">
              <w:t>color.surface.primary #111722; recessed secondary #0E141E; elevated #1A2130</w:t>
            </w:r>
          </w:p>
        </w:tc>
      </w:tr>
      <w:tr w:rsidR="0018397E" w:rsidRPr="0018397E" w14:paraId="16EF1F2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0C235" w14:textId="77777777" w:rsidR="0018397E" w:rsidRPr="0018397E" w:rsidRDefault="0018397E" w:rsidP="0018397E">
            <w:r w:rsidRPr="0018397E">
              <w:t>Hairline borders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742ED" w14:textId="77777777" w:rsidR="0018397E" w:rsidRPr="0018397E" w:rsidRDefault="0018397E" w:rsidP="0018397E">
            <w:r w:rsidRPr="0018397E">
              <w:t>color.border.subtle #1B2432 / default #26324A</w:t>
            </w:r>
          </w:p>
        </w:tc>
      </w:tr>
      <w:tr w:rsidR="0018397E" w:rsidRPr="0018397E" w14:paraId="3C67F9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A85E3" w14:textId="77777777" w:rsidR="0018397E" w:rsidRPr="0018397E" w:rsidRDefault="0018397E" w:rsidP="0018397E">
            <w:r w:rsidRPr="0018397E">
              <w:t>Active nav / primary buttons / clock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3F3F30" w14:textId="77777777" w:rsidR="0018397E" w:rsidRPr="0018397E" w:rsidRDefault="0018397E" w:rsidP="0018397E">
            <w:r w:rsidRPr="0018397E">
              <w:t>accent #FF7A1A (+ text.inverse on fill)</w:t>
            </w:r>
          </w:p>
        </w:tc>
      </w:tr>
      <w:tr w:rsidR="0018397E" w:rsidRPr="0018397E" w14:paraId="6430F9E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1D7CE" w14:textId="77777777" w:rsidR="0018397E" w:rsidRPr="0018397E" w:rsidRDefault="0018397E" w:rsidP="0018397E">
            <w:r w:rsidRPr="0018397E">
              <w:t>KPI icon tiles / badges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0ED01" w14:textId="77777777" w:rsidR="0018397E" w:rsidRPr="0018397E" w:rsidRDefault="0018397E" w:rsidP="0018397E">
            <w:r w:rsidRPr="0018397E">
              <w:t>semantic *.subtle low-alpha fills</w:t>
            </w:r>
          </w:p>
        </w:tc>
      </w:tr>
      <w:tr w:rsidR="0018397E" w:rsidRPr="0018397E" w14:paraId="7A1464D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F279F" w14:textId="77777777" w:rsidR="0018397E" w:rsidRPr="0018397E" w:rsidRDefault="0018397E" w:rsidP="0018397E">
            <w:r w:rsidRPr="0018397E">
              <w:t>Health donut segments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FD469" w14:textId="77777777" w:rsidR="0018397E" w:rsidRPr="0018397E" w:rsidRDefault="0018397E" w:rsidP="0018397E">
            <w:r w:rsidRPr="0018397E">
              <w:t>green #22C55E / amber #F5A623 / red #EF4444</w:t>
            </w:r>
          </w:p>
        </w:tc>
      </w:tr>
      <w:tr w:rsidR="0018397E" w:rsidRPr="0018397E" w14:paraId="6CAD76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E25E9" w14:textId="77777777" w:rsidR="0018397E" w:rsidRPr="0018397E" w:rsidRDefault="0018397E" w:rsidP="0018397E">
            <w:r w:rsidRPr="0018397E">
              <w:t>Line-chart series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15241" w14:textId="77777777" w:rsidR="0018397E" w:rsidRPr="0018397E" w:rsidRDefault="0018397E" w:rsidP="0018397E">
            <w:r w:rsidRPr="0018397E">
              <w:t>data-viz series-1 #3B9EFF, series-2 #FF7A1A, series-3 #22C55E + grid #26324A</w:t>
            </w:r>
          </w:p>
        </w:tc>
      </w:tr>
      <w:tr w:rsidR="0018397E" w:rsidRPr="0018397E" w14:paraId="3A9AFA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9CD1E" w14:textId="77777777" w:rsidR="0018397E" w:rsidRPr="0018397E" w:rsidRDefault="0018397E" w:rsidP="0018397E">
            <w:r w:rsidRPr="0018397E">
              <w:t>Big KPI numbers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EDEEE" w14:textId="77777777" w:rsidR="0018397E" w:rsidRPr="0018397E" w:rsidRDefault="0018397E" w:rsidP="0018397E">
            <w:r w:rsidRPr="0018397E">
              <w:t>type.display / type.telemetry-value (mono, tnum)</w:t>
            </w:r>
          </w:p>
        </w:tc>
      </w:tr>
      <w:tr w:rsidR="0018397E" w:rsidRPr="0018397E" w14:paraId="78D4A5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B9006" w14:textId="77777777" w:rsidR="0018397E" w:rsidRPr="0018397E" w:rsidRDefault="0018397E" w:rsidP="0018397E">
            <w:r w:rsidRPr="0018397E">
              <w:t>Muted labels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11FFB" w14:textId="77777777" w:rsidR="0018397E" w:rsidRPr="0018397E" w:rsidRDefault="0018397E" w:rsidP="0018397E">
            <w:r w:rsidRPr="0018397E">
              <w:t>type.dense-label (UPPER) + color.text.secondary/muted</w:t>
            </w:r>
          </w:p>
        </w:tc>
      </w:tr>
      <w:tr w:rsidR="0018397E" w:rsidRPr="0018397E" w14:paraId="0ABD571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EEC84" w14:textId="77777777" w:rsidR="0018397E" w:rsidRPr="0018397E" w:rsidRDefault="0018397E" w:rsidP="0018397E">
            <w:r w:rsidRPr="0018397E">
              <w:t>Card radius / pills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42F0A" w14:textId="77777777" w:rsidR="0018397E" w:rsidRPr="0018397E" w:rsidRDefault="0018397E" w:rsidP="0018397E">
            <w:r w:rsidRPr="0018397E">
              <w:t>radius.md 8px / radius.full</w:t>
            </w:r>
          </w:p>
        </w:tc>
      </w:tr>
      <w:tr w:rsidR="0018397E" w:rsidRPr="0018397E" w14:paraId="706498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3F47D" w14:textId="77777777" w:rsidR="0018397E" w:rsidRPr="0018397E" w:rsidRDefault="0018397E" w:rsidP="0018397E">
            <w:r w:rsidRPr="0018397E">
              <w:t>Elevation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72A0A" w14:textId="77777777" w:rsidR="0018397E" w:rsidRPr="0018397E" w:rsidRDefault="0018397E" w:rsidP="0018397E">
            <w:r w:rsidRPr="0018397E">
              <w:t>elev.1 cards, elev.2/3 overlays</w:t>
            </w:r>
          </w:p>
        </w:tc>
      </w:tr>
    </w:tbl>
    <w:p w14:paraId="5E2EC851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A.4 Exact token additions/adjustments required</w:t>
      </w:r>
    </w:p>
    <w:p w14:paraId="43C7C0D7" w14:textId="77777777" w:rsidR="0018397E" w:rsidRPr="0018397E" w:rsidRDefault="0018397E" w:rsidP="0018397E">
      <w:r w:rsidRPr="0018397E">
        <w:rPr>
          <w:b/>
          <w:bCs/>
        </w:rPr>
        <w:t>None to color/spacing/radius/typography — the image maps entirely onto the frozen §B–§D token set.</w:t>
      </w:r>
      <w:r w:rsidRPr="0018397E">
        <w:t xml:space="preserve"> One deliberate treatment decision:</w:t>
      </w:r>
    </w:p>
    <w:p w14:paraId="613DC3C8" w14:textId="77777777" w:rsidR="0018397E" w:rsidRPr="0018397E" w:rsidRDefault="0018397E" w:rsidP="0018397E">
      <w:pPr>
        <w:numPr>
          <w:ilvl w:val="0"/>
          <w:numId w:val="2"/>
        </w:numPr>
      </w:pPr>
      <w:r w:rsidRPr="0018397E">
        <w:rPr>
          <w:b/>
          <w:bCs/>
        </w:rPr>
        <w:t>Restrained glow:</w:t>
      </w:r>
      <w:r w:rsidRPr="0018397E">
        <w:t> the image's subtle glows are realized using </w:t>
      </w:r>
      <w:r w:rsidRPr="0018397E">
        <w:rPr>
          <w:b/>
          <w:bCs/>
        </w:rPr>
        <w:t>existing</w:t>
      </w:r>
      <w:r w:rsidRPr="0018397E">
        <w:t> color.shadow.elevated + accent/semantic *.subtle fills only. A dedicated shadow.glow.* token is </w:t>
      </w:r>
      <w:r w:rsidRPr="0018397E">
        <w:rPr>
          <w:b/>
          <w:bCs/>
        </w:rPr>
        <w:t>NOT added</w:t>
      </w:r>
      <w:r w:rsidRPr="0018397E">
        <w:t> in Phase 2, because adding a design token not present in UI_DESIGN_SYSTEM.md would be an unratified design-system change (governance docs are frozen this stage). → </w:t>
      </w:r>
      <w:r w:rsidRPr="0018397E">
        <w:rPr>
          <w:b/>
          <w:bCs/>
        </w:rPr>
        <w:t>Documented deviation A.10.</w:t>
      </w:r>
      <w:r w:rsidRPr="0018397E">
        <w:t> If you want a first-class glow token, that requires a governance addendum/ADR first (per CLAUDE.md §28) and I will stop and request it.</w:t>
      </w:r>
    </w:p>
    <w:p w14:paraId="198CBB08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A.5 Typography / spacing / radius / border / elevation / shadow / glow / iconography / chart / motion treatment</w:t>
      </w:r>
    </w:p>
    <w:p w14:paraId="46EFE08C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lastRenderedPageBreak/>
        <w:t>Typography:</w:t>
      </w:r>
      <w:r w:rsidRPr="0018397E">
        <w:t> Inter (UI), Inter Tight (display/wordmark), JetBrains Mono (values/clock/IDs); §C.2 scale; tabular numerals in data.</w:t>
      </w:r>
    </w:p>
    <w:p w14:paraId="7B862F00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Spacing:</w:t>
      </w:r>
      <w:r w:rsidRPr="0018397E">
        <w:t> 4px scale (§D.2); dense card padding space.3/4; grid gutter space.6.</w:t>
      </w:r>
    </w:p>
    <w:p w14:paraId="65C61287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Radius/border:</w:t>
      </w:r>
      <w:r w:rsidRPr="0018397E">
        <w:t> cards/buttons radius.md 8px; chips/inputs radius.sm 4px; pills radius.full; hairline </w:t>
      </w:r>
      <w:r w:rsidRPr="0018397E">
        <w:rPr>
          <w:b/>
          <w:bCs/>
        </w:rPr>
        <w:t>1px</w:t>
      </w:r>
      <w:r w:rsidRPr="0018397E">
        <w:t> borders (border.subtle).</w:t>
      </w:r>
    </w:p>
    <w:p w14:paraId="7AC1A4DF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Elevation/shadow:</w:t>
      </w:r>
      <w:r w:rsidRPr="0018397E">
        <w:t> flat-with-border default (elev.0/1); popovers/dropdowns elev.2; modals/drawers elev.3 + scrim.</w:t>
      </w:r>
    </w:p>
    <w:p w14:paraId="71DF0B6D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Glow:</w:t>
      </w:r>
      <w:r w:rsidRPr="0018397E">
        <w:t> restrained, via elevated shadow + subtle accent fill only (A.4).</w:t>
      </w:r>
    </w:p>
    <w:p w14:paraId="14C63DBA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Iconography:</w:t>
      </w:r>
      <w:r w:rsidRPr="0018397E">
        <w:t> lucide-react line icons via Icon wrapper (sizes 16/20/24; nav 20); bespoke original ORION brand glyph (thin ring + node, §B.1) — </w:t>
      </w:r>
      <w:r w:rsidRPr="0018397E">
        <w:rPr>
          <w:b/>
          <w:bCs/>
        </w:rPr>
        <w:t>not</w:t>
      </w:r>
      <w:r w:rsidRPr="0018397E">
        <w:t> a copy of the reference's planet/robot artwork.</w:t>
      </w:r>
    </w:p>
    <w:p w14:paraId="143AB60E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Charts:</w:t>
      </w:r>
      <w:r w:rsidRPr="0018397E">
        <w:t> ECharts dark theme mapped to tokens; crosshair tooltips; threshold bands; </w:t>
      </w:r>
      <w:r w:rsidRPr="0018397E">
        <w:rPr>
          <w:b/>
          <w:bCs/>
        </w:rPr>
        <w:t>mandatory data-table + text-summary fallback</w:t>
      </w:r>
      <w:r w:rsidRPr="0018397E">
        <w:t>; no 3D charts.</w:t>
      </w:r>
    </w:p>
    <w:p w14:paraId="2B66F461" w14:textId="77777777" w:rsidR="0018397E" w:rsidRPr="0018397E" w:rsidRDefault="0018397E" w:rsidP="0018397E">
      <w:pPr>
        <w:numPr>
          <w:ilvl w:val="0"/>
          <w:numId w:val="3"/>
        </w:numPr>
      </w:pPr>
      <w:r w:rsidRPr="0018397E">
        <w:rPr>
          <w:b/>
          <w:bCs/>
        </w:rPr>
        <w:t>Motion:</w:t>
      </w:r>
      <w:r w:rsidRPr="0018397E">
        <w:t> micro 120 / standard 180 / large 240ms, ease-out; enter/exit fade+slide ≤8px; data-update subtle flash; </w:t>
      </w:r>
      <w:r w:rsidRPr="0018397E">
        <w:rPr>
          <w:b/>
          <w:bCs/>
        </w:rPr>
        <w:t>reduced-motion → instant</w:t>
      </w:r>
      <w:r w:rsidRPr="0018397E">
        <w:t>; Framer Motion minimal.</w:t>
      </w:r>
    </w:p>
    <w:p w14:paraId="27B9F70B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A.6 Accessibility corrections required (WCAG 2.1 AA)</w:t>
      </w:r>
    </w:p>
    <w:p w14:paraId="2447379D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Every status conveyed by color in the image (KPI status, alert severity, health segments, "Active" dots, active nav) </w:t>
      </w:r>
      <w:r w:rsidRPr="0018397E">
        <w:rPr>
          <w:b/>
          <w:bCs/>
        </w:rPr>
        <w:t>must add icon + text label</w:t>
      </w:r>
      <w:r w:rsidRPr="0018397E">
        <w:t> and, for nav, aria-current.</w:t>
      </w:r>
    </w:p>
    <w:p w14:paraId="5B2D5AF9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Header icon-buttons with numeric badges need aria-label (e.g. "Notifications, 8 unread"); badge count exposed as text.</w:t>
      </w:r>
    </w:p>
    <w:p w14:paraId="7607F399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Search field needs an associated label (visually-hidden acceptable).</w:t>
      </w:r>
    </w:p>
    <w:p w14:paraId="2A191910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rPr>
          <w:b/>
          <w:bCs/>
        </w:rPr>
        <w:t>Visible 2px focus ring</w:t>
      </w:r>
      <w:r w:rsidRPr="0018397E">
        <w:t> on all interactive elements (absent in the static image) — enforced.</w:t>
      </w:r>
    </w:p>
    <w:p w14:paraId="1FE3449F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Donut/line/sparkline: keyboard-focusable + </w:t>
      </w:r>
      <w:r w:rsidRPr="0018397E">
        <w:rPr>
          <w:b/>
          <w:bCs/>
        </w:rPr>
        <w:t>data-table toggle + text summary</w:t>
      </w:r>
      <w:r w:rsidRPr="0018397E">
        <w:t>; not color-only (markers/labels).</w:t>
      </w:r>
    </w:p>
    <w:p w14:paraId="6CCC3803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Decorative imagery (AI assistant graphic) aria-hidden; we do not reproduce it.</w:t>
      </w:r>
    </w:p>
    <w:p w14:paraId="718DCA64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Landmarks: banner (header), navigation (sidebar), main (content), complementary (rails); skip-to-content link.</w:t>
      </w:r>
    </w:p>
    <w:p w14:paraId="679A4F8B" w14:textId="77777777" w:rsidR="0018397E" w:rsidRPr="0018397E" w:rsidRDefault="0018397E" w:rsidP="0018397E">
      <w:pPr>
        <w:numPr>
          <w:ilvl w:val="0"/>
          <w:numId w:val="4"/>
        </w:numPr>
      </w:pPr>
      <w:r w:rsidRPr="0018397E">
        <w:t>Contrast: token set already meets AA (AAA for primary text).</w:t>
      </w:r>
    </w:p>
    <w:p w14:paraId="25EA7305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A.7 Responsive behavior inferred from the desktop reference</w:t>
      </w:r>
    </w:p>
    <w:p w14:paraId="2E4B5365" w14:textId="77777777" w:rsidR="0018397E" w:rsidRPr="0018397E" w:rsidRDefault="0018397E" w:rsidP="0018397E">
      <w:r w:rsidRPr="0018397E">
        <w:lastRenderedPageBreak/>
        <w:t xml:space="preserve">Desktop-first 3-region (xl/2xl). lg → sidebar collapses to 72px icon rail; md → side rails stack below workspace, KPI 2-up; sm → sidebar becomes a drawer, single column; xs → triage/read-only fallbacks. Demonstrated </w:t>
      </w:r>
      <w:r w:rsidRPr="0018397E">
        <w:rPr>
          <w:b/>
          <w:bCs/>
        </w:rPr>
        <w:t>statically</w:t>
      </w:r>
      <w:r w:rsidRPr="0018397E">
        <w:t xml:space="preserve"> in the gallery (breakpoint previews); no live reflow logic beyond CSS/props.</w:t>
      </w:r>
    </w:p>
    <w:p w14:paraId="1ACB1599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A.8 Visible reference features that MUST remain deferred</w:t>
      </w:r>
    </w:p>
    <w:p w14:paraId="7C084221" w14:textId="77777777" w:rsidR="0018397E" w:rsidRPr="0018397E" w:rsidRDefault="0018397E" w:rsidP="0018397E">
      <w:r w:rsidRPr="0018397E">
        <w:t xml:space="preserve">Live Orbit Map globe (P8/CesiumJS); Mission Timeline Gantt (P8+); AI Mission Insights / Space Weather / Satellite Health </w:t>
      </w:r>
      <w:r w:rsidRPr="0018397E">
        <w:rPr>
          <w:b/>
          <w:bCs/>
        </w:rPr>
        <w:t>live content</w:t>
      </w:r>
      <w:r w:rsidRPr="0018397E">
        <w:t xml:space="preserve"> (their domain phases); functional search, notification/mail counts, nav routing, active-route state (P3); AI Assistant chat / "Ask Orion AI" behavior (P12); Quick-Actions wiring, Run Simulation / Generate Report / Mission Planner / Diagnostics behavior (later phases); </w:t>
      </w:r>
      <w:r w:rsidRPr="0018397E">
        <w:rPr>
          <w:b/>
          <w:bCs/>
        </w:rPr>
        <w:t>all sample counts, names, telemetry, alerts, events, timestamps</w:t>
      </w:r>
      <w:r w:rsidRPr="0018397E">
        <w:t xml:space="preserve"> (non-authoritative). Phase 2 ships generic primitives + static shell + gallery only; the dashboard </w:t>
      </w:r>
      <w:r w:rsidRPr="0018397E">
        <w:rPr>
          <w:b/>
          <w:bCs/>
        </w:rPr>
        <w:t>composition</w:t>
      </w:r>
      <w:r w:rsidRPr="0018397E">
        <w:t xml:space="preserve"> is Phase 8.</w:t>
      </w:r>
    </w:p>
    <w:p w14:paraId="63DDEAFD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A.9 Exact measurable visual acceptance criteria (Phase 2)</w:t>
      </w:r>
    </w:p>
    <w:p w14:paraId="538CE79E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Sidebar 280px expanded / 72px collapsed; header 56px (± token exact).</w:t>
      </w:r>
    </w:p>
    <w:p w14:paraId="5F9E6DF7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Cards: surface.primary, 1px border.subtle, radius.md 8px, elev.1.</w:t>
      </w:r>
    </w:p>
    <w:p w14:paraId="5BED8734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Accent #FF7A1A used for primary button + active nav fill (+ text.inverse); no other element uses raw accent hex outside tokens.</w:t>
      </w:r>
    </w:p>
    <w:p w14:paraId="4268B400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Semantic colors exactly per §B.3; purple only on AI/sim surfaces.</w:t>
      </w:r>
    </w:p>
    <w:p w14:paraId="45CE433C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KPI value renders type.display/telemetry-value mono tnum; labels dense-label UPPER.</w:t>
      </w:r>
    </w:p>
    <w:p w14:paraId="14F62978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Every status = color + icon + text; nav active exposes aria-current.</w:t>
      </w:r>
    </w:p>
    <w:p w14:paraId="42A19DCF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Visible 2px focus ring on all interactive components (keyboard).</w:t>
      </w:r>
    </w:p>
    <w:p w14:paraId="4D2FF766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Every chart exposes a data-table toggle + text summary; renders on token dark theme.</w:t>
      </w:r>
    </w:p>
    <w:p w14:paraId="4432DECB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Spacing strictly on the 4px scale; grid gutter space.6.</w:t>
      </w:r>
    </w:p>
    <w:p w14:paraId="6E99EA4F" w14:textId="77777777" w:rsidR="0018397E" w:rsidRPr="0018397E" w:rsidRDefault="0018397E" w:rsidP="0018397E">
      <w:pPr>
        <w:numPr>
          <w:ilvl w:val="0"/>
          <w:numId w:val="5"/>
        </w:numPr>
      </w:pPr>
      <w:r w:rsidRPr="0018397E">
        <w:t>Gallery renders </w:t>
      </w:r>
      <w:r w:rsidRPr="0018397E">
        <w:rPr>
          <w:b/>
          <w:bCs/>
        </w:rPr>
        <w:t>all 40</w:t>
      </w:r>
      <w:r w:rsidRPr="0018397E">
        <w:t> components across all documented states; data-theme switch demonstrably re-themes; reduced-motion collapses animation.</w:t>
      </w:r>
    </w:p>
    <w:p w14:paraId="21BECD5D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A.10 Documented deviations from the reference image (to satisfy governance)</w:t>
      </w:r>
    </w:p>
    <w:p w14:paraId="2FD93B95" w14:textId="77777777" w:rsidR="0018397E" w:rsidRPr="0018397E" w:rsidRDefault="0018397E" w:rsidP="0018397E">
      <w:pPr>
        <w:numPr>
          <w:ilvl w:val="0"/>
          <w:numId w:val="6"/>
        </w:numPr>
      </w:pPr>
      <w:r w:rsidRPr="0018397E">
        <w:rPr>
          <w:b/>
          <w:bCs/>
        </w:rPr>
        <w:t>No dedicated glow token</w:t>
      </w:r>
      <w:r w:rsidRPr="0018397E">
        <w:t> (uses restrained elevation + subtle fills) — respects frozen token set (A.4).</w:t>
      </w:r>
    </w:p>
    <w:p w14:paraId="3BCF91F4" w14:textId="77777777" w:rsidR="0018397E" w:rsidRPr="0018397E" w:rsidRDefault="0018397E" w:rsidP="0018397E">
      <w:pPr>
        <w:numPr>
          <w:ilvl w:val="0"/>
          <w:numId w:val="6"/>
        </w:numPr>
      </w:pPr>
      <w:r w:rsidRPr="0018397E">
        <w:rPr>
          <w:b/>
          <w:bCs/>
        </w:rPr>
        <w:t>No globe / Gantt / AI-chat / live data</w:t>
      </w:r>
      <w:r w:rsidRPr="0018397E">
        <w:t> — phase-boundary (A.8).</w:t>
      </w:r>
    </w:p>
    <w:p w14:paraId="251F1AC7" w14:textId="77777777" w:rsidR="0018397E" w:rsidRPr="0018397E" w:rsidRDefault="0018397E" w:rsidP="0018397E">
      <w:pPr>
        <w:numPr>
          <w:ilvl w:val="0"/>
          <w:numId w:val="6"/>
        </w:numPr>
      </w:pPr>
      <w:r w:rsidRPr="0018397E">
        <w:rPr>
          <w:b/>
          <w:bCs/>
        </w:rPr>
        <w:t>Bespoke original brand glyph</w:t>
      </w:r>
      <w:r w:rsidRPr="0018397E">
        <w:t>, not the reference's planet/robot artwork — copyright/originality (§B.1).</w:t>
      </w:r>
    </w:p>
    <w:p w14:paraId="355315AB" w14:textId="77777777" w:rsidR="0018397E" w:rsidRPr="0018397E" w:rsidRDefault="0018397E" w:rsidP="0018397E">
      <w:pPr>
        <w:numPr>
          <w:ilvl w:val="0"/>
          <w:numId w:val="6"/>
        </w:numPr>
      </w:pPr>
      <w:r w:rsidRPr="0018397E">
        <w:rPr>
          <w:b/>
          <w:bCs/>
        </w:rPr>
        <w:lastRenderedPageBreak/>
        <w:t>Added non-color status affordances + focus rings</w:t>
      </w:r>
      <w:r w:rsidRPr="0018397E">
        <w:t> the flat image lacks — WCAG (A.6).</w:t>
      </w:r>
    </w:p>
    <w:p w14:paraId="4F72FEA3" w14:textId="77777777" w:rsidR="0018397E" w:rsidRPr="0018397E" w:rsidRDefault="0018397E" w:rsidP="0018397E">
      <w:pPr>
        <w:numPr>
          <w:ilvl w:val="0"/>
          <w:numId w:val="6"/>
        </w:numPr>
      </w:pPr>
      <w:r w:rsidRPr="0018397E">
        <w:rPr>
          <w:b/>
          <w:bCs/>
        </w:rPr>
        <w:t>Self-hosted fonts with fallback stack</w:t>
      </w:r>
      <w:r w:rsidRPr="0018397E">
        <w:t>, no CDN — offline-first/CSP; exact reference font unknown, Inter/JetBrains Mono per §C.</w:t>
      </w:r>
    </w:p>
    <w:p w14:paraId="099F91EE" w14:textId="77777777" w:rsidR="0018397E" w:rsidRPr="0018397E" w:rsidRDefault="0018397E" w:rsidP="0018397E">
      <w:r w:rsidRPr="0018397E">
        <w:pict w14:anchorId="5D84200C">
          <v:rect id="_x0000_i1037" style="width:0;height:1.5pt" o:hralign="center" o:hrstd="t" o:hrnoshade="t" o:hr="t" fillcolor="#ccc" stroked="f"/>
        </w:pict>
      </w:r>
    </w:p>
    <w:p w14:paraId="49ADFB5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PART B — FINAL PHASE 2 EXACT-FILE IMPLEMENTATION CONTRACT</w:t>
      </w:r>
    </w:p>
    <w:p w14:paraId="329085C3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 Verified baseline</w:t>
      </w:r>
    </w:p>
    <w:p w14:paraId="6D684A0D" w14:textId="77777777" w:rsidR="0018397E" w:rsidRPr="0018397E" w:rsidRDefault="0018397E" w:rsidP="0018397E">
      <w:r w:rsidRPr="0018397E">
        <w:t xml:space="preserve">Branch feat/amil-implementation; HEAD </w:t>
      </w:r>
      <w:r w:rsidRPr="0018397E">
        <w:rPr>
          <w:b/>
          <w:bCs/>
        </w:rPr>
        <w:t>2d65546</w:t>
      </w:r>
      <w:r w:rsidRPr="0018397E">
        <w:t xml:space="preserve"> (P1b.4); main </w:t>
      </w:r>
      <w:r w:rsidRPr="0018397E">
        <w:rPr>
          <w:b/>
          <w:bCs/>
        </w:rPr>
        <w:t>7a7c635</w:t>
      </w:r>
      <w:r w:rsidRPr="0018397E">
        <w:t xml:space="preserve"> (untouched); </w:t>
      </w:r>
      <w:r w:rsidRPr="0018397E">
        <w:rPr>
          <w:b/>
          <w:bCs/>
        </w:rPr>
        <w:t>working tree clean</w:t>
      </w:r>
      <w:r w:rsidRPr="0018397E">
        <w:t xml:space="preserve">; check-all.mjs = 7 validators (all PASS). No conflict found between the prior Phase 2 plan and repo state, except: eslint already wires jsx-a11y/react-hooks (so no plugin install needed — a small correction to the earlier plan), and Tailwind is </w:t>
      </w:r>
      <w:r w:rsidRPr="0018397E">
        <w:rPr>
          <w:b/>
          <w:bCs/>
        </w:rPr>
        <w:t>not</w:t>
      </w:r>
      <w:r w:rsidRPr="0018397E">
        <w:t xml:space="preserve"> present (confirmed).</w:t>
      </w:r>
    </w:p>
    <w:p w14:paraId="54EDC81C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 Authoritative governance inputs</w:t>
      </w:r>
    </w:p>
    <w:p w14:paraId="4122CFE2" w14:textId="77777777" w:rsidR="0018397E" w:rsidRPr="0018397E" w:rsidRDefault="0018397E" w:rsidP="0018397E">
      <w:r w:rsidRPr="0018397E">
        <w:t>IMPLEMENTATION_ROADMAP.md Phase 2 (+P1→P2 edge), UI_DESIGN_SYSTEM.md §A–K + AMIL amendment, ADR-0013, CLAUDE.md §20/21/22/24/30, TESTING_STRATEGY.md, SECURITY_REQUIREMENTS.md, DEFINITION_OF_DONE.md (two-tier), the Deferred Validation Manifest + completion_policy, RUNTIME_BOOTSTRAP.md, P1B_FOUNDATION_COMPLETION.md, and the reference image (visual only).</w:t>
      </w:r>
    </w:p>
    <w:p w14:paraId="6F8DF8A6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 Exact files to CREATE (138 total)</w:t>
      </w:r>
    </w:p>
    <w:p w14:paraId="3488F98F" w14:textId="77777777" w:rsidR="0018397E" w:rsidRPr="0018397E" w:rsidRDefault="0018397E" w:rsidP="0018397E">
      <w:r w:rsidRPr="0018397E">
        <w:rPr>
          <w:b/>
          <w:bCs/>
        </w:rPr>
        <w:t>packages/typescript/ui-theme/ — 16 files:</w:t>
      </w:r>
      <w:r w:rsidRPr="0018397E">
        <w:t xml:space="preserve"> package.json, tsconfig.json, README.md, src/index.ts, src/tokens/color.ts, src/tokens/typography.ts, src/tokens/spacing.ts, src/tokens/radii.ts, src/tokens/elevation.ts, src/tokens/zindex.ts, src/tokens/breakpoints.ts, src/tokens/motion.ts, src/css-vars.ts, src/tokens.css, src/__tests__/tokens.test.ts, src/__tests__/css-vars.test.ts.</w:t>
      </w:r>
    </w:p>
    <w:p w14:paraId="05DAA32B" w14:textId="77777777" w:rsidR="0018397E" w:rsidRPr="0018397E" w:rsidRDefault="0018397E" w:rsidP="0018397E">
      <w:r w:rsidRPr="0018397E">
        <w:rPr>
          <w:b/>
          <w:bCs/>
        </w:rPr>
        <w:t>packages/typescript/ui/ — 100 files:</w:t>
      </w:r>
    </w:p>
    <w:p w14:paraId="2FB24F49" w14:textId="77777777" w:rsidR="0018397E" w:rsidRPr="0018397E" w:rsidRDefault="0018397E" w:rsidP="0018397E">
      <w:pPr>
        <w:numPr>
          <w:ilvl w:val="0"/>
          <w:numId w:val="7"/>
        </w:numPr>
      </w:pPr>
      <w:r w:rsidRPr="0018397E">
        <w:t>Infra (20): package.json, tsconfig.json, README.md, vitest.config.ts, vitest.setup.ts, src/index.ts, src/utils/cn.ts + cn.test.ts, src/theme/ThemeProvider.tsx + ThemeProvider.test.tsx, src/a11y/VisuallyHidden.tsx + .test.tsx, src/a11y/useFocusTrap.ts + .test.ts, src/a11y/useReducedMotion.ts + .test.ts, src/error/ErrorBoundary.tsx + .test.tsx, src/observability/clientLog.ts + .test.ts.</w:t>
      </w:r>
    </w:p>
    <w:p w14:paraId="669872DE" w14:textId="77777777" w:rsidR="0018397E" w:rsidRPr="0018397E" w:rsidRDefault="0018397E" w:rsidP="0018397E">
      <w:pPr>
        <w:numPr>
          <w:ilvl w:val="0"/>
          <w:numId w:val="7"/>
        </w:numPr>
      </w:pPr>
      <w:r w:rsidRPr="0018397E">
        <w:t>Components (40 × 2 files = 80): each as src/&lt;group&gt;/&lt;Name&gt;/&lt;Name&gt;.tsx + &lt;Name&gt;.test.tsx:</w:t>
      </w:r>
    </w:p>
    <w:p w14:paraId="017B9634" w14:textId="77777777" w:rsidR="0018397E" w:rsidRPr="0018397E" w:rsidRDefault="0018397E" w:rsidP="0018397E">
      <w:pPr>
        <w:numPr>
          <w:ilvl w:val="1"/>
          <w:numId w:val="7"/>
        </w:numPr>
      </w:pPr>
      <w:r w:rsidRPr="0018397E">
        <w:lastRenderedPageBreak/>
        <w:t>primitives: Button, IconButton, Icon, Card, Panel, KpiCard, Badge, Table, Tooltip, Modal, Drawer, Tabs, Toast, Input, Textarea, Select, Checkbox, Radio, Switch, FormField, Skeleton, Spinner, EmptyState, ErrorState, PermissionDenied (25)</w:t>
      </w:r>
    </w:p>
    <w:p w14:paraId="7D3DFD69" w14:textId="77777777" w:rsidR="0018397E" w:rsidRPr="0018397E" w:rsidRDefault="0018397E" w:rsidP="0018397E">
      <w:pPr>
        <w:numPr>
          <w:ilvl w:val="1"/>
          <w:numId w:val="7"/>
        </w:numPr>
      </w:pPr>
      <w:r w:rsidRPr="0018397E">
        <w:t>charts: EChartsBase, LineChart, BarChart, DonutChart, Sparkline, ChartDataTableFallback (6)</w:t>
      </w:r>
    </w:p>
    <w:p w14:paraId="4E2FB203" w14:textId="77777777" w:rsidR="0018397E" w:rsidRPr="0018397E" w:rsidRDefault="0018397E" w:rsidP="0018397E">
      <w:pPr>
        <w:numPr>
          <w:ilvl w:val="1"/>
          <w:numId w:val="7"/>
        </w:numPr>
      </w:pPr>
      <w:r w:rsidRPr="0018397E">
        <w:t>motion: FadeSlide, Collapse (2)</w:t>
      </w:r>
    </w:p>
    <w:p w14:paraId="16CCEEB1" w14:textId="77777777" w:rsidR="0018397E" w:rsidRPr="0018397E" w:rsidRDefault="0018397E" w:rsidP="0018397E">
      <w:pPr>
        <w:numPr>
          <w:ilvl w:val="1"/>
          <w:numId w:val="7"/>
        </w:numPr>
      </w:pPr>
      <w:r w:rsidRPr="0018397E">
        <w:t>shell: AppShell, Sidebar, Header, ContentArea, SideRail, PageHeader, Toolbar (7)</w:t>
      </w:r>
    </w:p>
    <w:p w14:paraId="4EEDA85C" w14:textId="77777777" w:rsidR="0018397E" w:rsidRPr="0018397E" w:rsidRDefault="0018397E" w:rsidP="0018397E">
      <w:r w:rsidRPr="0018397E">
        <w:rPr>
          <w:b/>
          <w:bCs/>
        </w:rPr>
        <w:t>apps/web/ — 16 new files:</w:t>
      </w:r>
      <w:r w:rsidRPr="0018397E">
        <w:t xml:space="preserve"> src/index.css, src/gallery/GalleryApp.tsx, src/gallery/GalleryApp.test.tsx, src/gallery/index.ts, src/gallery/fixtures.ts, and 11 src/gallery/sections/*.tsx (Foundations, Buttons, CardsPanels, BadgesStatus, Tables, Forms, Overlays, Feedback, Charts, Motion, Shell).</w:t>
      </w:r>
    </w:p>
    <w:p w14:paraId="0E60A3C5" w14:textId="77777777" w:rsidR="0018397E" w:rsidRPr="0018397E" w:rsidRDefault="0018397E" w:rsidP="0018397E">
      <w:r w:rsidRPr="0018397E">
        <w:rPr>
          <w:b/>
          <w:bCs/>
        </w:rPr>
        <w:t>scripts/ — 3 new:</w:t>
      </w:r>
      <w:r w:rsidRPr="0018397E">
        <w:t xml:space="preserve"> check-design-tokens.mjs, check-frontend-imports.mjs, check-ui-gallery-coverage.mjs.</w:t>
      </w:r>
    </w:p>
    <w:p w14:paraId="2C7787F2" w14:textId="77777777" w:rsidR="0018397E" w:rsidRPr="0018397E" w:rsidRDefault="0018397E" w:rsidP="0018397E">
      <w:r w:rsidRPr="0018397E">
        <w:rPr>
          <w:b/>
          <w:bCs/>
        </w:rPr>
        <w:t>docs/frontend/ — 3 new:</w:t>
      </w:r>
      <w:r w:rsidRPr="0018397E">
        <w:t xml:space="preserve"> DESIGN_TOKENS.md, COMPONENT_LIBRARY.md, PHASE_2_COMPLETION.md.</w:t>
      </w:r>
    </w:p>
    <w:p w14:paraId="00A71E6B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B.4 Exact files to MODIFY (13 total)</w:t>
      </w:r>
    </w:p>
    <w:p w14:paraId="264697A2" w14:textId="77777777" w:rsidR="0018397E" w:rsidRPr="0018397E" w:rsidRDefault="0018397E" w:rsidP="0018397E">
      <w:r w:rsidRPr="0018397E">
        <w:t>apps/web/package.json, apps/web/tsconfig.json, apps/web/vite.config.ts, apps/web/index.html, apps/web/src/main.tsx, apps/web/src/App.tsx, tsconfig.json (root), eslint.config.mjs (add browser globals for **/*.tsx), README.md, scripts/check-all.mjs, scripts/check-deferred-manifest.mjs (+P2 phase), docs/validation/DEFERRED_VALIDATION_MANIFEST.json (+P2 gates), docs/validation/README.md.</w:t>
      </w:r>
    </w:p>
    <w:p w14:paraId="7D33F47F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B.5 Files explicitly FORBIDDEN from modification</w:t>
      </w:r>
    </w:p>
    <w:p w14:paraId="4D379EE4" w14:textId="77777777" w:rsidR="0018397E" w:rsidRPr="0018397E" w:rsidRDefault="0018397E" w:rsidP="0018397E">
      <w:r w:rsidRPr="0018397E">
        <w:t>schemas/amil/constants.json; any docs/adr/*; any docs/project-context/* (incl. UI_DESIGN_SYSTEM.md, IMPLEMENTATION_ROADMAP.md); CLAUDE.md; all committed Python package src/; all apps/api|worker|simulator code; docker-compose*, .env.example; .github/workflows/ci.yml; existing validators other than check-all.mjs/check-deferred-manifest.mjs; packages/typescript/{shared,contracts} sources; any lockfile; main.</w:t>
      </w:r>
    </w:p>
    <w:p w14:paraId="69D75E87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B.6 @orion/ui-theme inventory</w:t>
      </w:r>
    </w:p>
    <w:p w14:paraId="065248BF" w14:textId="77777777" w:rsidR="0018397E" w:rsidRPr="0018397E" w:rsidRDefault="0018397E" w:rsidP="0018397E">
      <w:r w:rsidRPr="0018397E">
        <w:t xml:space="preserve">Pure-TS leaf. Token modules export typed const objects; css-vars.ts maps token→CSS-var name and emits the :root[data-theme="dark"] string; tokens.css is the authored static stylesheet (var declarations + @font-face + system fallback) kept in </w:t>
      </w:r>
      <w:r w:rsidRPr="0018397E">
        <w:rPr>
          <w:b/>
          <w:bCs/>
        </w:rPr>
        <w:t>parity</w:t>
      </w:r>
      <w:r w:rsidRPr="0018397E">
        <w:t xml:space="preserve"> with </w:t>
      </w:r>
      <w:r w:rsidRPr="0018397E">
        <w:lastRenderedPageBreak/>
        <w:t>the TS modules (validated by check-design-tokens.mjs). index.ts re-exports tokens + css-vars. No runtime deps.</w:t>
      </w:r>
    </w:p>
    <w:p w14:paraId="1DBD89D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B.7 @orion/ui inventory</w:t>
      </w:r>
    </w:p>
    <w:p w14:paraId="0B5E2818" w14:textId="77777777" w:rsidR="0018397E" w:rsidRPr="0018397E" w:rsidRDefault="0018397E" w:rsidP="0018397E">
      <w:r w:rsidRPr="0018397E">
        <w:t>React component library, feature-folder, co-located tests. src/index.ts barrel exports every component + its public types. utils/cn.ts = clsx+tailwind-merge. theme/ThemeProvider (context, data-theme). a11y/ = VisuallyHidden, useFocusTrap, useReducedMotion. error/ErrorBoundary + observability/clientLog stub. Own vitest.config.ts (jsdom) + setup (jest-dom + axe matchers).</w:t>
      </w:r>
    </w:p>
    <w:p w14:paraId="3634E787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B.8 Component inventory</w:t>
      </w:r>
    </w:p>
    <w:p w14:paraId="26A2F279" w14:textId="77777777" w:rsidR="0018397E" w:rsidRPr="0018397E" w:rsidRDefault="0018397E" w:rsidP="0018397E">
      <w:r w:rsidRPr="0018397E">
        <w:t xml:space="preserve">The 40 components listed in B.3 (25 primitives + 6 charts + 2 motion + 7 shell). No domain/AI composites (ConfidenceBar, UncertaintyBand, NotificationItem, SatelliteCard, evidence graph, etc. </w:t>
      </w:r>
      <w:r w:rsidRPr="0018397E">
        <w:rPr>
          <w:b/>
          <w:bCs/>
        </w:rPr>
        <w:t>deferred</w:t>
      </w:r>
      <w:r w:rsidRPr="0018397E">
        <w:t xml:space="preserve"> to owning phases).</w:t>
      </w:r>
    </w:p>
    <w:p w14:paraId="543CC9EC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B.9 Component public APIs &amp; variants (representative — full APIs frozen in-file)</w:t>
      </w:r>
    </w:p>
    <w:p w14:paraId="3B1B44E4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Button:</w:t>
      </w:r>
      <w:r w:rsidRPr="0018397E">
        <w:t> variant: 'primary'|'secondary'|'ghost'|'destructive'|'ai', size:'sm'|'md'|'lg', loading, leftIcon/rightIcon, disabled, type, native button props.</w:t>
      </w:r>
    </w:p>
    <w:p w14:paraId="202EB6B9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IconButton:</w:t>
      </w:r>
      <w:r w:rsidRPr="0018397E">
        <w:t> icon, </w:t>
      </w:r>
      <w:r w:rsidRPr="0018397E">
        <w:rPr>
          <w:b/>
          <w:bCs/>
        </w:rPr>
        <w:t>required</w:t>
      </w:r>
      <w:r w:rsidRPr="0018397E">
        <w:t> aria-label, variant, size, selected (toggle).</w:t>
      </w:r>
    </w:p>
    <w:p w14:paraId="3B248D28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Icon:</w:t>
      </w:r>
      <w:r w:rsidRPr="0018397E">
        <w:t> name (lucide) | glyph:'orion', size, title/aria-hidden.</w:t>
      </w:r>
    </w:p>
    <w:p w14:paraId="044808FB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Card/Panel:</w:t>
      </w:r>
      <w:r w:rsidRPr="0018397E">
        <w:t> header/title/actions/status, footer, elevation, collapsible (Panel), freshness slot; states loading/empty/error/stale.</w:t>
      </w:r>
    </w:p>
    <w:p w14:paraId="5A8D49AB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KpiCard:</w:t>
      </w:r>
      <w:r w:rsidRPr="0018397E">
        <w:t> label, value, unit, delta {dir,value}, status, icon, sparkline?.</w:t>
      </w:r>
    </w:p>
    <w:p w14:paraId="794FFFB5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Badge:</w:t>
      </w:r>
      <w:r w:rsidRPr="0018397E">
        <w:t> status (all §B.6), variant:'solid'|'outline'|'dot'|'pill', always icon+label.</w:t>
      </w:r>
    </w:p>
    <w:p w14:paraId="0D11B3C0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Table:</w:t>
      </w:r>
      <w:r w:rsidRPr="0018397E">
        <w:t> generic columns&lt;T&gt;, data:T[], sortable, density, onRowSelect, emptyState, row states; static data only.</w:t>
      </w:r>
    </w:p>
    <w:p w14:paraId="7B297CED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Modal/Drawer:</w:t>
      </w:r>
      <w:r w:rsidRPr="0018397E">
        <w:t> open, onClose, title, size/side, focus-trap, escape, scrim.</w:t>
      </w:r>
    </w:p>
    <w:p w14:paraId="01AA8870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Tabs:</w:t>
      </w:r>
      <w:r w:rsidRPr="0018397E">
        <w:t> items, value, onChange, arrow-key nav.</w:t>
      </w:r>
    </w:p>
    <w:p w14:paraId="0640D961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Toast:</w:t>
      </w:r>
      <w:r w:rsidRPr="0018397E">
        <w:t> useToast() + ToastHost, variant, auto-dismiss, aria-live.</w:t>
      </w:r>
    </w:p>
    <w:p w14:paraId="00E0038F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Inputs/Select/Checkbox/Radio/Switch/FormField:</w:t>
      </w:r>
      <w:r w:rsidRPr="0018397E">
        <w:t> label, error, help, focus, controlled/uncontrolled; FormField associates label/error via aria-describedby.</w:t>
      </w:r>
    </w:p>
    <w:p w14:paraId="2CF53A97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Charts:</w:t>
      </w:r>
      <w:r w:rsidRPr="0018397E">
        <w:t> EChartsBase({option, ariaSummary, dataTable}); LineChart/BarChart/DonutChart/Sparkline({series, tokensTheme, thresholds?}); ChartDataTableFallback({rows, caption}).</w:t>
      </w:r>
    </w:p>
    <w:p w14:paraId="56D57F89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lastRenderedPageBreak/>
        <w:t>Motion:</w:t>
      </w:r>
      <w:r w:rsidRPr="0018397E">
        <w:t> FadeSlide({show, offset≤8}), Collapse({open}) — both reduced-motion aware.</w:t>
      </w:r>
    </w:p>
    <w:p w14:paraId="578A908F" w14:textId="77777777" w:rsidR="0018397E" w:rsidRPr="0018397E" w:rsidRDefault="0018397E" w:rsidP="0018397E">
      <w:pPr>
        <w:numPr>
          <w:ilvl w:val="0"/>
          <w:numId w:val="8"/>
        </w:numPr>
      </w:pPr>
      <w:r w:rsidRPr="0018397E">
        <w:rPr>
          <w:b/>
          <w:bCs/>
        </w:rPr>
        <w:t>Shell:</w:t>
      </w:r>
      <w:r w:rsidRPr="0018397E">
        <w:t> AppShell({sidebar, header, rails, children}), Sidebar({items, collapsed, footer, brand}) (static, aria-current supported), Header({search, actions, identity, envBadge}), ContentArea, SideRail({collapsed}), PageHeader({title, subtitle, actions}), Toolbar.</w:t>
      </w:r>
    </w:p>
    <w:p w14:paraId="79D8A1C0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B.10 Design-token inventory</w:t>
      </w:r>
    </w:p>
    <w:p w14:paraId="06C240DC" w14:textId="77777777" w:rsidR="0018397E" w:rsidRPr="0018397E" w:rsidRDefault="0018397E" w:rsidP="0018397E">
      <w:r w:rsidRPr="0018397E">
        <w:t xml:space="preserve">Color (surfaces ×7, borders ×3, overlay/scrim/shadow, text ×5, focus ×2, accent + 6 semantics × {base,hover,active,subtle}, data-viz ×9); typography (3 families + 14 scale steps + feature settings); spacing (4px scale), radii ×4, border width, elevation ×4, z-index ×~7, breakpoints ×6, motion (3 durations + easings + reduced-motion) — </w:t>
      </w:r>
      <w:r w:rsidRPr="0018397E">
        <w:rPr>
          <w:b/>
          <w:bCs/>
        </w:rPr>
        <w:t>all values verbatim from UI_DESIGN_SYSTEM.md</w:t>
      </w:r>
      <w:r w:rsidRPr="0018397E">
        <w:t>; zero new color/spacing/radius tokens.</w:t>
      </w:r>
    </w:p>
    <w:p w14:paraId="653EE002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B.11 CSS-variable strategy</w:t>
      </w:r>
    </w:p>
    <w:p w14:paraId="38248D63" w14:textId="77777777" w:rsidR="0018397E" w:rsidRPr="0018397E" w:rsidRDefault="0018397E" w:rsidP="0018397E">
      <w:r w:rsidRPr="0018397E">
        <w:t>Single source in ui-theme. tokens.css declares :root[data-theme="dark"] { --color-…: …; } for every token; components consume via Tailwind utilities bound to the vars; JS access via css-vars.ts map. Light theme deferred but namespacing supports a future [data-theme="light"] block. Parity between TS tokens and tokens.css enforced by check-design-tokens.mjs.</w:t>
      </w:r>
    </w:p>
    <w:p w14:paraId="6D50CE94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B.12 Tailwind integration</w:t>
      </w:r>
    </w:p>
    <w:p w14:paraId="5011E5C5" w14:textId="77777777" w:rsidR="0018397E" w:rsidRPr="0018397E" w:rsidRDefault="0018397E" w:rsidP="0018397E">
      <w:r w:rsidRPr="0018397E">
        <w:rPr>
          <w:b/>
          <w:bCs/>
        </w:rPr>
        <w:t>Tailwind v4 (CSS-first)</w:t>
      </w:r>
      <w:r w:rsidRPr="0018397E">
        <w:t xml:space="preserve"> via @tailwindcss/vite — apps/web/src/index.css @import "tailwindcss"; @import "@orion/ui-theme/src/tokens.css"; and a @theme block mapping Tailwind scales to the CSS vars. </w:t>
      </w:r>
      <w:r w:rsidRPr="0018397E">
        <w:rPr>
          <w:b/>
          <w:bCs/>
        </w:rPr>
        <w:t>No tailwind.config.ts, no postcss.config</w:t>
      </w:r>
      <w:r w:rsidRPr="0018397E">
        <w:t xml:space="preserve"> (fewer files; modern). vite.config.ts adds the Tailwind plugin. (Alt: Tailwind v3 + tailwind.config.ts + postcss.config.cjs — rejected to minimize config surface; switch only on your instruction.)</w:t>
      </w:r>
    </w:p>
    <w:p w14:paraId="59A8A6E2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B.13 Static shell primitives</w:t>
      </w:r>
    </w:p>
    <w:p w14:paraId="361710A8" w14:textId="77777777" w:rsidR="0018397E" w:rsidRPr="0018397E" w:rsidRDefault="0018397E" w:rsidP="0018397E">
      <w:r w:rsidRPr="0018397E">
        <w:t xml:space="preserve">AppShell/Sidebar/Header/ContentArea/SideRail/PageHeader/Toolbar — </w:t>
      </w:r>
      <w:r w:rsidRPr="0018397E">
        <w:rPr>
          <w:b/>
          <w:bCs/>
        </w:rPr>
        <w:t>presentational only</w:t>
      </w:r>
      <w:r w:rsidRPr="0018397E">
        <w:t>: props-driven, no router, no global store, no data fetching, no active-route computation, no live connection. Demonstrated in the Shell gallery section with static fixtures.</w:t>
      </w:r>
    </w:p>
    <w:p w14:paraId="2DE6CDBB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B.14 Chart primitives &amp; a11y fallbacks</w:t>
      </w:r>
    </w:p>
    <w:p w14:paraId="0A6F4A77" w14:textId="77777777" w:rsidR="0018397E" w:rsidRPr="0018397E" w:rsidRDefault="0018397E" w:rsidP="0018397E">
      <w:r w:rsidRPr="0018397E">
        <w:t xml:space="preserve">EChartsBase lazy-inits ECharts on a themed container, disposes on unmount, honors reduced-motion (no chart animation), and </w:t>
      </w:r>
      <w:r w:rsidRPr="0018397E">
        <w:rPr>
          <w:b/>
          <w:bCs/>
        </w:rPr>
        <w:t>requires</w:t>
      </w:r>
      <w:r w:rsidRPr="0018397E">
        <w:t xml:space="preserve"> ariaSummary + renders ChartDataTableFallback (toggle). LineChart/BarChart/DonutChart/Sparkline are thin wrappers producing token-themed options. No 3D. No live/WS data.</w:t>
      </w:r>
    </w:p>
    <w:p w14:paraId="6A886E4D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lastRenderedPageBreak/>
        <w:t>B.15 Motion primitives &amp; reduced-motion</w:t>
      </w:r>
    </w:p>
    <w:p w14:paraId="0EFC6D39" w14:textId="77777777" w:rsidR="0018397E" w:rsidRPr="0018397E" w:rsidRDefault="0018397E" w:rsidP="0018397E">
      <w:r w:rsidRPr="0018397E">
        <w:t>FadeSlide/Collapse via Framer Motion, durations/easing from motion tokens; useReducedMotion short-circuits to instant state; no looping/decorative motion.</w:t>
      </w:r>
    </w:p>
    <w:p w14:paraId="04F6D0BE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B.16 ThemeProvider behavior</w:t>
      </w:r>
    </w:p>
    <w:p w14:paraId="0BB2C2DF" w14:textId="77777777" w:rsidR="0018397E" w:rsidRPr="0018397E" w:rsidRDefault="0018397E" w:rsidP="0018397E">
      <w:r w:rsidRPr="0018397E">
        <w:t>Sets data-theme (default dark) on a root element, exposes theme context; reads prefers-color-scheme/prefers-reduced-motion; no persistence store in Phase 2 (localStorage persistence is Phase 3 concern) — gallery toggle is local state proving switchability.</w:t>
      </w:r>
    </w:p>
    <w:p w14:paraId="63EAA12D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B.17 ErrorBoundary &amp; client-log stub boundaries</w:t>
      </w:r>
    </w:p>
    <w:p w14:paraId="3B363615" w14:textId="77777777" w:rsidR="0018397E" w:rsidRPr="0018397E" w:rsidRDefault="0018397E" w:rsidP="0018397E">
      <w:r w:rsidRPr="0018397E">
        <w:t xml:space="preserve">ErrorBoundary catches render errors → renders ErrorState with a correlation-id slot; calls clientLog.error(...). clientLog is a </w:t>
      </w:r>
      <w:r w:rsidRPr="0018397E">
        <w:rPr>
          <w:b/>
          <w:bCs/>
        </w:rPr>
        <w:t>stub</w:t>
      </w:r>
      <w:r w:rsidRPr="0018397E">
        <w:t xml:space="preserve">: structured console emit + in-memory buffer + pluggable sink interface; </w:t>
      </w:r>
      <w:r w:rsidRPr="0018397E">
        <w:rPr>
          <w:b/>
          <w:bCs/>
        </w:rPr>
        <w:t>no network shipping</w:t>
      </w:r>
      <w:r w:rsidRPr="0018397E">
        <w:t xml:space="preserve"> (deferred to observability phase). No secrets/PII logged.</w:t>
      </w:r>
    </w:p>
    <w:p w14:paraId="29C58B56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B.18 Gallery sections &amp; coverage</w:t>
      </w:r>
    </w:p>
    <w:p w14:paraId="1A7F3591" w14:textId="77777777" w:rsidR="0018397E" w:rsidRPr="0018397E" w:rsidRDefault="0018397E" w:rsidP="0018397E">
      <w:r w:rsidRPr="0018397E">
        <w:t xml:space="preserve">11 dev-only sections (B.3) collectively rendering </w:t>
      </w:r>
      <w:r w:rsidRPr="0018397E">
        <w:rPr>
          <w:b/>
          <w:bCs/>
        </w:rPr>
        <w:t>all 40</w:t>
      </w:r>
      <w:r w:rsidRPr="0018397E">
        <w:t xml:space="preserve"> components across documented states (default/hover-note/focus/disabled/loading/empty/error/stale where applicable) + a theming-switch demo + breakpoint previews. check-ui-gallery-coverage.mjs statically asserts every exported component appears in a section.</w:t>
      </w:r>
    </w:p>
    <w:p w14:paraId="1D36AE8E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B.19 Static/mock gallery fixtures</w:t>
      </w:r>
    </w:p>
    <w:p w14:paraId="55D33DE0" w14:textId="77777777" w:rsidR="0018397E" w:rsidRPr="0018397E" w:rsidRDefault="0018397E" w:rsidP="0018397E">
      <w:r w:rsidRPr="0018397E">
        <w:t xml:space="preserve">apps/web/src/gallery/fixtures.ts — clearly non-domain sample rows, chart series, statuses, and shell nav items. No real ORION domain data; </w:t>
      </w:r>
      <w:r w:rsidRPr="0018397E">
        <w:rPr>
          <w:b/>
          <w:bCs/>
        </w:rPr>
        <w:t>no values copied from the reference image</w:t>
      </w:r>
      <w:r w:rsidRPr="0018397E">
        <w:t>.</w:t>
      </w:r>
    </w:p>
    <w:p w14:paraId="23F98E5F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B.20 Asset/font/brand/icon strategy</w:t>
      </w:r>
    </w:p>
    <w:p w14:paraId="37D79DBE" w14:textId="77777777" w:rsidR="0018397E" w:rsidRPr="0018397E" w:rsidRDefault="0018397E" w:rsidP="0018397E">
      <w:r w:rsidRPr="0018397E">
        <w:t xml:space="preserve">Fonts: Inter, Inter Tight, JetBrains Mono, </w:t>
      </w:r>
      <w:r w:rsidRPr="0018397E">
        <w:rPr>
          <w:b/>
          <w:bCs/>
        </w:rPr>
        <w:t>self-hosted (OFL)</w:t>
      </w:r>
      <w:r w:rsidRPr="0018397E">
        <w:t xml:space="preserve">, font-display:swap, fallback stack; </w:t>
      </w:r>
      <w:r w:rsidRPr="0018397E">
        <w:rPr>
          <w:b/>
          <w:bCs/>
        </w:rPr>
        <w:t>woff2 binaries acquired off-host</w:t>
      </w:r>
      <w:r w:rsidRPr="0018397E">
        <w:t xml:space="preserve"> (deferred asset gate p2-font-assets) — never CDN. Brand: bespoke original ORION wordmark + orbital-glyph SVG (local). Icons: lucide-react + bespoke glyph via Icon. All assets local; no remote runtime assets. Reference image not committed.</w:t>
      </w:r>
    </w:p>
    <w:p w14:paraId="65CB4395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B.21 Dependencies to add (exact; versions pinned at contract execution, lockfile off-host)</w:t>
      </w:r>
    </w:p>
    <w:p w14:paraId="41ECA8DC" w14:textId="77777777" w:rsidR="0018397E" w:rsidRPr="0018397E" w:rsidRDefault="0018397E" w:rsidP="0018397E">
      <w:pPr>
        <w:numPr>
          <w:ilvl w:val="0"/>
          <w:numId w:val="9"/>
        </w:numPr>
      </w:pPr>
      <w:r w:rsidRPr="0018397E">
        <w:rPr>
          <w:b/>
          <w:bCs/>
        </w:rPr>
        <w:t>@orion/ui-theme</w:t>
      </w:r>
      <w:r w:rsidRPr="0018397E">
        <w:t> devDeps: typescript@5.7.2, vitest@2.1.8. (no runtime deps)</w:t>
      </w:r>
    </w:p>
    <w:p w14:paraId="2F16D1D2" w14:textId="77777777" w:rsidR="0018397E" w:rsidRPr="0018397E" w:rsidRDefault="0018397E" w:rsidP="0018397E">
      <w:pPr>
        <w:numPr>
          <w:ilvl w:val="0"/>
          <w:numId w:val="9"/>
        </w:numPr>
      </w:pPr>
      <w:r w:rsidRPr="0018397E">
        <w:rPr>
          <w:b/>
          <w:bCs/>
        </w:rPr>
        <w:t>@orion/ui</w:t>
      </w:r>
      <w:r w:rsidRPr="0018397E">
        <w:t xml:space="preserve"> deps: @orion/ui-theme@workspace:*, echarts@^5.5, framer-motion@^11, lucide-react@^0.4xx, clsx@^2, tailwind-merge@^2; peerDeps: react@^18.3, react-dom@^18.3; </w:t>
      </w:r>
      <w:r w:rsidRPr="0018397E">
        <w:lastRenderedPageBreak/>
        <w:t>devDeps: typescript@5.7.2, vitest@2.1.8, @vitejs/plugin-react@4.3.4, @testing-library/react@16.1.0, @testing-library/jest-dom@6.6.3, jsdom@25.0.1, vitest-axe@^0.1, axe-core@^4.10, @types/react@18.3.18, @types/react-dom@18.3.5.</w:t>
      </w:r>
    </w:p>
    <w:p w14:paraId="197C2D39" w14:textId="77777777" w:rsidR="0018397E" w:rsidRPr="0018397E" w:rsidRDefault="0018397E" w:rsidP="0018397E">
      <w:pPr>
        <w:numPr>
          <w:ilvl w:val="0"/>
          <w:numId w:val="9"/>
        </w:numPr>
      </w:pPr>
      <w:r w:rsidRPr="0018397E">
        <w:rPr>
          <w:b/>
          <w:bCs/>
        </w:rPr>
        <w:t>apps/web</w:t>
      </w:r>
      <w:r w:rsidRPr="0018397E">
        <w:t> deps: @orion/ui@workspace:*, @orion/ui-theme@workspace:*; devDeps: tailwindcss@^4, @tailwindcss/vite@^4.</w:t>
      </w:r>
    </w:p>
    <w:p w14:paraId="4BDFA592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B.22 TypeScript project references</w:t>
      </w:r>
    </w:p>
    <w:p w14:paraId="5DDF9EEA" w14:textId="77777777" w:rsidR="0018397E" w:rsidRPr="0018397E" w:rsidRDefault="0018397E" w:rsidP="0018397E">
      <w:r w:rsidRPr="0018397E">
        <w:t>Root tsconfig.json adds { "path": "./packages/typescript/ui-theme" } and { "path": "./packages/typescript/ui" }. @orion/ui tsconfig references ui-theme; apps/web tsconfig references ui + ui-theme (+ existing shared). All extend tsconfig.base.json (strict).</w:t>
      </w:r>
    </w:p>
    <w:p w14:paraId="66E05EC8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B.23 Dependency directions &amp; forbidden imports</w:t>
      </w:r>
    </w:p>
    <w:p w14:paraId="48A10E73" w14:textId="77777777" w:rsidR="0018397E" w:rsidRPr="0018397E" w:rsidRDefault="0018397E" w:rsidP="0018397E">
      <w:r w:rsidRPr="0018397E">
        <w:t xml:space="preserve">Allowed: ui-theme→(leaf); ui→ui-theme(+react/echarts/framer/lucide/clsx); apps/web→ui,ui-theme,shared. </w:t>
      </w:r>
      <w:r w:rsidRPr="0018397E">
        <w:rPr>
          <w:b/>
          <w:bCs/>
        </w:rPr>
        <w:t>Forbidden (enforced by check-frontend-imports.mjs):</w:t>
      </w:r>
      <w:r w:rsidRPr="0018397E">
        <w:t xml:space="preserve"> ui-theme→anything internal; ui→apps/* or @orion/contracts (domain-agnostic); any pkg→apps/*; no network/CDN import; no raw hex/#color outside ui-theme; no dangerouslySetInnerHTML without sanitizer; acyclic (also re-validated by check-workspace-integrity.mjs, auto-covers new pkgs).</w:t>
      </w:r>
    </w:p>
    <w:p w14:paraId="65B42BE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B.24 Unit/component/accessibility tests</w:t>
      </w:r>
    </w:p>
    <w:p w14:paraId="4C059D8D" w14:textId="77777777" w:rsidR="0018397E" w:rsidRPr="0018397E" w:rsidRDefault="0018397E" w:rsidP="0018397E">
      <w:r w:rsidRPr="0018397E">
        <w:t xml:space="preserve">Per component: render + variants + key states + keyboard + vitest-axe a11y assertion. Infra: cn, ThemeProvider, useFocusTrap, useReducedMotion, ErrorBoundary, clientLog. ui-theme: token presence/values + CSS-var parity. apps/web: gallery smoke (GalleryApp.test.tsx). Authored to pass; </w:t>
      </w:r>
      <w:r w:rsidRPr="0018397E">
        <w:rPr>
          <w:b/>
          <w:bCs/>
        </w:rPr>
        <w:t>not marked passed</w:t>
      </w:r>
      <w:r w:rsidRPr="0018397E">
        <w:t xml:space="preserve"> until off-host (jsdom/axe need installed deps → deferred).</w:t>
      </w:r>
    </w:p>
    <w:p w14:paraId="0E7A197F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B.25 Source-module → test coverage matrix</w:t>
      </w:r>
    </w:p>
    <w:p w14:paraId="7D30C67E" w14:textId="77777777" w:rsidR="0018397E" w:rsidRPr="0018397E" w:rsidRDefault="0018397E" w:rsidP="0018397E">
      <w:r w:rsidRPr="0018397E">
        <w:t xml:space="preserve">Every *.tsx/*.ts source under ui/ui-theme has a co-located or __tests__ sibling test (1:1). check-ui-gallery-coverage.mjs additionally maps each exported component → (test file </w:t>
      </w:r>
      <w:r w:rsidRPr="0018397E">
        <w:rPr>
          <w:rFonts w:ascii="Cambria Math" w:hAnsi="Cambria Math" w:cs="Cambria Math"/>
        </w:rPr>
        <w:t>∧</w:t>
      </w:r>
      <w:r w:rsidRPr="0018397E">
        <w:t xml:space="preserve"> gallery entry). Matrix published in PHASE_2_COMPLETION.md.</w:t>
      </w:r>
    </w:p>
    <w:p w14:paraId="533BDA2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B.26 Failure-path &amp; invariant coverage</w:t>
      </w:r>
    </w:p>
    <w:p w14:paraId="3A2D69FB" w14:textId="77777777" w:rsidR="0018397E" w:rsidRPr="0018397E" w:rsidRDefault="0018397E" w:rsidP="0018397E">
      <w:r w:rsidRPr="0018397E">
        <w:t>States: loading/skeleton/empty/error/permission-denied/stale/partial rendered+tested (§H); ErrorBoundary fallback; chart empty/failed → data-table fallback; reduced-motion path; IconButton-without-aria-label invariant fails test/lint; token invariant (no raw hex outside ui-theme); focus-trap escape; theme-switch idempotence.</w:t>
      </w:r>
    </w:p>
    <w:p w14:paraId="7B478B29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B.27 Host-executable validators (dependency-free Node)</w:t>
      </w:r>
    </w:p>
    <w:p w14:paraId="02B2A0F4" w14:textId="77777777" w:rsidR="0018397E" w:rsidRPr="0018397E" w:rsidRDefault="0018397E" w:rsidP="0018397E">
      <w:r w:rsidRPr="0018397E">
        <w:t xml:space="preserve">check-design-tokens.mjs (token↔tokens.css↔UI_DESIGN_SYSTEM.md parity, no dup/missing), check-frontend-imports.mjs (B.23 matrix), check-ui-gallery-coverage.mjs </w:t>
      </w:r>
      <w:r w:rsidRPr="0018397E">
        <w:lastRenderedPageBreak/>
        <w:t>(test+gallery coverage). Plus existing check-workspace-integrity.mjs auto-covers the 2 new packages.</w:t>
      </w:r>
    </w:p>
    <w:p w14:paraId="19D56A43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B.28 check-all.mjs changes</w:t>
      </w:r>
    </w:p>
    <w:p w14:paraId="2B5A59F8" w14:textId="77777777" w:rsidR="0018397E" w:rsidRPr="0018397E" w:rsidRDefault="0018397E" w:rsidP="0018397E">
      <w:r w:rsidRPr="0018397E">
        <w:t xml:space="preserve">Append the 3 new validators to the CHECKS array (deterministic order after check-agent-modules, before check-workspace-integrity). Result target: </w:t>
      </w:r>
      <w:r w:rsidRPr="0018397E">
        <w:rPr>
          <w:b/>
          <w:bCs/>
        </w:rPr>
        <w:t>10/10 validators PASS</w:t>
      </w:r>
      <w:r w:rsidRPr="0018397E">
        <w:t xml:space="preserve"> on host.</w:t>
      </w:r>
    </w:p>
    <w:p w14:paraId="443A5077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B.29 Deferred Validation Manifest additions (phase P2)</w:t>
      </w:r>
    </w:p>
    <w:p w14:paraId="0C2DC91D" w14:textId="77777777" w:rsidR="0018397E" w:rsidRPr="0018397E" w:rsidRDefault="0018397E" w:rsidP="0018397E">
      <w:r w:rsidRPr="0018397E">
        <w:t xml:space="preserve">Add P2 to RECOGNIZED_PHASES in check-deferred-manifest.mjs. Add gates: p2-pnpm-install (off-host lockfile regen/install), p2-tsc-typecheck, p2-eslint, p2-vitest-ui, p2-vitest-axe-a11y, p2-web-build, p2-visual-regression (later/optional, browser), p2-font-assets (off-host OFL binaries). All status: DEFERRED_RUNTIME_VALIDATION; reuse existing completion_policy; </w:t>
      </w:r>
      <w:r w:rsidRPr="0018397E">
        <w:rPr>
          <w:b/>
          <w:bCs/>
        </w:rPr>
        <w:t>no post-validation token invented; none marked passed.</w:t>
      </w:r>
    </w:p>
    <w:p w14:paraId="538915E1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B.30 Off-host runtime validation gates</w:t>
      </w:r>
    </w:p>
    <w:p w14:paraId="4D19495B" w14:textId="77777777" w:rsidR="0018397E" w:rsidRPr="0018397E" w:rsidRDefault="0018397E" w:rsidP="0018397E">
      <w:r w:rsidRPr="0018397E">
        <w:t>Executed via run-deferred-validation.sh (extend --core to include P2 build/lint/type/unit + a new --frontend group for a11y/visual/fonts). Documented in RUNTIME_BOOTSTRAP.md at implementation time (that doc update is part of Phase 2 completion, not this contract).</w:t>
      </w:r>
    </w:p>
    <w:p w14:paraId="5E20021F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B.31 Lockfile / bootstrap implications</w:t>
      </w:r>
    </w:p>
    <w:p w14:paraId="0CFE45D8" w14:textId="77777777" w:rsidR="0018397E" w:rsidRPr="0018397E" w:rsidRDefault="0018397E" w:rsidP="0018397E">
      <w:r w:rsidRPr="0018397E">
        <w:t xml:space="preserve">Adding deps changes pnpm-lock.yaml, which </w:t>
      </w:r>
      <w:r w:rsidRPr="0018397E">
        <w:rPr>
          <w:b/>
          <w:bCs/>
        </w:rPr>
        <w:t>cannot</w:t>
      </w:r>
      <w:r w:rsidRPr="0018397E">
        <w:t xml:space="preserve"> be generated on host. First off-host step = pnpm install (regen + commit lockfile under governance), then --frozen-lockfile reproduces. No lockfile touched on host.</w:t>
      </w:r>
    </w:p>
    <w:p w14:paraId="11CA1623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B.32 CI implications</w:t>
      </w:r>
    </w:p>
    <w:p w14:paraId="10BFE5B4" w14:textId="77777777" w:rsidR="0018397E" w:rsidRPr="0018397E" w:rsidRDefault="0018397E" w:rsidP="0018397E">
      <w:r w:rsidRPr="0018397E">
        <w:t xml:space="preserve">host-static-checks job: </w:t>
      </w:r>
      <w:r w:rsidRPr="0018397E">
        <w:rPr>
          <w:b/>
          <w:bCs/>
        </w:rPr>
        <w:t>no file change</w:t>
      </w:r>
      <w:r w:rsidRPr="0018397E">
        <w:t xml:space="preserve"> — auto-runs the 3 new validators via check-all.mjs; stays green. </w:t>
      </w:r>
      <w:r w:rsidRPr="0018397E">
        <w:rPr>
          <w:b/>
          <w:bCs/>
        </w:rPr>
        <w:t>Honest flag:</w:t>
      </w:r>
      <w:r w:rsidRPr="0018397E">
        <w:t xml:space="preserve"> the existing node job (pnpm install --frozen-lockfile → tsc/vitest) will </w:t>
      </w:r>
      <w:r w:rsidRPr="0018397E">
        <w:rPr>
          <w:b/>
          <w:bCs/>
        </w:rPr>
        <w:t>fail until the regenerated lockfile is committed off-host</w:t>
      </w:r>
      <w:r w:rsidRPr="0018397E">
        <w:t xml:space="preserve">; this is expected and will be stated in PHASE_2_COMPLETION.md, not concealed. ci.yml itself is </w:t>
      </w:r>
      <w:r w:rsidRPr="0018397E">
        <w:rPr>
          <w:b/>
          <w:bCs/>
        </w:rPr>
        <w:t>not</w:t>
      </w:r>
      <w:r w:rsidRPr="0018397E">
        <w:t xml:space="preserve"> modified.</w:t>
      </w:r>
    </w:p>
    <w:p w14:paraId="2CDBEB94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B.33 Security &amp; CSP requirements</w:t>
      </w:r>
    </w:p>
    <w:p w14:paraId="0BE967A8" w14:textId="77777777" w:rsidR="0018397E" w:rsidRPr="0018397E" w:rsidRDefault="0018397E" w:rsidP="0018397E">
      <w:r w:rsidRPr="0018397E">
        <w:t>No secrets in bundle; no dangerouslySetInnerHTML without sanitizer; no remote assets/fonts/scripts at runtime (CSP-friendly, local-only); no eval/dynamic untrusted import; pinned deps + off-host reviewed lockfile; SIMULATION/advisory framing primitives available; clientLog never emits secrets/PII.</w:t>
      </w:r>
    </w:p>
    <w:p w14:paraId="143A582C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B.34 Secret-handling</w:t>
      </w:r>
    </w:p>
    <w:p w14:paraId="1D55560B" w14:textId="77777777" w:rsidR="0018397E" w:rsidRPr="0018397E" w:rsidRDefault="0018397E" w:rsidP="0018397E">
      <w:r w:rsidRPr="0018397E">
        <w:lastRenderedPageBreak/>
        <w:t>No secrets introduced or referenced; secret-scan clean on all new/modified files; .env.example untouched; no tokens/keys/credentials anywhere in the frontend.</w:t>
      </w:r>
    </w:p>
    <w:p w14:paraId="6DD2B777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B.35 Documentation artifacts</w:t>
      </w:r>
    </w:p>
    <w:p w14:paraId="47D53768" w14:textId="77777777" w:rsidR="0018397E" w:rsidRPr="0018397E" w:rsidRDefault="0018397E" w:rsidP="0018397E">
      <w:r w:rsidRPr="0018397E">
        <w:t>docs/frontend/DESIGN_TOKENS.md, docs/frontend/COMPONENT_LIBRARY.md, docs/frontend/PHASE_2_COMPLETION.md (two-tier matrix, host-static 10/10, P2 deferred inventory, off-host steps, coverage matrix, honesty statement); README + validation-README updates.</w:t>
      </w:r>
    </w:p>
    <w:p w14:paraId="59BB6F44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B.36 Exact footprint</w:t>
      </w:r>
    </w:p>
    <w:p w14:paraId="06A85F6B" w14:textId="77777777" w:rsidR="0018397E" w:rsidRPr="0018397E" w:rsidRDefault="0018397E" w:rsidP="0018397E">
      <w:pPr>
        <w:numPr>
          <w:ilvl w:val="0"/>
          <w:numId w:val="10"/>
        </w:numPr>
      </w:pPr>
      <w:r w:rsidRPr="0018397E">
        <w:rPr>
          <w:b/>
          <w:bCs/>
        </w:rPr>
        <w:t>New files: 138</w:t>
      </w:r>
      <w:r w:rsidRPr="0018397E">
        <w:t> (ui-theme 16 + ui 100 + apps/web 16 + scripts 3 + docs 3).</w:t>
      </w:r>
    </w:p>
    <w:p w14:paraId="04614BF0" w14:textId="77777777" w:rsidR="0018397E" w:rsidRPr="0018397E" w:rsidRDefault="0018397E" w:rsidP="0018397E">
      <w:pPr>
        <w:numPr>
          <w:ilvl w:val="0"/>
          <w:numId w:val="10"/>
        </w:numPr>
      </w:pPr>
      <w:r w:rsidRPr="0018397E">
        <w:rPr>
          <w:b/>
          <w:bCs/>
        </w:rPr>
        <w:t>Modified files: 13.</w:t>
      </w:r>
    </w:p>
    <w:p w14:paraId="23AAF547" w14:textId="77777777" w:rsidR="0018397E" w:rsidRPr="0018397E" w:rsidRDefault="0018397E" w:rsidP="0018397E">
      <w:pPr>
        <w:numPr>
          <w:ilvl w:val="0"/>
          <w:numId w:val="10"/>
        </w:numPr>
      </w:pPr>
      <w:r w:rsidRPr="0018397E">
        <w:rPr>
          <w:b/>
          <w:bCs/>
        </w:rPr>
        <w:t>Total staged target: 151.</w:t>
      </w:r>
    </w:p>
    <w:p w14:paraId="70907C62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B.37 Explicit out-of-scope</w:t>
      </w:r>
    </w:p>
    <w:p w14:paraId="7200A267" w14:textId="77777777" w:rsidR="0018397E" w:rsidRPr="0018397E" w:rsidRDefault="0018397E" w:rsidP="0018397E">
      <w:r w:rsidRPr="0018397E">
        <w:t>Functional routing/navigation/active-route, Zustand stores, TanStack Query, auth/login, backend/live APIs, WebSockets, real AI behavior, CesiumJS globe, Mission Control runtime dashboard, satellite/telemetry/alerts/simulation/reports runtime, Gantt timeline, AI recommendation/evidence-graph/lifecycle/candidate-plan composites, ConfidenceBar/UncertaintyBand/NotificationItem/SatelliteCard, light theme, Three.js, Storybook, screenshot visual-regression tooling, committing the reference image, glow token (pending governance).</w:t>
      </w:r>
    </w:p>
    <w:p w14:paraId="1D632B5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B.38 Risks &amp; mitigations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216"/>
      </w:tblGrid>
      <w:tr w:rsidR="0018397E" w:rsidRPr="0018397E" w14:paraId="5686BBAE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2DEC3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881C2" w14:textId="77777777" w:rsidR="0018397E" w:rsidRPr="0018397E" w:rsidRDefault="0018397E" w:rsidP="0018397E">
            <w:pPr>
              <w:rPr>
                <w:b/>
                <w:bCs/>
              </w:rPr>
            </w:pPr>
            <w:r w:rsidRPr="0018397E">
              <w:rPr>
                <w:b/>
                <w:bCs/>
              </w:rPr>
              <w:t>Mitigation</w:t>
            </w:r>
          </w:p>
        </w:tc>
      </w:tr>
      <w:tr w:rsidR="0018397E" w:rsidRPr="0018397E" w14:paraId="1DADB6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ADD1A" w14:textId="77777777" w:rsidR="0018397E" w:rsidRPr="0018397E" w:rsidRDefault="0018397E" w:rsidP="0018397E">
            <w:r w:rsidRPr="0018397E">
              <w:t>Large change set (151 files)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60EE96" w14:textId="77777777" w:rsidR="0018397E" w:rsidRPr="0018397E" w:rsidRDefault="0018397E" w:rsidP="0018397E">
            <w:r w:rsidRPr="0018397E">
              <w:t>Fully itemized + gallery/coverage validators; trimmable at review</w:t>
            </w:r>
          </w:p>
        </w:tc>
      </w:tr>
      <w:tr w:rsidR="0018397E" w:rsidRPr="0018397E" w14:paraId="0A00E1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4112B2" w14:textId="77777777" w:rsidR="0018397E" w:rsidRPr="0018397E" w:rsidRDefault="0018397E" w:rsidP="0018397E">
            <w:r w:rsidRPr="0018397E">
              <w:t>node CI red until off-host lockfile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6F77A" w14:textId="77777777" w:rsidR="0018397E" w:rsidRPr="0018397E" w:rsidRDefault="0018397E" w:rsidP="0018397E">
            <w:r w:rsidRPr="0018397E">
              <w:t>Surfaced in completion doc; sequence lockfile first; host-static green</w:t>
            </w:r>
          </w:p>
        </w:tc>
      </w:tr>
      <w:tr w:rsidR="0018397E" w:rsidRPr="0018397E" w14:paraId="32F3B1C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097AD" w14:textId="77777777" w:rsidR="0018397E" w:rsidRPr="0018397E" w:rsidRDefault="0018397E" w:rsidP="0018397E">
            <w:r w:rsidRPr="0018397E">
              <w:t>Tailwind v4 CSS-first unfamiliarity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7B265" w14:textId="77777777" w:rsidR="0018397E" w:rsidRPr="0018397E" w:rsidRDefault="0018397E" w:rsidP="0018397E">
            <w:r w:rsidRPr="0018397E">
              <w:t>Isolated to index.css+plugin; tokens unchanged; v3 fallback available on request</w:t>
            </w:r>
          </w:p>
        </w:tc>
      </w:tr>
      <w:tr w:rsidR="0018397E" w:rsidRPr="0018397E" w14:paraId="3FD8BAA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7ADAE" w14:textId="77777777" w:rsidR="0018397E" w:rsidRPr="0018397E" w:rsidRDefault="0018397E" w:rsidP="0018397E">
            <w:r w:rsidRPr="0018397E">
              <w:t>Glow deviation from image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EC141" w14:textId="77777777" w:rsidR="0018397E" w:rsidRPr="0018397E" w:rsidRDefault="0018397E" w:rsidP="0018397E">
            <w:r w:rsidRPr="0018397E">
              <w:t>Documented (A.4/A.10); optional token pending governance ADR</w:t>
            </w:r>
          </w:p>
        </w:tc>
      </w:tr>
      <w:tr w:rsidR="0018397E" w:rsidRPr="0018397E" w14:paraId="1FBD62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7E2D13" w14:textId="77777777" w:rsidR="0018397E" w:rsidRPr="0018397E" w:rsidRDefault="0018397E" w:rsidP="0018397E">
            <w:r w:rsidRPr="0018397E">
              <w:t>Can't run tsc/vitest/axe on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434E1" w14:textId="77777777" w:rsidR="0018397E" w:rsidRPr="0018397E" w:rsidRDefault="0018397E" w:rsidP="0018397E">
            <w:r w:rsidRPr="0018397E">
              <w:t>Two-tier + P2 deferred gates + dependency-free host validators</w:t>
            </w:r>
          </w:p>
        </w:tc>
      </w:tr>
      <w:tr w:rsidR="0018397E" w:rsidRPr="0018397E" w14:paraId="1299346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802107" w14:textId="77777777" w:rsidR="0018397E" w:rsidRPr="0018397E" w:rsidRDefault="0018397E" w:rsidP="0018397E">
            <w:r w:rsidRPr="0018397E">
              <w:lastRenderedPageBreak/>
              <w:t>Fonts unavailable on 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FE5A2" w14:textId="77777777" w:rsidR="0018397E" w:rsidRPr="0018397E" w:rsidRDefault="0018397E" w:rsidP="0018397E">
            <w:r w:rsidRPr="0018397E">
              <w:t>Fallback stack now; woff2 deferred off-host</w:t>
            </w:r>
          </w:p>
        </w:tc>
      </w:tr>
      <w:tr w:rsidR="0018397E" w:rsidRPr="0018397E" w14:paraId="12529CC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BD78B" w14:textId="77777777" w:rsidR="0018397E" w:rsidRPr="0018397E" w:rsidRDefault="0018397E" w:rsidP="0018397E">
            <w:r w:rsidRPr="0018397E">
              <w:t>Scope creep into P3/P8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8A29A" w14:textId="77777777" w:rsidR="0018397E" w:rsidRPr="0018397E" w:rsidRDefault="0018397E" w:rsidP="0018397E">
            <w:r w:rsidRPr="0018397E">
              <w:t>Static shell only; explicit out-of-scope; contract-gated file list</w:t>
            </w:r>
          </w:p>
        </w:tc>
      </w:tr>
    </w:tbl>
    <w:p w14:paraId="065545EE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B.39 Ordered implementation sequence</w:t>
      </w:r>
    </w:p>
    <w:p w14:paraId="10686174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@orion/ui-theme (tokens → css-vars → tokens.css/@font-face) + check-design-tokens.mjs.</w:t>
      </w:r>
    </w:p>
    <w:p w14:paraId="0F6F5624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@orion/ui scaffold + cn/ThemeProvider/a11y hooks/ErrorBoundary/clientLog + vitest config.</w:t>
      </w:r>
    </w:p>
    <w:p w14:paraId="3D4862FE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Primitives (25) with tests+axe.</w:t>
      </w:r>
    </w:p>
    <w:p w14:paraId="1D0A81CB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Charts (6) + motion (2).</w:t>
      </w:r>
    </w:p>
    <w:p w14:paraId="37220238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Shell primitives (7).</w:t>
      </w:r>
    </w:p>
    <w:p w14:paraId="2EBBDE09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apps/web: Tailwind v4 wiring, index.css, ThemeProvider mount, dev-only gallery (11 sections + fixtures + smoke).</w:t>
      </w:r>
    </w:p>
    <w:p w14:paraId="7841C1E1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check-frontend-imports.mjs + check-ui-gallery-coverage.mjs + check-all.mjs wiring + check-deferred-manifest.mjs P2 + manifest P2 gates.</w:t>
      </w:r>
    </w:p>
    <w:p w14:paraId="0DB7C0F0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Root tsconfig refs, eslint globals, docs (3) + README/validation-README.</w:t>
      </w:r>
    </w:p>
    <w:p w14:paraId="5D7175C0" w14:textId="77777777" w:rsidR="0018397E" w:rsidRPr="0018397E" w:rsidRDefault="0018397E" w:rsidP="0018397E">
      <w:pPr>
        <w:numPr>
          <w:ilvl w:val="0"/>
          <w:numId w:val="11"/>
        </w:numPr>
      </w:pPr>
      <w:r w:rsidRPr="0018397E">
        <w:t>Run node scripts/check-all.mjs → require </w:t>
      </w:r>
      <w:r w:rsidRPr="0018397E">
        <w:rPr>
          <w:b/>
          <w:bCs/>
        </w:rPr>
        <w:t>10/10 PASS</w:t>
      </w:r>
      <w:r w:rsidRPr="0018397E">
        <w:t>; assemble completion report; </w:t>
      </w:r>
      <w:r w:rsidRPr="0018397E">
        <w:rPr>
          <w:b/>
          <w:bCs/>
        </w:rPr>
        <w:t>STOP before commit</w:t>
      </w:r>
      <w:r w:rsidRPr="0018397E">
        <w:t>.</w:t>
      </w:r>
    </w:p>
    <w:p w14:paraId="64BF3A4A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B.40 Phase 2 completion criteria</w:t>
      </w:r>
    </w:p>
    <w:p w14:paraId="172C062C" w14:textId="77777777" w:rsidR="0018397E" w:rsidRPr="0018397E" w:rsidRDefault="0018397E" w:rsidP="0018397E">
      <w:r w:rsidRPr="0018397E">
        <w:t xml:space="preserve">All 138 files created + 13 modified per contract; check-all.mjs </w:t>
      </w:r>
      <w:r w:rsidRPr="0018397E">
        <w:rPr>
          <w:b/>
          <w:bCs/>
        </w:rPr>
        <w:t>10/10 PASS</w:t>
      </w:r>
      <w:r w:rsidRPr="0018397E">
        <w:t xml:space="preserve"> on host; every component has test + gallery entry; token parity verified; forbidden-import matrix clean; secret-scan clean; footprint exactly 151; P2 gates present + all DEFERRED_RUNTIME_VALIDATION (none passed); docs authored; </w:t>
      </w:r>
      <w:r w:rsidRPr="0018397E">
        <w:rPr>
          <w:b/>
          <w:bCs/>
        </w:rPr>
        <w:t>implementation-complete, runtime-deferred</w:t>
      </w:r>
      <w:r w:rsidRPr="0018397E">
        <w:t xml:space="preserve"> — then STOP for approval before commit.</w:t>
      </w:r>
    </w:p>
    <w:p w14:paraId="0EF57EEF" w14:textId="77777777" w:rsidR="0018397E" w:rsidRPr="0018397E" w:rsidRDefault="0018397E" w:rsidP="0018397E">
      <w:pPr>
        <w:rPr>
          <w:b/>
          <w:bCs/>
        </w:rPr>
      </w:pPr>
      <w:r w:rsidRPr="0018397E">
        <w:rPr>
          <w:b/>
          <w:bCs/>
        </w:rPr>
        <w:t>B.41 Conditions requiring STOP + approval mid-implementation</w:t>
      </w:r>
    </w:p>
    <w:p w14:paraId="7B134C18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t>Any needed file/dep/modification </w:t>
      </w:r>
      <w:r w:rsidRPr="0018397E">
        <w:rPr>
          <w:b/>
          <w:bCs/>
        </w:rPr>
        <w:t>beyond</w:t>
      </w:r>
      <w:r w:rsidRPr="0018397E">
        <w:t> this contract (esp. touching forbidden paths).</w:t>
      </w:r>
    </w:p>
    <w:p w14:paraId="2E5B3A8B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t>Any need to add a </w:t>
      </w:r>
      <w:r w:rsidRPr="0018397E">
        <w:rPr>
          <w:b/>
          <w:bCs/>
        </w:rPr>
        <w:t>new design token</w:t>
      </w:r>
      <w:r w:rsidRPr="0018397E">
        <w:t> (e.g. glow) or otherwise deviate from UI_DESIGN_SYSTEM.md → requires governance ADR first.</w:t>
      </w:r>
    </w:p>
    <w:p w14:paraId="7CE1A9DA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t>Tailwind v4 proving unworkable → propose v3 (config-file variant) and stop.</w:t>
      </w:r>
    </w:p>
    <w:p w14:paraId="783E1BB5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lastRenderedPageBreak/>
        <w:t>Any correctness issue in existing code discovered.</w:t>
      </w:r>
    </w:p>
    <w:p w14:paraId="01B9F75A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t>Footprint drifting from </w:t>
      </w:r>
      <w:r w:rsidRPr="0018397E">
        <w:rPr>
          <w:b/>
          <w:bCs/>
        </w:rPr>
        <w:t>138 new / 13 modified / 151 total</w:t>
      </w:r>
      <w:r w:rsidRPr="0018397E">
        <w:t>.</w:t>
      </w:r>
    </w:p>
    <w:p w14:paraId="5652F044" w14:textId="77777777" w:rsidR="0018397E" w:rsidRPr="0018397E" w:rsidRDefault="0018397E" w:rsidP="0018397E">
      <w:pPr>
        <w:numPr>
          <w:ilvl w:val="0"/>
          <w:numId w:val="12"/>
        </w:numPr>
      </w:pPr>
      <w:r w:rsidRPr="0018397E">
        <w:t>Any temptation to install/download, generate a lockfile, run a deferred gate, or mark one passed.</w:t>
      </w:r>
    </w:p>
    <w:p w14:paraId="46D83FDD" w14:textId="77777777" w:rsidR="0018397E" w:rsidRPr="0018397E" w:rsidRDefault="0018397E" w:rsidP="0018397E">
      <w:r w:rsidRPr="0018397E">
        <w:pict w14:anchorId="30CE5DBA">
          <v:rect id="_x0000_i1038" style="width:0;height:1.5pt" o:hralign="center" o:hrstd="t" o:hrnoshade="t" o:hr="t" fillcolor="#ccc" stroked="f"/>
        </w:pict>
      </w:r>
    </w:p>
    <w:p w14:paraId="7116E5FC" w14:textId="77777777" w:rsidR="0018397E" w:rsidRPr="0018397E" w:rsidRDefault="0018397E" w:rsidP="0018397E">
      <w:r w:rsidRPr="0018397E">
        <w:rPr>
          <w:b/>
          <w:bCs/>
        </w:rPr>
        <w:t>STOP — Reference Image Reconciliation + Final Phase 2 Exact-File Implementation Contract complete.</w:t>
      </w:r>
      <w:r w:rsidRPr="0018397E">
        <w:t xml:space="preserve"> No Phase 2 files created/modified; nothing staged/committed/pushed; main untouched (7a7c635); HEAD 2d65546; working tree clean; no installs/downloads/lockfiles/network; no governance/ADR/constants changes; reference image not added to git.</w:t>
      </w:r>
    </w:p>
    <w:p w14:paraId="1681F98C" w14:textId="77777777" w:rsidR="0018397E" w:rsidRPr="0018397E" w:rsidRDefault="0018397E" w:rsidP="0018397E">
      <w:r w:rsidRPr="0018397E">
        <w:rPr>
          <w:b/>
          <w:bCs/>
        </w:rPr>
        <w:t>Open decisions for your approval:</w:t>
      </w:r>
      <w:r w:rsidRPr="0018397E">
        <w:t xml:space="preserve"> (1) confirm </w:t>
      </w:r>
      <w:r w:rsidRPr="0018397E">
        <w:rPr>
          <w:b/>
          <w:bCs/>
        </w:rPr>
        <w:t>151-file footprint</w:t>
      </w:r>
      <w:r w:rsidRPr="0018397E">
        <w:t xml:space="preserve"> (or request trim), (2) confirm </w:t>
      </w:r>
      <w:r w:rsidRPr="0018397E">
        <w:rPr>
          <w:b/>
          <w:bCs/>
        </w:rPr>
        <w:t>Tailwind v4 CSS-first</w:t>
      </w:r>
      <w:r w:rsidRPr="0018397E">
        <w:t xml:space="preserve"> (vs v3 config), (3) confirm </w:t>
      </w:r>
      <w:r w:rsidRPr="0018397E">
        <w:rPr>
          <w:b/>
          <w:bCs/>
        </w:rPr>
        <w:t>no glow token</w:t>
      </w:r>
      <w:r w:rsidRPr="0018397E">
        <w:t xml:space="preserve"> (or authorize a governance addendum to add one). Awaiting your explicit approval to implement.</w:t>
      </w:r>
    </w:p>
    <w:p w14:paraId="4933FFD2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ABB"/>
    <w:multiLevelType w:val="multilevel"/>
    <w:tmpl w:val="ED62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4292C"/>
    <w:multiLevelType w:val="multilevel"/>
    <w:tmpl w:val="498C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D5662"/>
    <w:multiLevelType w:val="multilevel"/>
    <w:tmpl w:val="72E2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7604A"/>
    <w:multiLevelType w:val="multilevel"/>
    <w:tmpl w:val="777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10DF6"/>
    <w:multiLevelType w:val="multilevel"/>
    <w:tmpl w:val="7B9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C6650"/>
    <w:multiLevelType w:val="multilevel"/>
    <w:tmpl w:val="B98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C72BE"/>
    <w:multiLevelType w:val="multilevel"/>
    <w:tmpl w:val="804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94088"/>
    <w:multiLevelType w:val="multilevel"/>
    <w:tmpl w:val="CF5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F0052"/>
    <w:multiLevelType w:val="multilevel"/>
    <w:tmpl w:val="D2D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80DF4"/>
    <w:multiLevelType w:val="multilevel"/>
    <w:tmpl w:val="DA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A0CCB"/>
    <w:multiLevelType w:val="multilevel"/>
    <w:tmpl w:val="D2F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C1C26"/>
    <w:multiLevelType w:val="multilevel"/>
    <w:tmpl w:val="106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856613">
    <w:abstractNumId w:val="5"/>
  </w:num>
  <w:num w:numId="2" w16cid:durableId="1628899762">
    <w:abstractNumId w:val="11"/>
  </w:num>
  <w:num w:numId="3" w16cid:durableId="52508776">
    <w:abstractNumId w:val="1"/>
  </w:num>
  <w:num w:numId="4" w16cid:durableId="369300778">
    <w:abstractNumId w:val="3"/>
  </w:num>
  <w:num w:numId="5" w16cid:durableId="1203441106">
    <w:abstractNumId w:val="0"/>
  </w:num>
  <w:num w:numId="6" w16cid:durableId="1690374513">
    <w:abstractNumId w:val="7"/>
  </w:num>
  <w:num w:numId="7" w16cid:durableId="1617902718">
    <w:abstractNumId w:val="4"/>
  </w:num>
  <w:num w:numId="8" w16cid:durableId="878007750">
    <w:abstractNumId w:val="8"/>
  </w:num>
  <w:num w:numId="9" w16cid:durableId="1156921813">
    <w:abstractNumId w:val="10"/>
  </w:num>
  <w:num w:numId="10" w16cid:durableId="793251200">
    <w:abstractNumId w:val="6"/>
  </w:num>
  <w:num w:numId="11" w16cid:durableId="111555993">
    <w:abstractNumId w:val="2"/>
  </w:num>
  <w:num w:numId="12" w16cid:durableId="571428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7E"/>
    <w:rsid w:val="0018397E"/>
    <w:rsid w:val="004D224C"/>
    <w:rsid w:val="00540572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90D3"/>
  <w15:chartTrackingRefBased/>
  <w15:docId w15:val="{C656CF52-58A7-4C21-8911-B28E3C42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9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8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39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97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3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4146</Words>
  <Characters>23634</Characters>
  <Application>Microsoft Office Word</Application>
  <DocSecurity>0</DocSecurity>
  <Lines>196</Lines>
  <Paragraphs>55</Paragraphs>
  <ScaleCrop>false</ScaleCrop>
  <Company>Cognizant</Company>
  <LinksUpToDate>false</LinksUpToDate>
  <CharactersWithSpaces>27725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2026-07-04T22:15:00Z</dcterms:created>
  <dcterms:modified xsi:type="dcterms:W3CDTF">2026-07-04T22:16:00Z</dcterms:modified>
</cp:coreProperties>
</file>