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84BF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1. PHASE 0 STATUS</w:t>
      </w:r>
    </w:p>
    <w:p w14:paraId="591F3F38" w14:textId="77777777" w:rsidR="00995EDD" w:rsidRPr="00995EDD" w:rsidRDefault="00995EDD" w:rsidP="00995EDD">
      <w:r w:rsidRPr="00995EDD">
        <w:rPr>
          <w:b/>
          <w:bCs/>
        </w:rPr>
        <w:t>COMPLETE.</w:t>
      </w:r>
      <w:r w:rsidRPr="00995EDD">
        <w:t xml:space="preserve"> 41 artifacts created (23 governance docs + 15 ADRs + README + CLAUDE.md </w:t>
      </w:r>
      <w:proofErr w:type="gramStart"/>
      <w:r w:rsidRPr="00995EDD">
        <w:t>+ .</w:t>
      </w:r>
      <w:proofErr w:type="spellStart"/>
      <w:r w:rsidRPr="00995EDD">
        <w:t>gitignore</w:t>
      </w:r>
      <w:proofErr w:type="spellEnd"/>
      <w:proofErr w:type="gramEnd"/>
      <w:r w:rsidRPr="00995EDD">
        <w:t>). No production code, no scaffolding, no dependencies, no running services. Phase 1 not started.</w:t>
      </w:r>
    </w:p>
    <w:p w14:paraId="1EC92B27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2. EXECUTIVE ARCHITECTURE SUMMARY</w:t>
      </w:r>
    </w:p>
    <w:p w14:paraId="2689288C" w14:textId="77777777" w:rsidR="00995EDD" w:rsidRPr="00995EDD" w:rsidRDefault="00995EDD" w:rsidP="00995EDD">
      <w:r w:rsidRPr="00995EDD">
        <w:t xml:space="preserve">ORION V1 is a </w:t>
      </w:r>
      <w:r w:rsidRPr="00995EDD">
        <w:rPr>
          <w:b/>
          <w:bCs/>
        </w:rPr>
        <w:t>modular-monolith backend</w:t>
      </w:r>
      <w:r w:rsidRPr="00995EDD">
        <w:t xml:space="preserve"> (apps/</w:t>
      </w:r>
      <w:proofErr w:type="spellStart"/>
      <w:r w:rsidRPr="00995EDD">
        <w:t>api</w:t>
      </w:r>
      <w:proofErr w:type="spellEnd"/>
      <w:r w:rsidRPr="00995EDD">
        <w:t xml:space="preserve">, </w:t>
      </w:r>
      <w:proofErr w:type="spellStart"/>
      <w:r w:rsidRPr="00995EDD">
        <w:t>FastAPI</w:t>
      </w:r>
      <w:proofErr w:type="spellEnd"/>
      <w:r w:rsidRPr="00995EDD">
        <w:t xml:space="preserve">) with a </w:t>
      </w:r>
      <w:r w:rsidRPr="00995EDD">
        <w:rPr>
          <w:b/>
          <w:bCs/>
        </w:rPr>
        <w:t>dedicated async worker</w:t>
      </w:r>
      <w:r w:rsidRPr="00995EDD">
        <w:t xml:space="preserve"> (apps/worker, </w:t>
      </w:r>
      <w:proofErr w:type="spellStart"/>
      <w:r w:rsidRPr="00995EDD">
        <w:t>arq</w:t>
      </w:r>
      <w:proofErr w:type="spellEnd"/>
      <w:r w:rsidRPr="00995EDD">
        <w:t xml:space="preserve">, runs the </w:t>
      </w:r>
      <w:proofErr w:type="spellStart"/>
      <w:r w:rsidRPr="00995EDD">
        <w:t>LangGraph</w:t>
      </w:r>
      <w:proofErr w:type="spellEnd"/>
      <w:r w:rsidRPr="00995EDD">
        <w:t xml:space="preserve"> workflow), a </w:t>
      </w:r>
      <w:r w:rsidRPr="00995EDD">
        <w:rPr>
          <w:b/>
          <w:bCs/>
        </w:rPr>
        <w:t>standalone simulator</w:t>
      </w:r>
      <w:r w:rsidRPr="00995EDD">
        <w:t xml:space="preserve"> (apps/simulator), and a </w:t>
      </w:r>
      <w:r w:rsidRPr="00995EDD">
        <w:rPr>
          <w:b/>
          <w:bCs/>
        </w:rPr>
        <w:t>React SPA</w:t>
      </w:r>
      <w:r w:rsidRPr="00995EDD">
        <w:t xml:space="preserve"> (apps/web) — four deployable services. The </w:t>
      </w:r>
      <w:r w:rsidRPr="00995EDD">
        <w:rPr>
          <w:b/>
          <w:bCs/>
        </w:rPr>
        <w:t>real-time telemetry path</w:t>
      </w:r>
      <w:r w:rsidRPr="00995EDD">
        <w:t xml:space="preserve"> (simulator → ingest → </w:t>
      </w:r>
      <w:proofErr w:type="spellStart"/>
      <w:r w:rsidRPr="00995EDD">
        <w:t>TimescaleDB</w:t>
      </w:r>
      <w:proofErr w:type="spellEnd"/>
      <w:r w:rsidRPr="00995EDD">
        <w:t xml:space="preserve"> → Redis → WebSocket → dashboard) is deliberately </w:t>
      </w:r>
      <w:r w:rsidRPr="00995EDD">
        <w:rPr>
          <w:b/>
          <w:bCs/>
        </w:rPr>
        <w:t>decoupled</w:t>
      </w:r>
      <w:r w:rsidRPr="00995EDD">
        <w:t xml:space="preserve"> from the </w:t>
      </w:r>
      <w:r w:rsidRPr="00995EDD">
        <w:rPr>
          <w:b/>
          <w:bCs/>
        </w:rPr>
        <w:t>deliberative AI path</w:t>
      </w:r>
      <w:r w:rsidRPr="00995EDD">
        <w:t xml:space="preserve"> (</w:t>
      </w:r>
      <w:proofErr w:type="spellStart"/>
      <w:r w:rsidRPr="00995EDD">
        <w:t>LangGraph</w:t>
      </w:r>
      <w:proofErr w:type="spellEnd"/>
      <w:r w:rsidRPr="00995EDD">
        <w:t xml:space="preserve"> multi-agent workflow) because they have different latency regimes. Data lives in </w:t>
      </w:r>
      <w:r w:rsidRPr="00995EDD">
        <w:rPr>
          <w:b/>
          <w:bCs/>
        </w:rPr>
        <w:t xml:space="preserve">one PostgreSQL instance with the </w:t>
      </w:r>
      <w:proofErr w:type="spellStart"/>
      <w:r w:rsidRPr="00995EDD">
        <w:rPr>
          <w:b/>
          <w:bCs/>
        </w:rPr>
        <w:t>TimescaleDB</w:t>
      </w:r>
      <w:proofErr w:type="spellEnd"/>
      <w:r w:rsidRPr="00995EDD">
        <w:rPr>
          <w:b/>
          <w:bCs/>
        </w:rPr>
        <w:t xml:space="preserve"> extension</w:t>
      </w:r>
      <w:r w:rsidRPr="00995EDD">
        <w:t xml:space="preserve"> (relational + time-series + </w:t>
      </w:r>
      <w:proofErr w:type="spellStart"/>
      <w:r w:rsidRPr="00995EDD">
        <w:t>LangGraph</w:t>
      </w:r>
      <w:proofErr w:type="spellEnd"/>
      <w:r w:rsidRPr="00995EDD">
        <w:t xml:space="preserve"> </w:t>
      </w:r>
      <w:proofErr w:type="spellStart"/>
      <w:r w:rsidRPr="00995EDD">
        <w:t>checkpointer</w:t>
      </w:r>
      <w:proofErr w:type="spellEnd"/>
      <w:r w:rsidRPr="00995EDD">
        <w:t xml:space="preserve">), </w:t>
      </w:r>
      <w:r w:rsidRPr="00995EDD">
        <w:rPr>
          <w:b/>
          <w:bCs/>
        </w:rPr>
        <w:t>Redis</w:t>
      </w:r>
      <w:r w:rsidRPr="00995EDD">
        <w:t xml:space="preserve"> (cache/pub-sub/queue/revocation), </w:t>
      </w:r>
      <w:proofErr w:type="spellStart"/>
      <w:r w:rsidRPr="00995EDD">
        <w:rPr>
          <w:b/>
          <w:bCs/>
        </w:rPr>
        <w:t>Qdrant</w:t>
      </w:r>
      <w:proofErr w:type="spellEnd"/>
      <w:r w:rsidRPr="00995EDD">
        <w:t xml:space="preserve"> (vectors), and </w:t>
      </w:r>
      <w:proofErr w:type="spellStart"/>
      <w:r w:rsidRPr="00995EDD">
        <w:rPr>
          <w:b/>
          <w:bCs/>
        </w:rPr>
        <w:t>MinIO</w:t>
      </w:r>
      <w:proofErr w:type="spellEnd"/>
      <w:r w:rsidRPr="00995EDD">
        <w:rPr>
          <w:b/>
          <w:bCs/>
        </w:rPr>
        <w:t>/S3</w:t>
      </w:r>
      <w:r w:rsidRPr="00995EDD">
        <w:t xml:space="preserve"> (files). AI uses a </w:t>
      </w:r>
      <w:r w:rsidRPr="00995EDD">
        <w:rPr>
          <w:b/>
          <w:bCs/>
        </w:rPr>
        <w:t>provider abstraction</w:t>
      </w:r>
      <w:r w:rsidRPr="00995EDD">
        <w:t xml:space="preserve"> over Anthropic Claude with </w:t>
      </w:r>
      <w:r w:rsidRPr="00995EDD">
        <w:rPr>
          <w:b/>
          <w:bCs/>
        </w:rPr>
        <w:t>8 workflow agents</w:t>
      </w:r>
      <w:r w:rsidRPr="00995EDD">
        <w:t xml:space="preserve"> and deterministic services beneath them. Every critical recommendation is </w:t>
      </w:r>
      <w:r w:rsidRPr="00995EDD">
        <w:rPr>
          <w:b/>
          <w:bCs/>
        </w:rPr>
        <w:t>human-approved</w:t>
      </w:r>
      <w:r w:rsidRPr="00995EDD">
        <w:t xml:space="preserve"> and </w:t>
      </w:r>
      <w:r w:rsidRPr="00995EDD">
        <w:rPr>
          <w:b/>
          <w:bCs/>
        </w:rPr>
        <w:t>fully audited</w:t>
      </w:r>
      <w:r w:rsidRPr="00995EDD">
        <w:t>.</w:t>
      </w:r>
    </w:p>
    <w:p w14:paraId="76E5513B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3. CRITICAL ARCHITECTURE DECISIONS</w:t>
      </w:r>
    </w:p>
    <w:p w14:paraId="566A447C" w14:textId="77777777" w:rsidR="00995EDD" w:rsidRPr="00995EDD" w:rsidRDefault="00995EDD" w:rsidP="00995EDD">
      <w:pPr>
        <w:numPr>
          <w:ilvl w:val="0"/>
          <w:numId w:val="1"/>
        </w:numPr>
      </w:pPr>
      <w:r w:rsidRPr="00995EDD">
        <w:t>Modular monolith + worker + simulator (not microservices) for V1 — ADR-0001/0002.</w:t>
      </w:r>
    </w:p>
    <w:p w14:paraId="45D23338" w14:textId="77777777" w:rsidR="00995EDD" w:rsidRPr="00995EDD" w:rsidRDefault="00995EDD" w:rsidP="00995EDD">
      <w:pPr>
        <w:numPr>
          <w:ilvl w:val="0"/>
          <w:numId w:val="1"/>
        </w:numPr>
      </w:pPr>
      <w:proofErr w:type="spellStart"/>
      <w:r w:rsidRPr="00995EDD">
        <w:t>LangGraph</w:t>
      </w:r>
      <w:proofErr w:type="spellEnd"/>
      <w:r w:rsidRPr="00995EDD">
        <w:t xml:space="preserve"> for orchestration; </w:t>
      </w:r>
      <w:proofErr w:type="spellStart"/>
      <w:r w:rsidRPr="00995EDD">
        <w:rPr>
          <w:b/>
          <w:bCs/>
        </w:rPr>
        <w:t>CrewAI</w:t>
      </w:r>
      <w:proofErr w:type="spellEnd"/>
      <w:r w:rsidRPr="00995EDD">
        <w:rPr>
          <w:b/>
          <w:bCs/>
        </w:rPr>
        <w:t xml:space="preserve"> rejected</w:t>
      </w:r>
      <w:r w:rsidRPr="00995EDD">
        <w:t> — ADR-0003.</w:t>
      </w:r>
    </w:p>
    <w:p w14:paraId="2C03D3F2" w14:textId="77777777" w:rsidR="00995EDD" w:rsidRPr="00995EDD" w:rsidRDefault="00995EDD" w:rsidP="00995EDD">
      <w:pPr>
        <w:numPr>
          <w:ilvl w:val="0"/>
          <w:numId w:val="1"/>
        </w:numPr>
      </w:pPr>
      <w:r w:rsidRPr="00995EDD">
        <w:rPr>
          <w:b/>
          <w:bCs/>
        </w:rPr>
        <w:t>34 agents → 8 V1 agents</w:t>
      </w:r>
      <w:r w:rsidRPr="00995EDD">
        <w:t>; the rest downgraded to services, merged, removed, or deferred — ADR-0003, AGENT_CATALOG.</w:t>
      </w:r>
    </w:p>
    <w:p w14:paraId="29E6B445" w14:textId="77777777" w:rsidR="00995EDD" w:rsidRPr="00995EDD" w:rsidRDefault="00995EDD" w:rsidP="00995EDD">
      <w:pPr>
        <w:numPr>
          <w:ilvl w:val="0"/>
          <w:numId w:val="1"/>
        </w:numPr>
      </w:pPr>
      <w:r w:rsidRPr="00995EDD">
        <w:rPr>
          <w:b/>
          <w:bCs/>
        </w:rPr>
        <w:t xml:space="preserve">One PostgreSQL + </w:t>
      </w:r>
      <w:proofErr w:type="spellStart"/>
      <w:r w:rsidRPr="00995EDD">
        <w:rPr>
          <w:b/>
          <w:bCs/>
        </w:rPr>
        <w:t>TimescaleDB</w:t>
      </w:r>
      <w:proofErr w:type="spellEnd"/>
      <w:r w:rsidRPr="00995EDD">
        <w:rPr>
          <w:b/>
          <w:bCs/>
        </w:rPr>
        <w:t xml:space="preserve"> extension</w:t>
      </w:r>
      <w:r w:rsidRPr="00995EDD">
        <w:t>; </w:t>
      </w:r>
      <w:r w:rsidRPr="00995EDD">
        <w:rPr>
          <w:b/>
          <w:bCs/>
        </w:rPr>
        <w:t>MongoDB removed</w:t>
      </w:r>
      <w:r w:rsidRPr="00995EDD">
        <w:t>; </w:t>
      </w:r>
      <w:r w:rsidRPr="00995EDD">
        <w:rPr>
          <w:b/>
          <w:bCs/>
        </w:rPr>
        <w:t>Neo4j deferred to V2</w:t>
      </w:r>
      <w:r w:rsidRPr="00995EDD">
        <w:t> — ADR-0004.</w:t>
      </w:r>
    </w:p>
    <w:p w14:paraId="129E8E3D" w14:textId="77777777" w:rsidR="00995EDD" w:rsidRPr="00995EDD" w:rsidRDefault="00995EDD" w:rsidP="00995EDD">
      <w:pPr>
        <w:numPr>
          <w:ilvl w:val="0"/>
          <w:numId w:val="1"/>
        </w:numPr>
      </w:pPr>
      <w:r w:rsidRPr="00995EDD">
        <w:t>Provider abstraction; Claude claude-opus-4-8 (synthesis/reflection) + claude-sonnet-4-6 (routing/agents); Voyage embeddings/</w:t>
      </w:r>
      <w:proofErr w:type="spellStart"/>
      <w:r w:rsidRPr="00995EDD">
        <w:t>rerank</w:t>
      </w:r>
      <w:proofErr w:type="spellEnd"/>
      <w:r w:rsidRPr="00995EDD">
        <w:t xml:space="preserve"> — ADR-0007.</w:t>
      </w:r>
    </w:p>
    <w:p w14:paraId="67C38576" w14:textId="77777777" w:rsidR="00995EDD" w:rsidRPr="00995EDD" w:rsidRDefault="00995EDD" w:rsidP="00995EDD">
      <w:pPr>
        <w:numPr>
          <w:ilvl w:val="0"/>
          <w:numId w:val="1"/>
        </w:numPr>
      </w:pPr>
      <w:r w:rsidRPr="00995EDD">
        <w:t xml:space="preserve">HITL via </w:t>
      </w:r>
      <w:proofErr w:type="spellStart"/>
      <w:r w:rsidRPr="00995EDD">
        <w:t>LangGraph</w:t>
      </w:r>
      <w:proofErr w:type="spellEnd"/>
      <w:r w:rsidRPr="00995EDD">
        <w:t> interrupt + </w:t>
      </w:r>
      <w:r w:rsidRPr="00995EDD">
        <w:rPr>
          <w:b/>
          <w:bCs/>
        </w:rPr>
        <w:t xml:space="preserve">Postgres </w:t>
      </w:r>
      <w:proofErr w:type="spellStart"/>
      <w:r w:rsidRPr="00995EDD">
        <w:rPr>
          <w:b/>
          <w:bCs/>
        </w:rPr>
        <w:t>checkpointer</w:t>
      </w:r>
      <w:proofErr w:type="spellEnd"/>
      <w:r w:rsidRPr="00995EDD">
        <w:t> (durable pause/resume) — ADR-0006.</w:t>
      </w:r>
    </w:p>
    <w:p w14:paraId="52E3EEC3" w14:textId="77777777" w:rsidR="00995EDD" w:rsidRPr="00995EDD" w:rsidRDefault="00995EDD" w:rsidP="00995EDD">
      <w:pPr>
        <w:numPr>
          <w:ilvl w:val="0"/>
          <w:numId w:val="1"/>
        </w:numPr>
      </w:pPr>
      <w:r w:rsidRPr="00995EDD">
        <w:t>JWT access + rotating refresh (Redis revocation), argon2id, RBAC (Viewer/Operator/Approver/Admin), cross-mission isolation — ADR-0005.</w:t>
      </w:r>
    </w:p>
    <w:p w14:paraId="0D4B8217" w14:textId="77777777" w:rsidR="00995EDD" w:rsidRPr="00995EDD" w:rsidRDefault="00995EDD" w:rsidP="00995EDD">
      <w:pPr>
        <w:numPr>
          <w:ilvl w:val="0"/>
          <w:numId w:val="1"/>
        </w:numPr>
      </w:pPr>
      <w:r w:rsidRPr="00995EDD">
        <w:t>Hybrid RAG (</w:t>
      </w:r>
      <w:proofErr w:type="spellStart"/>
      <w:r w:rsidRPr="00995EDD">
        <w:t>dense+sparse→fusion→rerank</w:t>
      </w:r>
      <w:proofErr w:type="spellEnd"/>
      <w:r w:rsidRPr="00995EDD">
        <w:t>) with </w:t>
      </w:r>
      <w:r w:rsidRPr="00995EDD">
        <w:rPr>
          <w:b/>
          <w:bCs/>
        </w:rPr>
        <w:t>double-sided access control</w:t>
      </w:r>
      <w:r w:rsidRPr="00995EDD">
        <w:t> and validated citations — ADR-0008.</w:t>
      </w:r>
    </w:p>
    <w:p w14:paraId="24CA5844" w14:textId="77777777" w:rsidR="00995EDD" w:rsidRPr="00995EDD" w:rsidRDefault="00995EDD" w:rsidP="00995EDD">
      <w:pPr>
        <w:numPr>
          <w:ilvl w:val="0"/>
          <w:numId w:val="1"/>
        </w:numPr>
      </w:pPr>
      <w:proofErr w:type="spellStart"/>
      <w:r w:rsidRPr="00995EDD">
        <w:rPr>
          <w:b/>
          <w:bCs/>
        </w:rPr>
        <w:t>arq</w:t>
      </w:r>
      <w:proofErr w:type="spellEnd"/>
      <w:r w:rsidRPr="00995EDD">
        <w:t> worker (Celery documented as alternative).</w:t>
      </w:r>
    </w:p>
    <w:p w14:paraId="01A8ED1E" w14:textId="77777777" w:rsidR="00995EDD" w:rsidRPr="00995EDD" w:rsidRDefault="00995EDD" w:rsidP="00995EDD">
      <w:pPr>
        <w:numPr>
          <w:ilvl w:val="0"/>
          <w:numId w:val="1"/>
        </w:numPr>
      </w:pPr>
      <w:r w:rsidRPr="00995EDD">
        <w:t>Docker Compose for V1; </w:t>
      </w:r>
      <w:r w:rsidRPr="00995EDD">
        <w:rPr>
          <w:b/>
          <w:bCs/>
        </w:rPr>
        <w:t>Kubernetes/Helm/Terraform deferred</w:t>
      </w:r>
      <w:r w:rsidRPr="00995EDD">
        <w:t> — ADR-0010.</w:t>
      </w:r>
    </w:p>
    <w:p w14:paraId="489D4528" w14:textId="77777777" w:rsidR="00995EDD" w:rsidRPr="00995EDD" w:rsidRDefault="00995EDD" w:rsidP="00995EDD">
      <w:pPr>
        <w:numPr>
          <w:ilvl w:val="0"/>
          <w:numId w:val="1"/>
        </w:numPr>
      </w:pPr>
      <w:r w:rsidRPr="00995EDD">
        <w:lastRenderedPageBreak/>
        <w:t>Digital Twin = </w:t>
      </w:r>
      <w:r w:rsidRPr="00995EDD">
        <w:rPr>
          <w:b/>
          <w:bCs/>
        </w:rPr>
        <w:t>reduced-order deterministic</w:t>
      </w:r>
      <w:r w:rsidRPr="00995EDD">
        <w:t>, seeded/reproducible, explicitly </w:t>
      </w:r>
      <w:r w:rsidRPr="00995EDD">
        <w:rPr>
          <w:b/>
          <w:bCs/>
        </w:rPr>
        <w:t>not</w:t>
      </w:r>
      <w:r w:rsidRPr="00995EDD">
        <w:t> high-fidelity — ADR-0012.</w:t>
      </w:r>
    </w:p>
    <w:p w14:paraId="5472DE48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4. ORION V1 FINAL SCOPE</w:t>
      </w:r>
    </w:p>
    <w:p w14:paraId="55C651C9" w14:textId="77777777" w:rsidR="00995EDD" w:rsidRPr="00995EDD" w:rsidRDefault="00995EDD" w:rsidP="00995EDD">
      <w:r w:rsidRPr="00995EDD">
        <w:t>Synthetic satellite simulator; telemetry ingestion + validation/</w:t>
      </w:r>
      <w:proofErr w:type="spellStart"/>
      <w:r w:rsidRPr="00995EDD">
        <w:t>dedup</w:t>
      </w:r>
      <w:proofErr w:type="spellEnd"/>
      <w:r w:rsidRPr="00995EDD">
        <w:t xml:space="preserve">/normalization/quality; </w:t>
      </w:r>
      <w:proofErr w:type="spellStart"/>
      <w:r w:rsidRPr="00995EDD">
        <w:t>TimescaleDB</w:t>
      </w:r>
      <w:proofErr w:type="spellEnd"/>
      <w:r w:rsidRPr="00995EDD">
        <w:t xml:space="preserve"> storage + Redis latest-state; real-time WebSocket dashboard; rule/statistical anomaly detection; the 8-agent </w:t>
      </w:r>
      <w:proofErr w:type="spellStart"/>
      <w:r w:rsidRPr="00995EDD">
        <w:t>LangGraph</w:t>
      </w:r>
      <w:proofErr w:type="spellEnd"/>
      <w:r w:rsidRPr="00995EDD">
        <w:t xml:space="preserve"> workflow producing an explainable, evidence-cited recommendation; reduced-order Digital Twin plan evaluation; hybrid RAG with citations and access control; HITL approval </w:t>
      </w:r>
      <w:proofErr w:type="spellStart"/>
      <w:r w:rsidRPr="00995EDD">
        <w:t>center</w:t>
      </w:r>
      <w:proofErr w:type="spellEnd"/>
      <w:r w:rsidRPr="00995EDD">
        <w:t xml:space="preserve">; append-only audit trail; auth/RBAC; incremental observability, testing, security, and AI-eval. Delivered by Roadmap </w:t>
      </w:r>
      <w:r w:rsidRPr="00995EDD">
        <w:rPr>
          <w:b/>
          <w:bCs/>
        </w:rPr>
        <w:t>Phases 1–20</w:t>
      </w:r>
      <w:r w:rsidRPr="00995EDD">
        <w:t>.</w:t>
      </w:r>
    </w:p>
    <w:p w14:paraId="343C7FDC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5. ORION V1 END-TO-END WORKFLOW</w:t>
      </w:r>
    </w:p>
    <w:p w14:paraId="1001EDB9" w14:textId="77777777" w:rsidR="00995EDD" w:rsidRPr="00995EDD" w:rsidRDefault="00995EDD" w:rsidP="00995EDD">
      <w:r w:rsidRPr="00995EDD">
        <w:t xml:space="preserve">Satellite Simulator → Telemetry Ingestion → Validation &amp; Storage → Real-Time Dashboard → Anomaly Detection → </w:t>
      </w:r>
      <w:r w:rsidRPr="00995EDD">
        <w:rPr>
          <w:b/>
          <w:bCs/>
        </w:rPr>
        <w:t>Mission Commander</w:t>
      </w:r>
      <w:r w:rsidRPr="00995EDD">
        <w:t xml:space="preserve"> → Context Builder → Telemetry Analysis → Satellite Health Assessment → Risk Assessment → RAG Evidence Retrieval → Candidate Plan Generation (Planning) → Digital Twin/Simulation Evaluation → Reflection → Mission Commander Final Synthesis → Explainable Recommendation → </w:t>
      </w:r>
      <w:r w:rsidRPr="00995EDD">
        <w:rPr>
          <w:b/>
          <w:bCs/>
        </w:rPr>
        <w:t>Human Approval (if critical)</w:t>
      </w:r>
      <w:r w:rsidRPr="00995EDD">
        <w:t xml:space="preserve"> → Dashboard Update → Notification → Audit Trail. Conditional routes: no-anomaly, insufficient-evidence, low-confidence, conflicting-results, simulation-failure, </w:t>
      </w:r>
      <w:proofErr w:type="spellStart"/>
      <w:r w:rsidRPr="00995EDD">
        <w:t>critical→HITL</w:t>
      </w:r>
      <w:proofErr w:type="spellEnd"/>
      <w:r w:rsidRPr="00995EDD">
        <w:t>, timeout, provider-failure.</w:t>
      </w:r>
    </w:p>
    <w:p w14:paraId="35097AAB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6. V1 AGENTS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4351"/>
        <w:gridCol w:w="2776"/>
      </w:tblGrid>
      <w:tr w:rsidR="00995EDD" w:rsidRPr="00995EDD" w14:paraId="68E83053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B3CF42" w14:textId="77777777" w:rsidR="00995EDD" w:rsidRPr="00995EDD" w:rsidRDefault="00995EDD" w:rsidP="00995EDD">
            <w:pPr>
              <w:rPr>
                <w:b/>
                <w:bCs/>
              </w:rPr>
            </w:pPr>
            <w:r w:rsidRPr="00995EDD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2E859" w14:textId="77777777" w:rsidR="00995EDD" w:rsidRPr="00995EDD" w:rsidRDefault="00995EDD" w:rsidP="00995EDD">
            <w:pPr>
              <w:rPr>
                <w:b/>
                <w:bCs/>
              </w:rPr>
            </w:pPr>
            <w:r w:rsidRPr="00995EDD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388236" w14:textId="77777777" w:rsidR="00995EDD" w:rsidRPr="00995EDD" w:rsidRDefault="00995EDD" w:rsidP="00995EDD">
            <w:pPr>
              <w:rPr>
                <w:b/>
                <w:bCs/>
              </w:rPr>
            </w:pPr>
            <w:r w:rsidRPr="00995EDD">
              <w:rPr>
                <w:b/>
                <w:bCs/>
              </w:rPr>
              <w:t>Implementation Style</w:t>
            </w:r>
          </w:p>
        </w:tc>
      </w:tr>
      <w:tr w:rsidR="00995EDD" w:rsidRPr="00995EDD" w14:paraId="7F528B3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2D0C5" w14:textId="77777777" w:rsidR="00995EDD" w:rsidRPr="00995EDD" w:rsidRDefault="00995EDD" w:rsidP="00995EDD">
            <w:r w:rsidRPr="00995EDD">
              <w:t>Mission Commander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5FEFA1" w14:textId="77777777" w:rsidR="00995EDD" w:rsidRPr="00995EDD" w:rsidRDefault="00995EDD" w:rsidP="00995EDD">
            <w:r w:rsidRPr="00995EDD">
              <w:t>Orchestrates workflow, routes, synthesizes final recommendation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78DA10" w14:textId="77777777" w:rsidR="00995EDD" w:rsidRPr="00995EDD" w:rsidRDefault="00995EDD" w:rsidP="00995EDD">
            <w:r w:rsidRPr="00995EDD">
              <w:rPr>
                <w:b/>
                <w:bCs/>
              </w:rPr>
              <w:t>LLM + deterministic routing</w:t>
            </w:r>
          </w:p>
        </w:tc>
      </w:tr>
      <w:tr w:rsidR="00995EDD" w:rsidRPr="00995EDD" w14:paraId="314293C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3193E" w14:textId="77777777" w:rsidR="00995EDD" w:rsidRPr="00995EDD" w:rsidRDefault="00995EDD" w:rsidP="00995EDD">
            <w:r w:rsidRPr="00995EDD">
              <w:t>Context Builder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C20CA" w14:textId="77777777" w:rsidR="00995EDD" w:rsidRPr="00995EDD" w:rsidRDefault="00995EDD" w:rsidP="00995EDD">
            <w:r w:rsidRPr="00995EDD">
              <w:t>Assembles mission/telemetry/history context (from Memory service)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E2A0E1" w14:textId="77777777" w:rsidR="00995EDD" w:rsidRPr="00995EDD" w:rsidRDefault="00995EDD" w:rsidP="00995EDD">
            <w:r w:rsidRPr="00995EDD">
              <w:rPr>
                <w:b/>
                <w:bCs/>
              </w:rPr>
              <w:t>Deterministic</w:t>
            </w:r>
          </w:p>
        </w:tc>
      </w:tr>
      <w:tr w:rsidR="00995EDD" w:rsidRPr="00995EDD" w14:paraId="3BAAFFA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B3FE8" w14:textId="77777777" w:rsidR="00995EDD" w:rsidRPr="00995EDD" w:rsidRDefault="00995EDD" w:rsidP="00995EDD">
            <w:r w:rsidRPr="00995EDD">
              <w:t>Telemetry Analysis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3F9D98" w14:textId="77777777" w:rsidR="00995EDD" w:rsidRPr="00995EDD" w:rsidRDefault="00995EDD" w:rsidP="00995EDD">
            <w:r w:rsidRPr="00995EDD">
              <w:t>Interprets telemetry trends/patterns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8DA2CB" w14:textId="77777777" w:rsidR="00995EDD" w:rsidRPr="00995EDD" w:rsidRDefault="00995EDD" w:rsidP="00995EDD">
            <w:r w:rsidRPr="00995EDD">
              <w:rPr>
                <w:b/>
                <w:bCs/>
              </w:rPr>
              <w:t>Hybrid</w:t>
            </w:r>
            <w:r w:rsidRPr="00995EDD">
              <w:t> (statistics + LLM narration)</w:t>
            </w:r>
          </w:p>
        </w:tc>
      </w:tr>
      <w:tr w:rsidR="00995EDD" w:rsidRPr="00995EDD" w14:paraId="76D80EF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F0642" w14:textId="77777777" w:rsidR="00995EDD" w:rsidRPr="00995EDD" w:rsidRDefault="00995EDD" w:rsidP="00995EDD">
            <w:r w:rsidRPr="00995EDD">
              <w:t>Satellite Health Assessment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FE23B" w14:textId="77777777" w:rsidR="00995EDD" w:rsidRPr="00995EDD" w:rsidRDefault="00995EDD" w:rsidP="00995EDD">
            <w:r w:rsidRPr="00995EDD">
              <w:t>Weighted subsystem health scoring + narrative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69327" w14:textId="77777777" w:rsidR="00995EDD" w:rsidRPr="00995EDD" w:rsidRDefault="00995EDD" w:rsidP="00995EDD">
            <w:r w:rsidRPr="00995EDD">
              <w:rPr>
                <w:b/>
                <w:bCs/>
              </w:rPr>
              <w:t>Hybrid</w:t>
            </w:r>
            <w:r w:rsidRPr="00995EDD">
              <w:t> (deterministic model + LLM)</w:t>
            </w:r>
          </w:p>
        </w:tc>
      </w:tr>
      <w:tr w:rsidR="00995EDD" w:rsidRPr="00995EDD" w14:paraId="54AA640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31BBB" w14:textId="77777777" w:rsidR="00995EDD" w:rsidRPr="00995EDD" w:rsidRDefault="00995EDD" w:rsidP="00995EDD">
            <w:r w:rsidRPr="00995EDD">
              <w:t>Risk Assessment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BB478" w14:textId="77777777" w:rsidR="00995EDD" w:rsidRPr="00995EDD" w:rsidRDefault="00995EDD" w:rsidP="00995EDD">
            <w:r w:rsidRPr="00995EDD">
              <w:t>Operational risk estimation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1729C6" w14:textId="77777777" w:rsidR="00995EDD" w:rsidRPr="00995EDD" w:rsidRDefault="00995EDD" w:rsidP="00995EDD">
            <w:r w:rsidRPr="00995EDD">
              <w:rPr>
                <w:b/>
                <w:bCs/>
              </w:rPr>
              <w:t>Hybrid</w:t>
            </w:r>
            <w:r w:rsidRPr="00995EDD">
              <w:t> (rules + optional ML + LLM)</w:t>
            </w:r>
          </w:p>
        </w:tc>
      </w:tr>
      <w:tr w:rsidR="00995EDD" w:rsidRPr="00995EDD" w14:paraId="2EFF055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C24E1" w14:textId="77777777" w:rsidR="00995EDD" w:rsidRPr="00995EDD" w:rsidRDefault="00995EDD" w:rsidP="00995EDD">
            <w:r w:rsidRPr="00995EDD">
              <w:t>RAG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AF9863" w14:textId="77777777" w:rsidR="00995EDD" w:rsidRPr="00995EDD" w:rsidRDefault="00995EDD" w:rsidP="00995EDD">
            <w:r w:rsidRPr="00995EDD">
              <w:t>Grounded evidence retrieval + generation (absorbs Knowledge Agent in V1)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760733" w14:textId="77777777" w:rsidR="00995EDD" w:rsidRPr="00995EDD" w:rsidRDefault="00995EDD" w:rsidP="00995EDD">
            <w:r w:rsidRPr="00995EDD">
              <w:rPr>
                <w:b/>
                <w:bCs/>
              </w:rPr>
              <w:t>LLM + retrieval</w:t>
            </w:r>
          </w:p>
        </w:tc>
      </w:tr>
      <w:tr w:rsidR="00995EDD" w:rsidRPr="00995EDD" w14:paraId="6022588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BF3CF" w14:textId="77777777" w:rsidR="00995EDD" w:rsidRPr="00995EDD" w:rsidRDefault="00995EDD" w:rsidP="00995EDD">
            <w:r w:rsidRPr="00995EDD">
              <w:lastRenderedPageBreak/>
              <w:t>Planning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44F796" w14:textId="77777777" w:rsidR="00995EDD" w:rsidRPr="00995EDD" w:rsidRDefault="00995EDD" w:rsidP="00995EDD">
            <w:r w:rsidRPr="00995EDD">
              <w:t>Candidate response-plan generation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AEF7C" w14:textId="77777777" w:rsidR="00995EDD" w:rsidRPr="00995EDD" w:rsidRDefault="00995EDD" w:rsidP="00995EDD">
            <w:r w:rsidRPr="00995EDD">
              <w:rPr>
                <w:b/>
                <w:bCs/>
              </w:rPr>
              <w:t>LLM + deterministic tool validation</w:t>
            </w:r>
          </w:p>
        </w:tc>
      </w:tr>
      <w:tr w:rsidR="00995EDD" w:rsidRPr="00995EDD" w14:paraId="2FB8CFA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AA8C28" w14:textId="77777777" w:rsidR="00995EDD" w:rsidRPr="00995EDD" w:rsidRDefault="00995EDD" w:rsidP="00995EDD">
            <w:r w:rsidRPr="00995EDD">
              <w:t>Reflection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FA9F4" w14:textId="77777777" w:rsidR="00995EDD" w:rsidRPr="00995EDD" w:rsidRDefault="00995EDD" w:rsidP="00995EDD">
            <w:r w:rsidRPr="00995EDD">
              <w:t>Contradiction / unsupported-claim / missing-evidence review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7E429" w14:textId="77777777" w:rsidR="00995EDD" w:rsidRPr="00995EDD" w:rsidRDefault="00995EDD" w:rsidP="00995EDD">
            <w:r w:rsidRPr="00995EDD">
              <w:rPr>
                <w:b/>
                <w:bCs/>
              </w:rPr>
              <w:t>LLM (critic)</w:t>
            </w:r>
          </w:p>
        </w:tc>
      </w:tr>
    </w:tbl>
    <w:p w14:paraId="60036D45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7. DEFERRED, MERGED, RENAMED, OR REMOVED AGENTS</w:t>
      </w:r>
    </w:p>
    <w:p w14:paraId="7E83D8F6" w14:textId="77777777" w:rsidR="00995EDD" w:rsidRPr="00995EDD" w:rsidRDefault="00995EDD" w:rsidP="00995EDD">
      <w:pPr>
        <w:numPr>
          <w:ilvl w:val="0"/>
          <w:numId w:val="2"/>
        </w:numPr>
      </w:pPr>
      <w:r w:rsidRPr="00995EDD">
        <w:rPr>
          <w:b/>
          <w:bCs/>
        </w:rPr>
        <w:t>Downgraded to deterministic services (not LLM agents):</w:t>
      </w:r>
      <w:r w:rsidRPr="00995EDD">
        <w:t> Memory → Memory service; Simulation + Digital Twin → Simulation/Digital-Twin service; Notification → Notification service; Audit → Audit service; Monitoring → Observability stack; Security → Security middleware; OCR → RAG ingestion step.</w:t>
      </w:r>
    </w:p>
    <w:p w14:paraId="232760F6" w14:textId="77777777" w:rsidR="00995EDD" w:rsidRPr="00995EDD" w:rsidRDefault="00995EDD" w:rsidP="00995EDD">
      <w:pPr>
        <w:numPr>
          <w:ilvl w:val="0"/>
          <w:numId w:val="2"/>
        </w:numPr>
      </w:pPr>
      <w:r w:rsidRPr="00995EDD">
        <w:rPr>
          <w:b/>
          <w:bCs/>
        </w:rPr>
        <w:t>Merged:</w:t>
      </w:r>
      <w:r w:rsidRPr="00995EDD">
        <w:t> Knowledge Agent → RAG Agent for V1 (returns standalone in V2 with Graph RAG).</w:t>
      </w:r>
    </w:p>
    <w:p w14:paraId="38BF8021" w14:textId="77777777" w:rsidR="00995EDD" w:rsidRPr="00995EDD" w:rsidRDefault="00995EDD" w:rsidP="00995EDD">
      <w:pPr>
        <w:numPr>
          <w:ilvl w:val="0"/>
          <w:numId w:val="2"/>
        </w:numPr>
      </w:pPr>
      <w:r w:rsidRPr="00995EDD">
        <w:rPr>
          <w:b/>
          <w:bCs/>
        </w:rPr>
        <w:t>Renamed:</w:t>
      </w:r>
      <w:r w:rsidRPr="00995EDD">
        <w:t> Risk Prediction Agent → </w:t>
      </w:r>
      <w:r w:rsidRPr="00995EDD">
        <w:rPr>
          <w:b/>
          <w:bCs/>
        </w:rPr>
        <w:t>Risk Assessment Agent</w:t>
      </w:r>
      <w:r w:rsidRPr="00995EDD">
        <w:t>. Memory Agent concept → </w:t>
      </w:r>
      <w:r w:rsidRPr="00995EDD">
        <w:rPr>
          <w:b/>
          <w:bCs/>
        </w:rPr>
        <w:t>Context Builder</w:t>
      </w:r>
      <w:r w:rsidRPr="00995EDD">
        <w:t> node.</w:t>
      </w:r>
    </w:p>
    <w:p w14:paraId="25A345C3" w14:textId="77777777" w:rsidR="00995EDD" w:rsidRPr="00995EDD" w:rsidRDefault="00995EDD" w:rsidP="00995EDD">
      <w:pPr>
        <w:numPr>
          <w:ilvl w:val="0"/>
          <w:numId w:val="2"/>
        </w:numPr>
      </w:pPr>
      <w:r w:rsidRPr="00995EDD">
        <w:rPr>
          <w:b/>
          <w:bCs/>
        </w:rPr>
        <w:t>Removed:</w:t>
      </w:r>
      <w:r w:rsidRPr="00995EDD">
        <w:t xml:space="preserve"> Workflow Automation Agent (redundant — </w:t>
      </w:r>
      <w:proofErr w:type="spellStart"/>
      <w:r w:rsidRPr="00995EDD">
        <w:t>LangGraph</w:t>
      </w:r>
      <w:proofErr w:type="spellEnd"/>
      <w:r w:rsidRPr="00995EDD">
        <w:t xml:space="preserve"> + Mission Commander </w:t>
      </w:r>
      <w:r w:rsidRPr="00995EDD">
        <w:rPr>
          <w:i/>
          <w:iCs/>
        </w:rPr>
        <w:t>is</w:t>
      </w:r>
      <w:r w:rsidRPr="00995EDD">
        <w:t> the workflow engine).</w:t>
      </w:r>
    </w:p>
    <w:p w14:paraId="03B8002B" w14:textId="77777777" w:rsidR="00995EDD" w:rsidRPr="00995EDD" w:rsidRDefault="00995EDD" w:rsidP="00995EDD">
      <w:pPr>
        <w:numPr>
          <w:ilvl w:val="0"/>
          <w:numId w:val="2"/>
        </w:numPr>
      </w:pPr>
      <w:r w:rsidRPr="00995EDD">
        <w:rPr>
          <w:b/>
          <w:bCs/>
        </w:rPr>
        <w:t>Deferred to V2:</w:t>
      </w:r>
      <w:r w:rsidRPr="00995EDD">
        <w:t> Orbital Prediction, Collision Detection, Space Weather, Fuel Optimization, Mission Analytics, Dashboard Intelligence, Document Intelligence, Report Generation, standalone Knowledge Agent (Orbital/Collision as deterministic services + LLM narration).</w:t>
      </w:r>
    </w:p>
    <w:p w14:paraId="44EB192F" w14:textId="77777777" w:rsidR="00995EDD" w:rsidRPr="00995EDD" w:rsidRDefault="00995EDD" w:rsidP="00995EDD">
      <w:pPr>
        <w:numPr>
          <w:ilvl w:val="0"/>
          <w:numId w:val="2"/>
        </w:numPr>
      </w:pPr>
      <w:r w:rsidRPr="00995EDD">
        <w:rPr>
          <w:b/>
          <w:bCs/>
        </w:rPr>
        <w:t>Deferred to V3:</w:t>
      </w:r>
      <w:r w:rsidRPr="00995EDD">
        <w:t> Satellite Vision, Earth Observation, CV Detection, Voice Intelligence, Image Generation, Geospatial Intelligence, Multimodal Fusion, Compliance, Executive Analytics.</w:t>
      </w:r>
    </w:p>
    <w:p w14:paraId="0A31F652" w14:textId="77777777" w:rsidR="00995EDD" w:rsidRPr="00995EDD" w:rsidRDefault="00995EDD" w:rsidP="00995EDD">
      <w:r w:rsidRPr="00995EDD">
        <w:t xml:space="preserve">Net: </w:t>
      </w:r>
      <w:r w:rsidRPr="00995EDD">
        <w:rPr>
          <w:b/>
          <w:bCs/>
        </w:rPr>
        <w:t>34 → 8</w:t>
      </w:r>
      <w:r w:rsidRPr="00995EDD">
        <w:t xml:space="preserve"> V1 agents, without inflating count.</w:t>
      </w:r>
    </w:p>
    <w:p w14:paraId="39C35DE3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8. V1 TECHNOLOGY STACK</w:t>
      </w:r>
    </w:p>
    <w:p w14:paraId="16F5ACDA" w14:textId="77777777" w:rsidR="00995EDD" w:rsidRPr="00995EDD" w:rsidRDefault="00995EDD" w:rsidP="00995EDD">
      <w:r w:rsidRPr="00995EDD">
        <w:t xml:space="preserve">React · TypeScript · Vite · Tailwind · </w:t>
      </w:r>
      <w:proofErr w:type="spellStart"/>
      <w:r w:rsidRPr="00995EDD">
        <w:t>TanStack</w:t>
      </w:r>
      <w:proofErr w:type="spellEnd"/>
      <w:r w:rsidRPr="00995EDD">
        <w:t xml:space="preserve"> Query · </w:t>
      </w:r>
      <w:proofErr w:type="spellStart"/>
      <w:r w:rsidRPr="00995EDD">
        <w:t>Zustand</w:t>
      </w:r>
      <w:proofErr w:type="spellEnd"/>
      <w:r w:rsidRPr="00995EDD">
        <w:t xml:space="preserve"> · </w:t>
      </w:r>
      <w:proofErr w:type="spellStart"/>
      <w:r w:rsidRPr="00995EDD">
        <w:t>ECharts</w:t>
      </w:r>
      <w:proofErr w:type="spellEnd"/>
      <w:r w:rsidRPr="00995EDD">
        <w:t xml:space="preserve"> · </w:t>
      </w:r>
      <w:proofErr w:type="spellStart"/>
      <w:r w:rsidRPr="00995EDD">
        <w:t>CesiumJS</w:t>
      </w:r>
      <w:proofErr w:type="spellEnd"/>
      <w:r w:rsidRPr="00995EDD">
        <w:t xml:space="preserve"> (bounded) · Framer Motion (minimal) · Python 3.12 · </w:t>
      </w:r>
      <w:proofErr w:type="spellStart"/>
      <w:r w:rsidRPr="00995EDD">
        <w:t>FastAPI</w:t>
      </w:r>
      <w:proofErr w:type="spellEnd"/>
      <w:r w:rsidRPr="00995EDD">
        <w:t xml:space="preserve"> · </w:t>
      </w:r>
      <w:proofErr w:type="spellStart"/>
      <w:r w:rsidRPr="00995EDD">
        <w:t>Pydantic</w:t>
      </w:r>
      <w:proofErr w:type="spellEnd"/>
      <w:r w:rsidRPr="00995EDD">
        <w:t xml:space="preserve"> v2 · </w:t>
      </w:r>
      <w:proofErr w:type="spellStart"/>
      <w:r w:rsidRPr="00995EDD">
        <w:t>SQLAlchemy</w:t>
      </w:r>
      <w:proofErr w:type="spellEnd"/>
      <w:r w:rsidRPr="00995EDD">
        <w:t xml:space="preserve"> async · Alembic · </w:t>
      </w:r>
      <w:proofErr w:type="spellStart"/>
      <w:r w:rsidRPr="00995EDD">
        <w:t>WebSockets</w:t>
      </w:r>
      <w:proofErr w:type="spellEnd"/>
      <w:r w:rsidRPr="00995EDD">
        <w:t xml:space="preserve"> · </w:t>
      </w:r>
      <w:proofErr w:type="spellStart"/>
      <w:r w:rsidRPr="00995EDD">
        <w:t>arq</w:t>
      </w:r>
      <w:proofErr w:type="spellEnd"/>
      <w:r w:rsidRPr="00995EDD">
        <w:t xml:space="preserve"> · </w:t>
      </w:r>
      <w:proofErr w:type="spellStart"/>
      <w:r w:rsidRPr="00995EDD">
        <w:t>LangGraph</w:t>
      </w:r>
      <w:proofErr w:type="spellEnd"/>
      <w:r w:rsidRPr="00995EDD">
        <w:t xml:space="preserve"> · Anthropic Claude (via provider abstraction) · Voyage embeddings/</w:t>
      </w:r>
      <w:proofErr w:type="spellStart"/>
      <w:r w:rsidRPr="00995EDD">
        <w:t>rerank</w:t>
      </w:r>
      <w:proofErr w:type="spellEnd"/>
      <w:r w:rsidRPr="00995EDD">
        <w:t xml:space="preserve"> · scikit-learn · PostgreSQL + </w:t>
      </w:r>
      <w:proofErr w:type="spellStart"/>
      <w:r w:rsidRPr="00995EDD">
        <w:t>TimescaleDB</w:t>
      </w:r>
      <w:proofErr w:type="spellEnd"/>
      <w:r w:rsidRPr="00995EDD">
        <w:t xml:space="preserve"> · Redis · </w:t>
      </w:r>
      <w:proofErr w:type="spellStart"/>
      <w:r w:rsidRPr="00995EDD">
        <w:t>Qdrant</w:t>
      </w:r>
      <w:proofErr w:type="spellEnd"/>
      <w:r w:rsidRPr="00995EDD">
        <w:t xml:space="preserve"> · </w:t>
      </w:r>
      <w:proofErr w:type="spellStart"/>
      <w:r w:rsidRPr="00995EDD">
        <w:t>MinIO</w:t>
      </w:r>
      <w:proofErr w:type="spellEnd"/>
      <w:r w:rsidRPr="00995EDD">
        <w:t xml:space="preserve">/S3 · Docker Compose · </w:t>
      </w:r>
      <w:proofErr w:type="spellStart"/>
      <w:r w:rsidRPr="00995EDD">
        <w:t>OpenTelemetry</w:t>
      </w:r>
      <w:proofErr w:type="spellEnd"/>
      <w:r w:rsidRPr="00995EDD">
        <w:t xml:space="preserve"> · Prometheus · Grafana · </w:t>
      </w:r>
      <w:proofErr w:type="spellStart"/>
      <w:r w:rsidRPr="00995EDD">
        <w:t>structlog</w:t>
      </w:r>
      <w:proofErr w:type="spellEnd"/>
      <w:r w:rsidRPr="00995EDD">
        <w:t xml:space="preserve"> · GitHub Actions · </w:t>
      </w:r>
      <w:proofErr w:type="spellStart"/>
      <w:r w:rsidRPr="00995EDD">
        <w:t>pytest</w:t>
      </w:r>
      <w:proofErr w:type="spellEnd"/>
      <w:r w:rsidRPr="00995EDD">
        <w:t>/</w:t>
      </w:r>
      <w:proofErr w:type="spellStart"/>
      <w:r w:rsidRPr="00995EDD">
        <w:t>Vitest</w:t>
      </w:r>
      <w:proofErr w:type="spellEnd"/>
      <w:r w:rsidRPr="00995EDD">
        <w:t>/Playwright/</w:t>
      </w:r>
      <w:proofErr w:type="spellStart"/>
      <w:r w:rsidRPr="00995EDD">
        <w:t>schemathesis</w:t>
      </w:r>
      <w:proofErr w:type="spellEnd"/>
      <w:r w:rsidRPr="00995EDD">
        <w:t>/Locust.</w:t>
      </w:r>
    </w:p>
    <w:p w14:paraId="69F4E36F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9. DEFERRED OR REMOVED TECHNOLOGIES</w:t>
      </w:r>
    </w:p>
    <w:p w14:paraId="72C61B06" w14:textId="77777777" w:rsidR="00995EDD" w:rsidRPr="00995EDD" w:rsidRDefault="00995EDD" w:rsidP="00995EDD">
      <w:pPr>
        <w:numPr>
          <w:ilvl w:val="0"/>
          <w:numId w:val="3"/>
        </w:numPr>
      </w:pPr>
      <w:r w:rsidRPr="00995EDD">
        <w:rPr>
          <w:b/>
          <w:bCs/>
        </w:rPr>
        <w:t>Deferred V2:</w:t>
      </w:r>
      <w:r w:rsidRPr="00995EDD">
        <w:t> Neo4j (needs Knowledge Graph justification), SGP4/</w:t>
      </w:r>
      <w:proofErr w:type="spellStart"/>
      <w:r w:rsidRPr="00995EDD">
        <w:t>Skyfield</w:t>
      </w:r>
      <w:proofErr w:type="spellEnd"/>
      <w:r w:rsidRPr="00995EDD">
        <w:t>/</w:t>
      </w:r>
      <w:proofErr w:type="spellStart"/>
      <w:r w:rsidRPr="00995EDD">
        <w:t>Astropy</w:t>
      </w:r>
      <w:proofErr w:type="spellEnd"/>
      <w:r w:rsidRPr="00995EDD">
        <w:t xml:space="preserve"> (orbital), separate ai-engine/telemetry-service.</w:t>
      </w:r>
    </w:p>
    <w:p w14:paraId="35079F21" w14:textId="77777777" w:rsidR="00995EDD" w:rsidRPr="00995EDD" w:rsidRDefault="00995EDD" w:rsidP="00995EDD">
      <w:pPr>
        <w:numPr>
          <w:ilvl w:val="0"/>
          <w:numId w:val="3"/>
        </w:numPr>
      </w:pPr>
      <w:r w:rsidRPr="00995EDD">
        <w:rPr>
          <w:b/>
          <w:bCs/>
        </w:rPr>
        <w:lastRenderedPageBreak/>
        <w:t>Deferred V3:</w:t>
      </w:r>
      <w:r w:rsidRPr="00995EDD">
        <w:t xml:space="preserve"> Three.js, </w:t>
      </w:r>
      <w:proofErr w:type="spellStart"/>
      <w:r w:rsidRPr="00995EDD">
        <w:t>PyTorch</w:t>
      </w:r>
      <w:proofErr w:type="spellEnd"/>
      <w:r w:rsidRPr="00995EDD">
        <w:t>, OpenCV/YOLO/SAM (no V1 vision need).</w:t>
      </w:r>
    </w:p>
    <w:p w14:paraId="007088D6" w14:textId="77777777" w:rsidR="00995EDD" w:rsidRPr="00995EDD" w:rsidRDefault="00995EDD" w:rsidP="00995EDD">
      <w:pPr>
        <w:numPr>
          <w:ilvl w:val="0"/>
          <w:numId w:val="3"/>
        </w:numPr>
      </w:pPr>
      <w:r w:rsidRPr="00995EDD">
        <w:rPr>
          <w:b/>
          <w:bCs/>
        </w:rPr>
        <w:t>Deferred infra:</w:t>
      </w:r>
      <w:r w:rsidRPr="00995EDD">
        <w:t> Kubernetes/Helm/Terraform (Compose suffices for V1).</w:t>
      </w:r>
    </w:p>
    <w:p w14:paraId="783E3708" w14:textId="77777777" w:rsidR="00995EDD" w:rsidRPr="00995EDD" w:rsidRDefault="00995EDD" w:rsidP="00995EDD">
      <w:pPr>
        <w:numPr>
          <w:ilvl w:val="0"/>
          <w:numId w:val="3"/>
        </w:numPr>
      </w:pPr>
      <w:r w:rsidRPr="00995EDD">
        <w:rPr>
          <w:b/>
          <w:bCs/>
        </w:rPr>
        <w:t>Removed:</w:t>
      </w:r>
      <w:r w:rsidRPr="00995EDD">
        <w:t xml:space="preserve"> MongoDB (no requirement; </w:t>
      </w:r>
      <w:proofErr w:type="spellStart"/>
      <w:r w:rsidRPr="00995EDD">
        <w:t>Postgres+Qdrant</w:t>
      </w:r>
      <w:proofErr w:type="spellEnd"/>
      <w:r w:rsidRPr="00995EDD">
        <w:t xml:space="preserve"> cover it).</w:t>
      </w:r>
    </w:p>
    <w:p w14:paraId="05D21E14" w14:textId="77777777" w:rsidR="00995EDD" w:rsidRPr="00995EDD" w:rsidRDefault="00995EDD" w:rsidP="00995EDD">
      <w:pPr>
        <w:numPr>
          <w:ilvl w:val="0"/>
          <w:numId w:val="3"/>
        </w:numPr>
      </w:pPr>
      <w:r w:rsidRPr="00995EDD">
        <w:rPr>
          <w:b/>
          <w:bCs/>
        </w:rPr>
        <w:t>Rejected:</w:t>
      </w:r>
      <w:r w:rsidRPr="00995EDD">
        <w:t> </w:t>
      </w:r>
      <w:proofErr w:type="spellStart"/>
      <w:r w:rsidRPr="00995EDD">
        <w:t>CrewAI</w:t>
      </w:r>
      <w:proofErr w:type="spellEnd"/>
      <w:r w:rsidRPr="00995EDD">
        <w:t xml:space="preserve"> (no unique value over </w:t>
      </w:r>
      <w:proofErr w:type="spellStart"/>
      <w:r w:rsidRPr="00995EDD">
        <w:t>LangGraph</w:t>
      </w:r>
      <w:proofErr w:type="spellEnd"/>
      <w:r w:rsidRPr="00995EDD">
        <w:t>; added complexity/duplication).</w:t>
      </w:r>
    </w:p>
    <w:p w14:paraId="68D8A122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10. SERVICE BOUNDARIES</w:t>
      </w:r>
    </w:p>
    <w:p w14:paraId="59AA7436" w14:textId="77777777" w:rsidR="00995EDD" w:rsidRPr="00995EDD" w:rsidRDefault="00995EDD" w:rsidP="00995EDD">
      <w:pPr>
        <w:numPr>
          <w:ilvl w:val="0"/>
          <w:numId w:val="4"/>
        </w:numPr>
      </w:pPr>
      <w:r w:rsidRPr="00995EDD">
        <w:rPr>
          <w:b/>
          <w:bCs/>
        </w:rPr>
        <w:t>apps/web</w:t>
      </w:r>
      <w:r w:rsidRPr="00995EDD">
        <w:t> — React mission-control UI; no business logic.</w:t>
      </w:r>
    </w:p>
    <w:p w14:paraId="7B3913CE" w14:textId="77777777" w:rsidR="00995EDD" w:rsidRPr="00995EDD" w:rsidRDefault="00995EDD" w:rsidP="00995EDD">
      <w:pPr>
        <w:numPr>
          <w:ilvl w:val="0"/>
          <w:numId w:val="4"/>
        </w:numPr>
      </w:pPr>
      <w:r w:rsidRPr="00995EDD">
        <w:rPr>
          <w:b/>
          <w:bCs/>
        </w:rPr>
        <w:t>apps/</w:t>
      </w:r>
      <w:proofErr w:type="spellStart"/>
      <w:r w:rsidRPr="00995EDD">
        <w:rPr>
          <w:b/>
          <w:bCs/>
        </w:rPr>
        <w:t>api</w:t>
      </w:r>
      <w:proofErr w:type="spellEnd"/>
      <w:r w:rsidRPr="00995EDD">
        <w:t xml:space="preserve"> — </w:t>
      </w:r>
      <w:proofErr w:type="spellStart"/>
      <w:r w:rsidRPr="00995EDD">
        <w:t>FastAPI</w:t>
      </w:r>
      <w:proofErr w:type="spellEnd"/>
      <w:r w:rsidRPr="00995EDD">
        <w:t xml:space="preserve"> modular monolith: auth, missions/fleet, telemetry API, anomaly config, RAG API, approvals/HITL, audit, orchestration </w:t>
      </w:r>
      <w:proofErr w:type="spellStart"/>
      <w:r w:rsidRPr="00995EDD">
        <w:t>entrypoints</w:t>
      </w:r>
      <w:proofErr w:type="spellEnd"/>
      <w:r w:rsidRPr="00995EDD">
        <w:t>. </w:t>
      </w:r>
      <w:r w:rsidRPr="00995EDD">
        <w:rPr>
          <w:b/>
          <w:bCs/>
        </w:rPr>
        <w:t>Hosts ai-engine + telemetry-service logic as modules in V1.</w:t>
      </w:r>
    </w:p>
    <w:p w14:paraId="57B9BE05" w14:textId="77777777" w:rsidR="00995EDD" w:rsidRPr="00995EDD" w:rsidRDefault="00995EDD" w:rsidP="00995EDD">
      <w:pPr>
        <w:numPr>
          <w:ilvl w:val="0"/>
          <w:numId w:val="4"/>
        </w:numPr>
      </w:pPr>
      <w:r w:rsidRPr="00995EDD">
        <w:rPr>
          <w:b/>
          <w:bCs/>
        </w:rPr>
        <w:t>apps/worker</w:t>
      </w:r>
      <w:r w:rsidRPr="00995EDD">
        <w:t xml:space="preserve"> — </w:t>
      </w:r>
      <w:proofErr w:type="spellStart"/>
      <w:r w:rsidRPr="00995EDD">
        <w:t>arq</w:t>
      </w:r>
      <w:proofErr w:type="spellEnd"/>
      <w:r w:rsidRPr="00995EDD">
        <w:t xml:space="preserve">; runs </w:t>
      </w:r>
      <w:proofErr w:type="spellStart"/>
      <w:r w:rsidRPr="00995EDD">
        <w:t>LangGraph</w:t>
      </w:r>
      <w:proofErr w:type="spellEnd"/>
      <w:r w:rsidRPr="00995EDD">
        <w:t xml:space="preserve"> workflow, agents, tools, RAG generation, simulation calls.</w:t>
      </w:r>
    </w:p>
    <w:p w14:paraId="0BBBAD25" w14:textId="77777777" w:rsidR="00995EDD" w:rsidRPr="00995EDD" w:rsidRDefault="00995EDD" w:rsidP="00995EDD">
      <w:pPr>
        <w:numPr>
          <w:ilvl w:val="0"/>
          <w:numId w:val="4"/>
        </w:numPr>
      </w:pPr>
      <w:r w:rsidRPr="00995EDD">
        <w:rPr>
          <w:b/>
          <w:bCs/>
        </w:rPr>
        <w:t>apps/simulator</w:t>
      </w:r>
      <w:r w:rsidRPr="00995EDD">
        <w:t> — synthetic telemetry producer (seeded scenarios); posts via service token.</w:t>
      </w:r>
    </w:p>
    <w:p w14:paraId="39EE2A6D" w14:textId="77777777" w:rsidR="00995EDD" w:rsidRPr="00995EDD" w:rsidRDefault="00995EDD" w:rsidP="00995EDD">
      <w:pPr>
        <w:numPr>
          <w:ilvl w:val="0"/>
          <w:numId w:val="4"/>
        </w:numPr>
      </w:pPr>
      <w:r w:rsidRPr="00995EDD">
        <w:rPr>
          <w:b/>
          <w:bCs/>
        </w:rPr>
        <w:t>V2 splits:</w:t>
      </w:r>
      <w:r w:rsidRPr="00995EDD">
        <w:t> ai-engine and telemetry-service extracted to their own services. One owner per bounded context — no duplicated logic.</w:t>
      </w:r>
    </w:p>
    <w:p w14:paraId="00DE641B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11. DATA STORAGE DECISIONS</w:t>
      </w:r>
    </w:p>
    <w:p w14:paraId="6EB2FE60" w14:textId="77777777" w:rsidR="00995EDD" w:rsidRPr="00995EDD" w:rsidRDefault="00995EDD" w:rsidP="00995EDD">
      <w:pPr>
        <w:numPr>
          <w:ilvl w:val="0"/>
          <w:numId w:val="5"/>
        </w:numPr>
      </w:pPr>
      <w:r w:rsidRPr="00995EDD">
        <w:rPr>
          <w:b/>
          <w:bCs/>
        </w:rPr>
        <w:t>PostgreSQL</w:t>
      </w:r>
      <w:r w:rsidRPr="00995EDD">
        <w:t xml:space="preserve"> (source of truth): users/RBAC, missions/satellites/subsystems, anomalies/incidents, agent runs/steps/tool calls, recommendations/evidence, plans, approvals, audit (hash-chained), document metadata, prompt/model/eval versions, </w:t>
      </w:r>
      <w:proofErr w:type="spellStart"/>
      <w:r w:rsidRPr="00995EDD">
        <w:t>LangGraph</w:t>
      </w:r>
      <w:proofErr w:type="spellEnd"/>
      <w:r w:rsidRPr="00995EDD">
        <w:t xml:space="preserve"> checkpoints.</w:t>
      </w:r>
    </w:p>
    <w:p w14:paraId="63D5AD46" w14:textId="77777777" w:rsidR="00995EDD" w:rsidRPr="00995EDD" w:rsidRDefault="00995EDD" w:rsidP="00995EDD">
      <w:pPr>
        <w:numPr>
          <w:ilvl w:val="0"/>
          <w:numId w:val="5"/>
        </w:numPr>
      </w:pPr>
      <w:proofErr w:type="spellStart"/>
      <w:r w:rsidRPr="00995EDD">
        <w:rPr>
          <w:b/>
          <w:bCs/>
        </w:rPr>
        <w:t>TimescaleDB</w:t>
      </w:r>
      <w:proofErr w:type="spellEnd"/>
      <w:r w:rsidRPr="00995EDD">
        <w:rPr>
          <w:b/>
          <w:bCs/>
        </w:rPr>
        <w:t xml:space="preserve"> extension</w:t>
      </w:r>
      <w:r w:rsidRPr="00995EDD">
        <w:t xml:space="preserve"> (same instance): </w:t>
      </w:r>
      <w:proofErr w:type="spellStart"/>
      <w:r w:rsidRPr="00995EDD">
        <w:t>telemetry_readings</w:t>
      </w:r>
      <w:proofErr w:type="spellEnd"/>
      <w:r w:rsidRPr="00995EDD">
        <w:t xml:space="preserve"> + </w:t>
      </w:r>
      <w:proofErr w:type="spellStart"/>
      <w:r w:rsidRPr="00995EDD">
        <w:t>telemetry_quality_events</w:t>
      </w:r>
      <w:proofErr w:type="spellEnd"/>
      <w:r w:rsidRPr="00995EDD">
        <w:t xml:space="preserve"> </w:t>
      </w:r>
      <w:proofErr w:type="spellStart"/>
      <w:r w:rsidRPr="00995EDD">
        <w:t>hypertables</w:t>
      </w:r>
      <w:proofErr w:type="spellEnd"/>
      <w:r w:rsidRPr="00995EDD">
        <w:t>.</w:t>
      </w:r>
    </w:p>
    <w:p w14:paraId="17653A50" w14:textId="77777777" w:rsidR="00995EDD" w:rsidRPr="00995EDD" w:rsidRDefault="00995EDD" w:rsidP="00995EDD">
      <w:pPr>
        <w:numPr>
          <w:ilvl w:val="0"/>
          <w:numId w:val="5"/>
        </w:numPr>
      </w:pPr>
      <w:r w:rsidRPr="00995EDD">
        <w:rPr>
          <w:b/>
          <w:bCs/>
        </w:rPr>
        <w:t>Redis</w:t>
      </w:r>
      <w:r w:rsidRPr="00995EDD">
        <w:t xml:space="preserve"> (derived/ephemeral): cache, latest-state, pub/sub events, </w:t>
      </w:r>
      <w:proofErr w:type="spellStart"/>
      <w:r w:rsidRPr="00995EDD">
        <w:t>arq</w:t>
      </w:r>
      <w:proofErr w:type="spellEnd"/>
      <w:r w:rsidRPr="00995EDD">
        <w:t xml:space="preserve"> broker, rate-limit, refresh-token revocation.</w:t>
      </w:r>
    </w:p>
    <w:p w14:paraId="217AC769" w14:textId="77777777" w:rsidR="00995EDD" w:rsidRPr="00995EDD" w:rsidRDefault="00995EDD" w:rsidP="00995EDD">
      <w:pPr>
        <w:numPr>
          <w:ilvl w:val="0"/>
          <w:numId w:val="5"/>
        </w:numPr>
      </w:pPr>
      <w:proofErr w:type="spellStart"/>
      <w:r w:rsidRPr="00995EDD">
        <w:rPr>
          <w:b/>
          <w:bCs/>
        </w:rPr>
        <w:t>Qdrant</w:t>
      </w:r>
      <w:proofErr w:type="spellEnd"/>
      <w:r w:rsidRPr="00995EDD">
        <w:t> (derived): RAG embeddings.</w:t>
      </w:r>
    </w:p>
    <w:p w14:paraId="7E40D165" w14:textId="77777777" w:rsidR="00995EDD" w:rsidRPr="00995EDD" w:rsidRDefault="00995EDD" w:rsidP="00995EDD">
      <w:pPr>
        <w:numPr>
          <w:ilvl w:val="0"/>
          <w:numId w:val="5"/>
        </w:numPr>
      </w:pPr>
      <w:proofErr w:type="spellStart"/>
      <w:r w:rsidRPr="00995EDD">
        <w:rPr>
          <w:b/>
          <w:bCs/>
        </w:rPr>
        <w:t>MinIO</w:t>
      </w:r>
      <w:proofErr w:type="spellEnd"/>
      <w:r w:rsidRPr="00995EDD">
        <w:rPr>
          <w:b/>
          <w:bCs/>
        </w:rPr>
        <w:t>/S3</w:t>
      </w:r>
      <w:r w:rsidRPr="00995EDD">
        <w:t> (source of truth for blobs): documents, generated reports.</w:t>
      </w:r>
    </w:p>
    <w:p w14:paraId="17AE101F" w14:textId="77777777" w:rsidR="00995EDD" w:rsidRPr="00995EDD" w:rsidRDefault="00995EDD" w:rsidP="00995EDD">
      <w:pPr>
        <w:numPr>
          <w:ilvl w:val="0"/>
          <w:numId w:val="5"/>
        </w:numPr>
      </w:pPr>
      <w:r w:rsidRPr="00995EDD">
        <w:t>Neo4j → V2; MongoDB → removed.</w:t>
      </w:r>
    </w:p>
    <w:p w14:paraId="0BAD35A1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12. SECURITY BASELINE</w:t>
      </w:r>
    </w:p>
    <w:p w14:paraId="0EEF1617" w14:textId="77777777" w:rsidR="00995EDD" w:rsidRPr="00995EDD" w:rsidRDefault="00995EDD" w:rsidP="00995EDD">
      <w:r w:rsidRPr="00995EDD">
        <w:t xml:space="preserve">JWT access (15m) + rotating refresh with Redis revocation; argon2id; RBAC (4 roles) + per-mission fine-grained permissions + cross-mission isolation (repository + RAG re-validation); </w:t>
      </w:r>
      <w:proofErr w:type="spellStart"/>
      <w:r w:rsidRPr="00995EDD">
        <w:t>Pydantic</w:t>
      </w:r>
      <w:proofErr w:type="spellEnd"/>
      <w:r w:rsidRPr="00995EDD">
        <w:t xml:space="preserve"> input validation; Redis rate limiting; CORS + security headers; file-</w:t>
      </w:r>
      <w:r w:rsidRPr="00995EDD">
        <w:lastRenderedPageBreak/>
        <w:t xml:space="preserve">upload validation + malware-scan hook; </w:t>
      </w:r>
      <w:r w:rsidRPr="00995EDD">
        <w:rPr>
          <w:b/>
          <w:bCs/>
        </w:rPr>
        <w:t>RAG access control at ingestion and retrieval</w:t>
      </w:r>
      <w:r w:rsidRPr="00995EDD">
        <w:t xml:space="preserve">; per-agent tool authorization allow-lists; SSRF egress controls; model-output schema/safety validation; sensitive-log redaction; append-only hash-chained audit; </w:t>
      </w:r>
      <w:r w:rsidRPr="00995EDD">
        <w:rPr>
          <w:b/>
          <w:bCs/>
        </w:rPr>
        <w:t>human approval gates</w:t>
      </w:r>
      <w:r w:rsidRPr="00995EDD">
        <w:t xml:space="preserve">; SCA + image scanning. Full </w:t>
      </w:r>
      <w:proofErr w:type="spellStart"/>
      <w:r w:rsidRPr="00995EDD">
        <w:t>Threat→Control→Owner→Release→Test→Audit-Event</w:t>
      </w:r>
      <w:proofErr w:type="spellEnd"/>
      <w:r w:rsidRPr="00995EDD">
        <w:t xml:space="preserve"> matrix in SECURITY_REQUIREMENTS.md.</w:t>
      </w:r>
    </w:p>
    <w:p w14:paraId="052F3777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13. HUMAN-IN-THE-LOOP MODEL</w:t>
      </w:r>
    </w:p>
    <w:p w14:paraId="7F6F922A" w14:textId="77777777" w:rsidR="00995EDD" w:rsidRPr="00995EDD" w:rsidRDefault="00995EDD" w:rsidP="00995EDD">
      <w:r w:rsidRPr="00995EDD">
        <w:t xml:space="preserve">When a recommendation is critical, the </w:t>
      </w:r>
      <w:proofErr w:type="spellStart"/>
      <w:r w:rsidRPr="00995EDD">
        <w:t>LangGraph</w:t>
      </w:r>
      <w:proofErr w:type="spellEnd"/>
      <w:r w:rsidRPr="00995EDD">
        <w:t xml:space="preserve"> workflow </w:t>
      </w:r>
      <w:r w:rsidRPr="00995EDD">
        <w:rPr>
          <w:b/>
          <w:bCs/>
        </w:rPr>
        <w:t xml:space="preserve">persists state (Postgres </w:t>
      </w:r>
      <w:proofErr w:type="spellStart"/>
      <w:r w:rsidRPr="00995EDD">
        <w:rPr>
          <w:b/>
          <w:bCs/>
        </w:rPr>
        <w:t>checkpointer</w:t>
      </w:r>
      <w:proofErr w:type="spellEnd"/>
      <w:r w:rsidRPr="00995EDD">
        <w:rPr>
          <w:b/>
          <w:bCs/>
        </w:rPr>
        <w:t>) and pauses via interrupt</w:t>
      </w:r>
      <w:r w:rsidRPr="00995EDD">
        <w:t xml:space="preserve">. An Approver reviews recommendation, evidence + citations, agent execution summary, candidate plans, simulation results, reflection outcome, risks, and confidence/uncertainty, then </w:t>
      </w:r>
      <w:r w:rsidRPr="00995EDD">
        <w:rPr>
          <w:b/>
          <w:bCs/>
        </w:rPr>
        <w:t>Approve / Reject / Request-Revision</w:t>
      </w:r>
      <w:r w:rsidRPr="00995EDD">
        <w:t xml:space="preserve">. The decision is recorded, an audit event emitted, and the workflow </w:t>
      </w:r>
      <w:r w:rsidRPr="00995EDD">
        <w:rPr>
          <w:b/>
          <w:bCs/>
        </w:rPr>
        <w:t>resumes or terminates</w:t>
      </w:r>
      <w:r w:rsidRPr="00995EDD">
        <w:t>. ORION never executes critical actions autonomously.</w:t>
      </w:r>
    </w:p>
    <w:p w14:paraId="76474F76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14. UI/UX DIRECTION</w:t>
      </w:r>
    </w:p>
    <w:p w14:paraId="28C06BF6" w14:textId="77777777" w:rsidR="00995EDD" w:rsidRPr="00995EDD" w:rsidRDefault="00995EDD" w:rsidP="00995EDD">
      <w:r w:rsidRPr="00995EDD">
        <w:t xml:space="preserve">A </w:t>
      </w:r>
      <w:r w:rsidRPr="00995EDD">
        <w:rPr>
          <w:b/>
          <w:bCs/>
        </w:rPr>
        <w:t>dark aerospace mission-control</w:t>
      </w:r>
      <w:r w:rsidRPr="00995EDD">
        <w:t xml:space="preserve"> design system with ORION's own identity (no pixel-copying, no reuse of copyrighted assets). Semantic tokens with defined hex values: orange = primary interaction, blue = informational, green = healthy, amber = warning, red = critical, purple = AI/simulation, over layered near-black/navy surfaces with thin borders and restrained elevation. Compact enterprise typography (Inter UI, JetBrains Mono for telemetry). Persistent sidebar + top header + KPI strip + central mission-viz workspace + side rails, mirroring the reference's density/hierarchy. Improvements over the reference: WCAG 2.1 AA, </w:t>
      </w:r>
      <w:r w:rsidRPr="00995EDD">
        <w:rPr>
          <w:b/>
          <w:bCs/>
        </w:rPr>
        <w:t>non-</w:t>
      </w:r>
      <w:proofErr w:type="spellStart"/>
      <w:r w:rsidRPr="00995EDD">
        <w:rPr>
          <w:b/>
          <w:bCs/>
        </w:rPr>
        <w:t>color</w:t>
      </w:r>
      <w:proofErr w:type="spellEnd"/>
      <w:r w:rsidRPr="00995EDD">
        <w:rPr>
          <w:b/>
          <w:bCs/>
        </w:rPr>
        <w:t xml:space="preserve"> status redundancy</w:t>
      </w:r>
      <w:r w:rsidRPr="00995EDD">
        <w:t>, and full operational states (loading/empty/error/permission/disconnected/reconnecting/stale/partial/AI-unavailable) plus dedicated AI (confidence/uncertainty/evidence/citation/agent-trace/approval) and Digital-Twin comparison components.</w:t>
      </w:r>
    </w:p>
    <w:p w14:paraId="78FA8D36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15. AI ENGINEERING RULES</w:t>
      </w:r>
    </w:p>
    <w:p w14:paraId="3F085072" w14:textId="77777777" w:rsidR="00995EDD" w:rsidRPr="00995EDD" w:rsidRDefault="00995EDD" w:rsidP="00995EDD">
      <w:r w:rsidRPr="00995EDD">
        <w:t xml:space="preserve">Use the right tool per task: </w:t>
      </w:r>
      <w:r w:rsidRPr="00995EDD">
        <w:rPr>
          <w:b/>
          <w:bCs/>
        </w:rPr>
        <w:t>deterministic/scientific code</w:t>
      </w:r>
      <w:r w:rsidRPr="00995EDD">
        <w:t xml:space="preserve"> for orbital/fuel/thermal/battery math; </w:t>
      </w:r>
      <w:r w:rsidRPr="00995EDD">
        <w:rPr>
          <w:b/>
          <w:bCs/>
        </w:rPr>
        <w:t>rules/statistics</w:t>
      </w:r>
      <w:r w:rsidRPr="00995EDD">
        <w:t xml:space="preserve"> for thresholds/anomalies; </w:t>
      </w:r>
      <w:r w:rsidRPr="00995EDD">
        <w:rPr>
          <w:b/>
          <w:bCs/>
        </w:rPr>
        <w:t>ML</w:t>
      </w:r>
      <w:r w:rsidRPr="00995EDD">
        <w:t xml:space="preserve"> for justified anomaly/health/risk; </w:t>
      </w:r>
      <w:r w:rsidRPr="00995EDD">
        <w:rPr>
          <w:b/>
          <w:bCs/>
        </w:rPr>
        <w:t>retrieval</w:t>
      </w:r>
      <w:r w:rsidRPr="00995EDD">
        <w:t xml:space="preserve"> for evidence; </w:t>
      </w:r>
      <w:r w:rsidRPr="00995EDD">
        <w:rPr>
          <w:b/>
          <w:bCs/>
        </w:rPr>
        <w:t>LLM only</w:t>
      </w:r>
      <w:r w:rsidRPr="00995EDD">
        <w:t xml:space="preserve"> for language understanding, orchestration, planning support, grounded generation, summarization, and synthesis </w:t>
      </w:r>
      <w:r w:rsidRPr="00995EDD">
        <w:rPr>
          <w:b/>
          <w:bCs/>
        </w:rPr>
        <w:t>over structured, tool-backed evidence</w:t>
      </w:r>
      <w:r w:rsidRPr="00995EDD">
        <w:t xml:space="preserve">. Absolute prohibitions: LLMs never fabricate calculations; no hidden chain-of-thought exposure. Structured outputs, prompt/model versioning, token/cost budgets, retry/timeout/fallback, and </w:t>
      </w:r>
      <w:proofErr w:type="spellStart"/>
      <w:r w:rsidRPr="00995EDD">
        <w:t>evidence+confidence+uncertainty</w:t>
      </w:r>
      <w:proofErr w:type="spellEnd"/>
      <w:r w:rsidRPr="00995EDD">
        <w:t xml:space="preserve"> are mandatory.</w:t>
      </w:r>
    </w:p>
    <w:p w14:paraId="3D02FAC2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16. RAG STRATEGY</w:t>
      </w:r>
    </w:p>
    <w:p w14:paraId="365ABA0C" w14:textId="77777777" w:rsidR="00995EDD" w:rsidRPr="00995EDD" w:rsidRDefault="00995EDD" w:rsidP="00995EDD">
      <w:r w:rsidRPr="00995EDD">
        <w:rPr>
          <w:b/>
          <w:bCs/>
        </w:rPr>
        <w:t>Ingestion:</w:t>
      </w:r>
      <w:r w:rsidRPr="00995EDD">
        <w:t xml:space="preserve"> upload → </w:t>
      </w:r>
      <w:proofErr w:type="spellStart"/>
      <w:r w:rsidRPr="00995EDD">
        <w:t>authn</w:t>
      </w:r>
      <w:proofErr w:type="spellEnd"/>
      <w:r w:rsidRPr="00995EDD">
        <w:t xml:space="preserve"> → </w:t>
      </w:r>
      <w:proofErr w:type="spellStart"/>
      <w:r w:rsidRPr="00995EDD">
        <w:t>authz</w:t>
      </w:r>
      <w:proofErr w:type="spellEnd"/>
      <w:r w:rsidRPr="00995EDD">
        <w:t xml:space="preserve"> → validate → malware-scan → </w:t>
      </w:r>
      <w:proofErr w:type="spellStart"/>
      <w:r w:rsidRPr="00995EDD">
        <w:t>MinIO</w:t>
      </w:r>
      <w:proofErr w:type="spellEnd"/>
      <w:r w:rsidRPr="00995EDD">
        <w:t xml:space="preserve"> → parse → OCR (if needed) → clean → semantic chunk → metadata + access metadata → embed (Voyage) → </w:t>
      </w:r>
      <w:proofErr w:type="spellStart"/>
      <w:r w:rsidRPr="00995EDD">
        <w:lastRenderedPageBreak/>
        <w:t>Qdrant</w:t>
      </w:r>
      <w:proofErr w:type="spellEnd"/>
      <w:r w:rsidRPr="00995EDD">
        <w:t xml:space="preserve"> index → verify. </w:t>
      </w:r>
      <w:r w:rsidRPr="00995EDD">
        <w:rPr>
          <w:b/>
          <w:bCs/>
        </w:rPr>
        <w:t>Retrieval:</w:t>
      </w:r>
      <w:r w:rsidRPr="00995EDD">
        <w:t xml:space="preserve"> query → </w:t>
      </w:r>
      <w:proofErr w:type="spellStart"/>
      <w:r w:rsidRPr="00995EDD">
        <w:t>authz</w:t>
      </w:r>
      <w:proofErr w:type="spellEnd"/>
      <w:r w:rsidRPr="00995EDD">
        <w:t xml:space="preserve"> context → analysis → rewrite (if justified) → metadata filter → dense (</w:t>
      </w:r>
      <w:proofErr w:type="spellStart"/>
      <w:r w:rsidRPr="00995EDD">
        <w:t>Qdrant</w:t>
      </w:r>
      <w:proofErr w:type="spellEnd"/>
      <w:r w:rsidRPr="00995EDD">
        <w:t xml:space="preserve">) + sparse (BM25) → hybrid fusion → </w:t>
      </w:r>
      <w:proofErr w:type="spellStart"/>
      <w:r w:rsidRPr="00995EDD">
        <w:t>rerank</w:t>
      </w:r>
      <w:proofErr w:type="spellEnd"/>
      <w:r w:rsidRPr="00995EDD">
        <w:t xml:space="preserve"> → </w:t>
      </w:r>
      <w:r w:rsidRPr="00995EDD">
        <w:rPr>
          <w:b/>
          <w:bCs/>
        </w:rPr>
        <w:t>access-control revalidation</w:t>
      </w:r>
      <w:r w:rsidRPr="00995EDD">
        <w:t xml:space="preserve"> → context construction → grounded generation → citation generation → </w:t>
      </w:r>
      <w:r w:rsidRPr="00995EDD">
        <w:rPr>
          <w:b/>
          <w:bCs/>
        </w:rPr>
        <w:t>citation validation</w:t>
      </w:r>
      <w:r w:rsidRPr="00995EDD">
        <w:t xml:space="preserve"> → output validation. Metadata includes mission/satellite/subsystem/document_type/version/effective_date/classification/access/page/section/source. Prompt-injection and data-poisoning </w:t>
      </w:r>
      <w:proofErr w:type="spellStart"/>
      <w:r w:rsidRPr="00995EDD">
        <w:t>defenses</w:t>
      </w:r>
      <w:proofErr w:type="spellEnd"/>
      <w:r w:rsidRPr="00995EDD">
        <w:t xml:space="preserve"> throughout.</w:t>
      </w:r>
    </w:p>
    <w:p w14:paraId="51A02278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17. DIGITAL TWIN SCOPE</w:t>
      </w:r>
    </w:p>
    <w:p w14:paraId="075733B5" w14:textId="77777777" w:rsidR="00995EDD" w:rsidRPr="00995EDD" w:rsidRDefault="00995EDD" w:rsidP="00995EDD">
      <w:r w:rsidRPr="00995EDD">
        <w:t xml:space="preserve">V1 = </w:t>
      </w:r>
      <w:r w:rsidRPr="00995EDD">
        <w:rPr>
          <w:b/>
          <w:bCs/>
        </w:rPr>
        <w:t>reduced-order deterministic</w:t>
      </w:r>
      <w:r w:rsidRPr="00995EDD">
        <w:t xml:space="preserve"> models: battery (SoC + simple degradation), lumped-capacitance thermal, linear fuel consumption + discrete events, comms link-quality heuristic, and a weighted composite health score. Clone state → apply candidate plan → run deterministic sim → project future state → score → compare plans → structured results with assumptions, limitations, and uncertainty. </w:t>
      </w:r>
      <w:r w:rsidRPr="00995EDD">
        <w:rPr>
          <w:b/>
          <w:bCs/>
        </w:rPr>
        <w:t>Seeded and reproducible.</w:t>
      </w:r>
      <w:r w:rsidRPr="00995EDD">
        <w:t xml:space="preserve"> Explicitly </w:t>
      </w:r>
      <w:r w:rsidRPr="00995EDD">
        <w:rPr>
          <w:b/>
          <w:bCs/>
        </w:rPr>
        <w:t>not</w:t>
      </w:r>
      <w:r w:rsidRPr="00995EDD">
        <w:t xml:space="preserve"> a high-fidelity, scientifically-validated spacecraft replica — this limitation is stated wherever the twin is described.</w:t>
      </w:r>
    </w:p>
    <w:p w14:paraId="37675FA0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18. TESTING AND AI EVALUATION STRATEGY</w:t>
      </w:r>
    </w:p>
    <w:p w14:paraId="13CC51CC" w14:textId="77777777" w:rsidR="00995EDD" w:rsidRPr="00995EDD" w:rsidRDefault="00995EDD" w:rsidP="00995EDD">
      <w:r w:rsidRPr="00995EDD">
        <w:t>Test pyramid: unit → component → API → integration (DB/service) → contract (</w:t>
      </w:r>
      <w:proofErr w:type="spellStart"/>
      <w:r w:rsidRPr="00995EDD">
        <w:t>schemathesis</w:t>
      </w:r>
      <w:proofErr w:type="spellEnd"/>
      <w:r w:rsidRPr="00995EDD">
        <w:t xml:space="preserve">) → event/WebSocket → workflow → E2E (Playwright) → performance/load (Locust) → resilience/DR → accessibility (axe) → visual regression. Simulation tests are </w:t>
      </w:r>
      <w:r w:rsidRPr="00995EDD">
        <w:rPr>
          <w:b/>
          <w:bCs/>
        </w:rPr>
        <w:t>deterministic (seeded)</w:t>
      </w:r>
      <w:r w:rsidRPr="00995EDD">
        <w:t xml:space="preserve">. AI </w:t>
      </w:r>
      <w:proofErr w:type="spellStart"/>
      <w:r w:rsidRPr="00995EDD">
        <w:t>behavior</w:t>
      </w:r>
      <w:proofErr w:type="spellEnd"/>
      <w:r w:rsidRPr="00995EDD">
        <w:t xml:space="preserve"> split into deterministic contract tests vs non-deterministic </w:t>
      </w:r>
      <w:r w:rsidRPr="00995EDD">
        <w:rPr>
          <w:b/>
          <w:bCs/>
        </w:rPr>
        <w:t>evaluation</w:t>
      </w:r>
      <w:r w:rsidRPr="00995EDD">
        <w:t xml:space="preserve">: per-component metrics/thresholds (Mission Commander routing, agent task success + structured-output validity, RAG recall/precision/faithfulness/citation-correctness, planning constraint-satisfaction, reflection detection rates, safety/injection resistance, E2E success/latency/cost/traceability) enforced via </w:t>
      </w:r>
      <w:r w:rsidRPr="00995EDD">
        <w:rPr>
          <w:b/>
          <w:bCs/>
        </w:rPr>
        <w:t>prompt-change, model-change, and release gates</w:t>
      </w:r>
      <w:r w:rsidRPr="00995EDD">
        <w:t xml:space="preserve"> over golden/synthetic/regression datasets.</w:t>
      </w:r>
    </w:p>
    <w:p w14:paraId="206ABC54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19. REMAINING RISKS</w:t>
      </w:r>
    </w:p>
    <w:p w14:paraId="39C7A55A" w14:textId="77777777" w:rsidR="00995EDD" w:rsidRPr="00995EDD" w:rsidRDefault="00995EDD" w:rsidP="00995EDD">
      <w:pPr>
        <w:numPr>
          <w:ilvl w:val="0"/>
          <w:numId w:val="6"/>
        </w:numPr>
      </w:pPr>
      <w:r w:rsidRPr="00995EDD">
        <w:rPr>
          <w:b/>
          <w:bCs/>
        </w:rPr>
        <w:t>CRITICAL:</w:t>
      </w:r>
      <w:r w:rsidRPr="00995EDD">
        <w:t xml:space="preserve"> Durable HITL correctness across pause/resume + provider failure mid-workflow (mitigated by design: Postgres </w:t>
      </w:r>
      <w:proofErr w:type="spellStart"/>
      <w:r w:rsidRPr="00995EDD">
        <w:t>checkpointer</w:t>
      </w:r>
      <w:proofErr w:type="spellEnd"/>
      <w:r w:rsidRPr="00995EDD">
        <w:t>; must be proven in Phases 11/19).</w:t>
      </w:r>
    </w:p>
    <w:p w14:paraId="3B1F486F" w14:textId="77777777" w:rsidR="00995EDD" w:rsidRPr="00995EDD" w:rsidRDefault="00995EDD" w:rsidP="00995EDD">
      <w:pPr>
        <w:numPr>
          <w:ilvl w:val="0"/>
          <w:numId w:val="6"/>
        </w:numPr>
      </w:pPr>
      <w:r w:rsidRPr="00995EDD">
        <w:rPr>
          <w:b/>
          <w:bCs/>
        </w:rPr>
        <w:t>HIGH:</w:t>
      </w:r>
      <w:r w:rsidRPr="00995EDD">
        <w:t> Multi-agent workflow latency vs "real-time" UX (decoupled paths; needs budget enforcement); RAG access-control correctness at both ends; prompt injection via ingested docs/tool outputs; LLM cost/token runaway; single-developer bandwidth vs V1 breadth.</w:t>
      </w:r>
    </w:p>
    <w:p w14:paraId="3A2AA2E4" w14:textId="77777777" w:rsidR="00995EDD" w:rsidRPr="00995EDD" w:rsidRDefault="00995EDD" w:rsidP="00995EDD">
      <w:pPr>
        <w:numPr>
          <w:ilvl w:val="0"/>
          <w:numId w:val="6"/>
        </w:numPr>
      </w:pPr>
      <w:r w:rsidRPr="00995EDD">
        <w:rPr>
          <w:b/>
          <w:bCs/>
        </w:rPr>
        <w:t>MEDIUM:</w:t>
      </w:r>
      <w:r w:rsidRPr="00995EDD">
        <w:t> </w:t>
      </w:r>
      <w:proofErr w:type="spellStart"/>
      <w:r w:rsidRPr="00995EDD">
        <w:t>PostgreSQL↔Qdrant</w:t>
      </w:r>
      <w:proofErr w:type="spellEnd"/>
      <w:r w:rsidRPr="00995EDD">
        <w:t xml:space="preserve"> embedding consistency/reindex; </w:t>
      </w:r>
      <w:proofErr w:type="spellStart"/>
      <w:r w:rsidRPr="00995EDD">
        <w:t>CesiumJS</w:t>
      </w:r>
      <w:proofErr w:type="spellEnd"/>
      <w:r w:rsidRPr="00995EDD">
        <w:t xml:space="preserve"> performance at scale; simulator determinism as the load-bearing basis for AI eval; </w:t>
      </w:r>
      <w:proofErr w:type="spellStart"/>
      <w:r w:rsidRPr="00995EDD">
        <w:t>color</w:t>
      </w:r>
      <w:proofErr w:type="spellEnd"/>
      <w:r w:rsidRPr="00995EDD">
        <w:t>-only accessibility regressions; demo reliability. Full register (30 findings) in RISK_REGISTER.md.</w:t>
      </w:r>
    </w:p>
    <w:p w14:paraId="10B7D322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lastRenderedPageBreak/>
        <w:t>20. FILES CREATED</w:t>
      </w:r>
    </w:p>
    <w:p w14:paraId="772B6BB5" w14:textId="77777777" w:rsidR="00995EDD" w:rsidRPr="00995EDD" w:rsidRDefault="00995EDD" w:rsidP="00995EDD">
      <w:r w:rsidRPr="00995EDD">
        <w:rPr>
          <w:b/>
          <w:bCs/>
        </w:rPr>
        <w:t>Root (3):</w:t>
      </w:r>
      <w:r w:rsidRPr="00995EDD">
        <w:t xml:space="preserve"> README.md, CLAUDE.md, .</w:t>
      </w:r>
      <w:proofErr w:type="spellStart"/>
      <w:r w:rsidRPr="00995EDD">
        <w:t>gitignore</w:t>
      </w:r>
      <w:proofErr w:type="spellEnd"/>
      <w:r w:rsidRPr="00995EDD">
        <w:t xml:space="preserve"> </w:t>
      </w:r>
      <w:r w:rsidRPr="00995EDD">
        <w:rPr>
          <w:b/>
          <w:bCs/>
        </w:rPr>
        <w:t>docs/project-context (23):</w:t>
      </w:r>
      <w:r w:rsidRPr="00995EDD">
        <w:t xml:space="preserve"> PROJECT_CONSTITUTION, SYSTEM_ARCHITECTURE, SYSTEM_BOUNDARIES, RELEASE_SCOPE, TECH_STACK, AGENT_CATALOG, AGENT_CONTRACTS, AI_ENGINEERING_PRINCIPLES, DATABASE_STRATEGY, DATA_OWNERSHIP_MATRIX, SERVICE_OWNERSHIP_MATRIX, SECURITY_REQUIREMENTS, EXTERNAL_INTEGRATIONS, API_KEY_AND_SECRETS_STRATEGY, UI_DESIGN_SYSTEM, CODING_STANDARDS, TESTING_STRATEGY, AI_EVALUATION_STRATEGY, OBSERVABILITY_STRATEGY, DEFINITION_OF_DONE, IMPLEMENTATION_ROADMAP, RISK_REGISTER, PHASE_0_CHECKLIST (all .md) </w:t>
      </w:r>
      <w:r w:rsidRPr="00995EDD">
        <w:rPr>
          <w:b/>
          <w:bCs/>
        </w:rPr>
        <w:t>docs/</w:t>
      </w:r>
      <w:proofErr w:type="spellStart"/>
      <w:r w:rsidRPr="00995EDD">
        <w:rPr>
          <w:b/>
          <w:bCs/>
        </w:rPr>
        <w:t>adr</w:t>
      </w:r>
      <w:proofErr w:type="spellEnd"/>
      <w:r w:rsidRPr="00995EDD">
        <w:rPr>
          <w:b/>
          <w:bCs/>
        </w:rPr>
        <w:t xml:space="preserve"> (15):</w:t>
      </w:r>
      <w:r w:rsidRPr="00995EDD">
        <w:t xml:space="preserve"> README + 0001–0014 (all .md)</w:t>
      </w:r>
    </w:p>
    <w:p w14:paraId="57CFECF9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21. FILES MODIFIED</w:t>
      </w:r>
    </w:p>
    <w:p w14:paraId="5EC2EDCA" w14:textId="77777777" w:rsidR="00995EDD" w:rsidRPr="00995EDD" w:rsidRDefault="00995EDD" w:rsidP="00995EDD">
      <w:r w:rsidRPr="00995EDD">
        <w:t>None (empty repository at start; all 41 files are newly created).</w:t>
      </w:r>
    </w:p>
    <w:p w14:paraId="77293658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22. REPOSITORY TREE</w:t>
      </w:r>
    </w:p>
    <w:p w14:paraId="0316D79E" w14:textId="77777777" w:rsidR="00995EDD" w:rsidRPr="00995EDD" w:rsidRDefault="00995EDD" w:rsidP="00995EDD">
      <w:r w:rsidRPr="00995EDD">
        <w:t>ORION/</w:t>
      </w:r>
    </w:p>
    <w:p w14:paraId="1E5A6F70" w14:textId="77777777" w:rsidR="00995EDD" w:rsidRPr="00995EDD" w:rsidRDefault="00995EDD" w:rsidP="00995EDD"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</w:t>
      </w:r>
      <w:proofErr w:type="gramStart"/>
      <w:r w:rsidRPr="00995EDD">
        <w:rPr>
          <w:rFonts w:ascii="Aptos" w:hAnsi="Aptos" w:cs="Aptos"/>
        </w:rPr>
        <w:t>─</w:t>
      </w:r>
      <w:r w:rsidRPr="00995EDD">
        <w:t xml:space="preserve"> .</w:t>
      </w:r>
      <w:proofErr w:type="spellStart"/>
      <w:r w:rsidRPr="00995EDD">
        <w:t>gitignore</w:t>
      </w:r>
      <w:proofErr w:type="spellEnd"/>
      <w:proofErr w:type="gramEnd"/>
    </w:p>
    <w:p w14:paraId="0E71E785" w14:textId="77777777" w:rsidR="00995EDD" w:rsidRPr="00995EDD" w:rsidRDefault="00995EDD" w:rsidP="00995EDD"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──</w:t>
      </w:r>
      <w:r w:rsidRPr="00995EDD">
        <w:t xml:space="preserve"> CLAUDE.md</w:t>
      </w:r>
    </w:p>
    <w:p w14:paraId="42CB9CE7" w14:textId="77777777" w:rsidR="00995EDD" w:rsidRPr="00995EDD" w:rsidRDefault="00995EDD" w:rsidP="00995EDD"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──</w:t>
      </w:r>
      <w:r w:rsidRPr="00995EDD">
        <w:t xml:space="preserve"> README.md</w:t>
      </w:r>
    </w:p>
    <w:p w14:paraId="184F1D9E" w14:textId="77777777" w:rsidR="00995EDD" w:rsidRPr="00995EDD" w:rsidRDefault="00995EDD" w:rsidP="00995EDD">
      <w:r w:rsidRPr="00995EDD">
        <w:t>└── docs/</w:t>
      </w:r>
    </w:p>
    <w:p w14:paraId="2E2FE5C1" w14:textId="77777777" w:rsidR="00995EDD" w:rsidRPr="00995EDD" w:rsidRDefault="00995EDD" w:rsidP="00995EDD">
      <w:r w:rsidRPr="00995EDD">
        <w:t xml:space="preserve">    </w:t>
      </w:r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──</w:t>
      </w:r>
      <w:r w:rsidRPr="00995EDD">
        <w:t xml:space="preserve"> </w:t>
      </w:r>
      <w:proofErr w:type="spellStart"/>
      <w:r w:rsidRPr="00995EDD">
        <w:t>adr</w:t>
      </w:r>
      <w:proofErr w:type="spellEnd"/>
      <w:r w:rsidRPr="00995EDD">
        <w:t>/</w:t>
      </w:r>
    </w:p>
    <w:p w14:paraId="7E8DEF28" w14:textId="77777777" w:rsidR="00995EDD" w:rsidRPr="00995EDD" w:rsidRDefault="00995EDD" w:rsidP="00995EDD">
      <w:r w:rsidRPr="00995EDD">
        <w:t xml:space="preserve">    │   </w:t>
      </w:r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──</w:t>
      </w:r>
      <w:r w:rsidRPr="00995EDD">
        <w:t xml:space="preserve"> README.md</w:t>
      </w:r>
    </w:p>
    <w:p w14:paraId="261CCDC4" w14:textId="77777777" w:rsidR="00995EDD" w:rsidRPr="00995EDD" w:rsidRDefault="00995EDD" w:rsidP="00995EDD">
      <w:r w:rsidRPr="00995EDD">
        <w:t xml:space="preserve">    │   └── 0001…0014-*.md         </w:t>
      </w:r>
      <w:proofErr w:type="gramStart"/>
      <w:r w:rsidRPr="00995EDD">
        <w:t xml:space="preserve">   (</w:t>
      </w:r>
      <w:proofErr w:type="gramEnd"/>
      <w:r w:rsidRPr="00995EDD">
        <w:t>14 ADRs)</w:t>
      </w:r>
    </w:p>
    <w:p w14:paraId="3A0E91F9" w14:textId="77777777" w:rsidR="00995EDD" w:rsidRPr="00995EDD" w:rsidRDefault="00995EDD" w:rsidP="00995EDD">
      <w:r w:rsidRPr="00995EDD">
        <w:t xml:space="preserve">    └── project-context/</w:t>
      </w:r>
    </w:p>
    <w:p w14:paraId="5C02D905" w14:textId="77777777" w:rsidR="00995EDD" w:rsidRPr="00995EDD" w:rsidRDefault="00995EDD" w:rsidP="00995EDD">
      <w:r w:rsidRPr="00995EDD">
        <w:t xml:space="preserve">        </w:t>
      </w:r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──</w:t>
      </w:r>
      <w:r w:rsidRPr="00995EDD">
        <w:t xml:space="preserve"> PROJECT_CONSTITUTION.md    SYSTEM_ARCHITECTURE.md    SYSTEM_BOUNDARIES.md</w:t>
      </w:r>
    </w:p>
    <w:p w14:paraId="744C6D4E" w14:textId="77777777" w:rsidR="00995EDD" w:rsidRPr="00995EDD" w:rsidRDefault="00995EDD" w:rsidP="00995EDD">
      <w:r w:rsidRPr="00995EDD">
        <w:t xml:space="preserve">        </w:t>
      </w:r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──</w:t>
      </w:r>
      <w:r w:rsidRPr="00995EDD">
        <w:t xml:space="preserve"> RELEASE_SCOPE.md           TECH_STACK.md             AGENT_CATALOG.md</w:t>
      </w:r>
    </w:p>
    <w:p w14:paraId="330A3708" w14:textId="77777777" w:rsidR="00995EDD" w:rsidRPr="00995EDD" w:rsidRDefault="00995EDD" w:rsidP="00995EDD">
      <w:r w:rsidRPr="00995EDD">
        <w:t xml:space="preserve">        </w:t>
      </w:r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──</w:t>
      </w:r>
      <w:r w:rsidRPr="00995EDD">
        <w:t xml:space="preserve"> AGENT_CONTRACTS.md         AI_ENGINEERING_PRINCIPLES.md</w:t>
      </w:r>
    </w:p>
    <w:p w14:paraId="29EE04C0" w14:textId="77777777" w:rsidR="00995EDD" w:rsidRPr="00995EDD" w:rsidRDefault="00995EDD" w:rsidP="00995EDD">
      <w:r w:rsidRPr="00995EDD">
        <w:t xml:space="preserve">        </w:t>
      </w:r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──</w:t>
      </w:r>
      <w:r w:rsidRPr="00995EDD">
        <w:t xml:space="preserve"> DATABASE_STRATEGY.md       </w:t>
      </w:r>
      <w:proofErr w:type="gramStart"/>
      <w:r w:rsidRPr="00995EDD">
        <w:t>DATA_OWNERSHIP_MATRIX.md  SERVICE_OWNERSHIP_MATRIX.md</w:t>
      </w:r>
      <w:proofErr w:type="gramEnd"/>
    </w:p>
    <w:p w14:paraId="2B39013C" w14:textId="77777777" w:rsidR="00995EDD" w:rsidRPr="00995EDD" w:rsidRDefault="00995EDD" w:rsidP="00995EDD">
      <w:r w:rsidRPr="00995EDD">
        <w:t xml:space="preserve">        </w:t>
      </w:r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──</w:t>
      </w:r>
      <w:r w:rsidRPr="00995EDD">
        <w:t xml:space="preserve"> SECURITY_REQUIREMENTS.md   </w:t>
      </w:r>
      <w:proofErr w:type="gramStart"/>
      <w:r w:rsidRPr="00995EDD">
        <w:t>EXTERNAL_INTEGRATIONS.md  API_KEY_AND_SECRETS_STRATEGY.md</w:t>
      </w:r>
      <w:proofErr w:type="gramEnd"/>
    </w:p>
    <w:p w14:paraId="44F11936" w14:textId="77777777" w:rsidR="00995EDD" w:rsidRPr="00995EDD" w:rsidRDefault="00995EDD" w:rsidP="00995EDD">
      <w:r w:rsidRPr="00995EDD">
        <w:lastRenderedPageBreak/>
        <w:t xml:space="preserve">        </w:t>
      </w:r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──</w:t>
      </w:r>
      <w:r w:rsidRPr="00995EDD">
        <w:t xml:space="preserve"> UI_DESIGN_SYSTEM.md        CODING_STANDARDS.md       TESTING_STRATEGY.md</w:t>
      </w:r>
    </w:p>
    <w:p w14:paraId="70611238" w14:textId="77777777" w:rsidR="00995EDD" w:rsidRPr="00995EDD" w:rsidRDefault="00995EDD" w:rsidP="00995EDD">
      <w:r w:rsidRPr="00995EDD">
        <w:t xml:space="preserve">        </w:t>
      </w:r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──</w:t>
      </w:r>
      <w:r w:rsidRPr="00995EDD">
        <w:t xml:space="preserve"> </w:t>
      </w:r>
      <w:proofErr w:type="gramStart"/>
      <w:r w:rsidRPr="00995EDD">
        <w:t>AI_EVALUATION_STRATEGY.md  OBSERVABILITY_STRATEGY.md</w:t>
      </w:r>
      <w:proofErr w:type="gramEnd"/>
      <w:r w:rsidRPr="00995EDD">
        <w:t xml:space="preserve"> DEFINITION_OF_DONE.md</w:t>
      </w:r>
    </w:p>
    <w:p w14:paraId="5704D3DF" w14:textId="77777777" w:rsidR="00995EDD" w:rsidRPr="00995EDD" w:rsidRDefault="00995EDD" w:rsidP="00995EDD">
      <w:r w:rsidRPr="00995EDD">
        <w:t xml:space="preserve">        </w:t>
      </w:r>
      <w:r w:rsidRPr="00995EDD">
        <w:rPr>
          <w:rFonts w:ascii="MS Gothic" w:eastAsia="MS Gothic" w:hAnsi="MS Gothic" w:cs="MS Gothic" w:hint="eastAsia"/>
        </w:rPr>
        <w:t>├</w:t>
      </w:r>
      <w:r w:rsidRPr="00995EDD">
        <w:rPr>
          <w:rFonts w:ascii="Aptos" w:hAnsi="Aptos" w:cs="Aptos"/>
        </w:rPr>
        <w:t>──</w:t>
      </w:r>
      <w:r w:rsidRPr="00995EDD">
        <w:t xml:space="preserve"> </w:t>
      </w:r>
      <w:proofErr w:type="gramStart"/>
      <w:r w:rsidRPr="00995EDD">
        <w:t>IMPLEMENTATION_ROADMAP.md  RISK_REGISTER.md</w:t>
      </w:r>
      <w:proofErr w:type="gramEnd"/>
      <w:r w:rsidRPr="00995EDD">
        <w:t xml:space="preserve">          PHASE_0_CHECKLIST.md</w:t>
      </w:r>
    </w:p>
    <w:p w14:paraId="6F40F0A5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23. GIT STATUS</w:t>
      </w:r>
    </w:p>
    <w:p w14:paraId="295CD398" w14:textId="77777777" w:rsidR="00995EDD" w:rsidRPr="00995EDD" w:rsidRDefault="00995EDD" w:rsidP="00995EDD">
      <w:r w:rsidRPr="00995EDD">
        <w:t>On branch master (no commits yet)</w:t>
      </w:r>
    </w:p>
    <w:p w14:paraId="692E2630" w14:textId="77777777" w:rsidR="00995EDD" w:rsidRPr="00995EDD" w:rsidRDefault="00995EDD" w:rsidP="00995EDD">
      <w:r w:rsidRPr="00995EDD">
        <w:t>Untracked files:</w:t>
      </w:r>
    </w:p>
    <w:p w14:paraId="2A7BF394" w14:textId="77777777" w:rsidR="00995EDD" w:rsidRPr="00995EDD" w:rsidRDefault="00995EDD" w:rsidP="00995EDD">
      <w:r w:rsidRPr="00995EDD">
        <w:t xml:space="preserve">  ?? </w:t>
      </w:r>
      <w:proofErr w:type="gramStart"/>
      <w:r w:rsidRPr="00995EDD">
        <w:t>.</w:t>
      </w:r>
      <w:proofErr w:type="spellStart"/>
      <w:r w:rsidRPr="00995EDD">
        <w:t>gitignore</w:t>
      </w:r>
      <w:proofErr w:type="spellEnd"/>
      <w:proofErr w:type="gramEnd"/>
    </w:p>
    <w:p w14:paraId="703C3D12" w14:textId="77777777" w:rsidR="00995EDD" w:rsidRPr="00995EDD" w:rsidRDefault="00995EDD" w:rsidP="00995EDD">
      <w:r w:rsidRPr="00995EDD">
        <w:t xml:space="preserve">  ?? CLAUDE.md</w:t>
      </w:r>
    </w:p>
    <w:p w14:paraId="51FFC03E" w14:textId="77777777" w:rsidR="00995EDD" w:rsidRPr="00995EDD" w:rsidRDefault="00995EDD" w:rsidP="00995EDD">
      <w:r w:rsidRPr="00995EDD">
        <w:t xml:space="preserve">  ?? README.md</w:t>
      </w:r>
    </w:p>
    <w:p w14:paraId="5B7EE928" w14:textId="77777777" w:rsidR="00995EDD" w:rsidRPr="00995EDD" w:rsidRDefault="00995EDD" w:rsidP="00995EDD">
      <w:r w:rsidRPr="00995EDD">
        <w:t xml:space="preserve">  ?? docs/</w:t>
      </w:r>
    </w:p>
    <w:p w14:paraId="2EC38D2E" w14:textId="77777777" w:rsidR="00995EDD" w:rsidRPr="00995EDD" w:rsidRDefault="00995EDD" w:rsidP="00995EDD">
      <w:r w:rsidRPr="00995EDD">
        <w:t xml:space="preserve">(40 .md files </w:t>
      </w:r>
      <w:proofErr w:type="gramStart"/>
      <w:r w:rsidRPr="00995EDD">
        <w:t>+ .</w:t>
      </w:r>
      <w:proofErr w:type="spellStart"/>
      <w:r w:rsidRPr="00995EDD">
        <w:t>gitignore</w:t>
      </w:r>
      <w:proofErr w:type="spellEnd"/>
      <w:proofErr w:type="gramEnd"/>
      <w:r w:rsidRPr="00995EDD">
        <w:t xml:space="preserve"> staged as untracked. Nothing committed — awaiting your approval.)</w:t>
      </w:r>
    </w:p>
    <w:p w14:paraId="1F0BFBE6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24. PHASE 0 VALIDATION CHECKLIST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2"/>
        <w:gridCol w:w="978"/>
      </w:tblGrid>
      <w:tr w:rsidR="00995EDD" w:rsidRPr="00995EDD" w14:paraId="2F50651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CB6665" w14:textId="77777777" w:rsidR="00995EDD" w:rsidRPr="00995EDD" w:rsidRDefault="00995EDD" w:rsidP="00995EDD">
            <w:pPr>
              <w:rPr>
                <w:b/>
                <w:bCs/>
              </w:rPr>
            </w:pPr>
            <w:r w:rsidRPr="00995EDD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24013C" w14:textId="77777777" w:rsidR="00995EDD" w:rsidRPr="00995EDD" w:rsidRDefault="00995EDD" w:rsidP="00995EDD">
            <w:pPr>
              <w:rPr>
                <w:b/>
                <w:bCs/>
              </w:rPr>
            </w:pPr>
            <w:r w:rsidRPr="00995EDD">
              <w:rPr>
                <w:b/>
                <w:bCs/>
              </w:rPr>
              <w:t>Status</w:t>
            </w:r>
          </w:p>
        </w:tc>
      </w:tr>
      <w:tr w:rsidR="00995EDD" w:rsidRPr="00995EDD" w14:paraId="24A221C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3EF5D" w14:textId="77777777" w:rsidR="00995EDD" w:rsidRPr="00995EDD" w:rsidRDefault="00995EDD" w:rsidP="00995EDD">
            <w:r w:rsidRPr="00995EDD">
              <w:t>Git initialized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4296DA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5459C5F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F5CCEA" w14:textId="77777777" w:rsidR="00995EDD" w:rsidRPr="00995EDD" w:rsidRDefault="00995EDD" w:rsidP="00995EDD">
            <w:r w:rsidRPr="00995EDD">
              <w:t>Required directory structure created (no ORION/ORION nesting)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32B1D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4451B3A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D3535" w14:textId="77777777" w:rsidR="00995EDD" w:rsidRPr="00995EDD" w:rsidRDefault="00995EDD" w:rsidP="00995EDD">
            <w:r w:rsidRPr="00995EDD">
              <w:t>All 23 project-context docs present &amp; substantive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EF1DD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1544632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65FDFD" w14:textId="77777777" w:rsidR="00995EDD" w:rsidRPr="00995EDD" w:rsidRDefault="00995EDD" w:rsidP="00995EDD">
            <w:proofErr w:type="spellStart"/>
            <w:r w:rsidRPr="00995EDD">
              <w:t>adr</w:t>
            </w:r>
            <w:proofErr w:type="spellEnd"/>
            <w:r w:rsidRPr="00995EDD">
              <w:t>/README + ADRs 0001–0014 present &amp; substantive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D911A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4EE9285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C4DF7" w14:textId="77777777" w:rsidR="00995EDD" w:rsidRPr="00995EDD" w:rsidRDefault="00995EDD" w:rsidP="00995EDD">
            <w:r w:rsidRPr="00995EDD">
              <w:t xml:space="preserve">README.md / CLAUDE.md </w:t>
            </w:r>
            <w:proofErr w:type="gramStart"/>
            <w:r w:rsidRPr="00995EDD">
              <w:t>/ .</w:t>
            </w:r>
            <w:proofErr w:type="spellStart"/>
            <w:r w:rsidRPr="00995EDD">
              <w:t>gitignore</w:t>
            </w:r>
            <w:proofErr w:type="spellEnd"/>
            <w:proofErr w:type="gramEnd"/>
            <w:r w:rsidRPr="00995EDD">
              <w:t xml:space="preserve"> present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80088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20D2A8B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E5226" w14:textId="77777777" w:rsidR="00995EDD" w:rsidRPr="00995EDD" w:rsidRDefault="00995EDD" w:rsidP="00995EDD">
            <w:r w:rsidRPr="00995EDD">
              <w:t>Architecture review → RISK_REGISTER (30 findings)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257E4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340ADA7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00525" w14:textId="77777777" w:rsidR="00995EDD" w:rsidRPr="00995EDD" w:rsidRDefault="00995EDD" w:rsidP="00995EDD">
            <w:r w:rsidRPr="00995EDD">
              <w:t xml:space="preserve">34-agent </w:t>
            </w:r>
            <w:proofErr w:type="spellStart"/>
            <w:r w:rsidRPr="00995EDD">
              <w:t>catalog</w:t>
            </w:r>
            <w:proofErr w:type="spellEnd"/>
            <w:r w:rsidRPr="00995EDD">
              <w:t xml:space="preserve"> critically reviewed (→8)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F235E8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66C562A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6C41F4" w14:textId="77777777" w:rsidR="00995EDD" w:rsidRPr="00995EDD" w:rsidRDefault="00995EDD" w:rsidP="00995EDD">
            <w:r w:rsidRPr="00995EDD">
              <w:t>Deterministic-vs-ML-vs-LLM matrix defined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AF9FF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664078B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5C721" w14:textId="77777777" w:rsidR="00995EDD" w:rsidRPr="00995EDD" w:rsidRDefault="00995EDD" w:rsidP="00995EDD">
            <w:r w:rsidRPr="00995EDD">
              <w:t xml:space="preserve">Tech stack finalized (Mongo removed, </w:t>
            </w:r>
            <w:proofErr w:type="spellStart"/>
            <w:r w:rsidRPr="00995EDD">
              <w:t>CrewAI</w:t>
            </w:r>
            <w:proofErr w:type="spellEnd"/>
            <w:r w:rsidRPr="00995EDD">
              <w:t xml:space="preserve"> rejected, Neo4j deferred)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51482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3141295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32AB7" w14:textId="77777777" w:rsidR="00995EDD" w:rsidRPr="00995EDD" w:rsidRDefault="00995EDD" w:rsidP="00995EDD">
            <w:r w:rsidRPr="00995EDD">
              <w:lastRenderedPageBreak/>
              <w:t>Model IDs consistent (opus-4-8 / sonnet-4-6 only)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6A9775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0350882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DBAD2C" w14:textId="77777777" w:rsidR="00995EDD" w:rsidRPr="00995EDD" w:rsidRDefault="00995EDD" w:rsidP="00995EDD">
            <w:r w:rsidRPr="00995EDD">
              <w:t>"8 agents" consistent across docs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8F3E2A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1D1D339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52C05" w14:textId="77777777" w:rsidR="00995EDD" w:rsidRPr="00995EDD" w:rsidRDefault="00995EDD" w:rsidP="00995EDD">
            <w:r w:rsidRPr="00995EDD">
              <w:t>No "controls real satellites" positive claims (all negated)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69774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427373F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17B75" w14:textId="77777777" w:rsidR="00995EDD" w:rsidRPr="00995EDD" w:rsidRDefault="00995EDD" w:rsidP="00995EDD">
            <w:r w:rsidRPr="00995EDD">
              <w:t>No secrets / real API keys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9E92E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43B3F1C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46D92" w14:textId="77777777" w:rsidR="00995EDD" w:rsidRPr="00995EDD" w:rsidRDefault="00995EDD" w:rsidP="00995EDD">
            <w:r w:rsidRPr="00995EDD">
              <w:t>No TODO/FIXME/placeholder leakage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C65A4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48FBB2D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E8D9E" w14:textId="77777777" w:rsidR="00995EDD" w:rsidRPr="00995EDD" w:rsidRDefault="00995EDD" w:rsidP="00995EDD">
            <w:r w:rsidRPr="00995EDD">
              <w:t>No application code / deps / containers / CI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9BE70E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266894C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08C921" w14:textId="77777777" w:rsidR="00995EDD" w:rsidRPr="00995EDD" w:rsidRDefault="00995EDD" w:rsidP="00995EDD">
            <w:r w:rsidRPr="00995EDD">
              <w:t xml:space="preserve">No </w:t>
            </w:r>
            <w:proofErr w:type="spellStart"/>
            <w:r w:rsidRPr="00995EDD">
              <w:t>node_modules</w:t>
            </w:r>
            <w:proofErr w:type="spellEnd"/>
            <w:r w:rsidRPr="00995EDD">
              <w:t xml:space="preserve"> </w:t>
            </w:r>
            <w:proofErr w:type="gramStart"/>
            <w:r w:rsidRPr="00995EDD">
              <w:t>/ .</w:t>
            </w:r>
            <w:proofErr w:type="spellStart"/>
            <w:r w:rsidRPr="00995EDD">
              <w:t>venv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8EDD4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2BDA4BF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0DAC2" w14:textId="77777777" w:rsidR="00995EDD" w:rsidRPr="00995EDD" w:rsidRDefault="00995EDD" w:rsidP="00995EDD">
            <w:r w:rsidRPr="00995EDD">
              <w:t>README claims nothing implemented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501FF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0846A48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1CCCC" w14:textId="77777777" w:rsidR="00995EDD" w:rsidRPr="00995EDD" w:rsidRDefault="00995EDD" w:rsidP="00995EDD">
            <w:r w:rsidRPr="00995EDD">
              <w:t>Cross-document consistency (30 checks)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AAE8A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  <w:tr w:rsidR="00995EDD" w:rsidRPr="00995EDD" w14:paraId="22D9F48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1771A" w14:textId="77777777" w:rsidR="00995EDD" w:rsidRPr="00995EDD" w:rsidRDefault="00995EDD" w:rsidP="00995EDD">
            <w:r w:rsidRPr="00995EDD">
              <w:t>Phase 1 not started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2E78E" w14:textId="77777777" w:rsidR="00995EDD" w:rsidRPr="00995EDD" w:rsidRDefault="00995EDD" w:rsidP="00995EDD">
            <w:r w:rsidRPr="00995EDD">
              <w:rPr>
                <w:rFonts w:ascii="Segoe UI Emoji" w:hAnsi="Segoe UI Emoji" w:cs="Segoe UI Emoji"/>
              </w:rPr>
              <w:t>✅</w:t>
            </w:r>
            <w:r w:rsidRPr="00995EDD">
              <w:t xml:space="preserve"> PASS</w:t>
            </w:r>
          </w:p>
        </w:tc>
      </w:tr>
    </w:tbl>
    <w:p w14:paraId="1E868C87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25. PHASE 1 READINESS DECISION</w:t>
      </w:r>
    </w:p>
    <w:p w14:paraId="2AC9D456" w14:textId="77777777" w:rsidR="00995EDD" w:rsidRPr="00995EDD" w:rsidRDefault="00995EDD" w:rsidP="00995EDD">
      <w:r w:rsidRPr="00995EDD">
        <w:rPr>
          <w:b/>
          <w:bCs/>
        </w:rPr>
        <w:t>READY.</w:t>
      </w:r>
      <w:r w:rsidRPr="00995EDD">
        <w:t xml:space="preserve"> The vision is converted into an internally consistent, defensible, achievable architecture: positioning frozen, V1 scoped to a single vertical slice, agents reduced 34→8 with clear implementation styles, storage rationalized to four systems, security/HITL/observability/eval baselines defined, and a dependency-aware 33-phase roadmap in place. A small team with AI assistance can execute Phase 1.</w:t>
      </w:r>
    </w:p>
    <w:p w14:paraId="1BE3B10D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26. RECOMMENDED PHASE 0 GIT COMMIT MESSAGE</w:t>
      </w:r>
    </w:p>
    <w:p w14:paraId="090BEFFB" w14:textId="77777777" w:rsidR="00995EDD" w:rsidRPr="00995EDD" w:rsidRDefault="00995EDD" w:rsidP="00995EDD">
      <w:r w:rsidRPr="00995EDD">
        <w:t>docs: establish Project ORION Phase 0 architecture foundation &amp; governance</w:t>
      </w:r>
    </w:p>
    <w:p w14:paraId="2A0222C3" w14:textId="77777777" w:rsidR="00995EDD" w:rsidRPr="00995EDD" w:rsidRDefault="00995EDD" w:rsidP="00995EDD"/>
    <w:p w14:paraId="2EFC5D9F" w14:textId="77777777" w:rsidR="00995EDD" w:rsidRPr="00995EDD" w:rsidRDefault="00995EDD" w:rsidP="00995EDD">
      <w:r w:rsidRPr="00995EDD">
        <w:t>Initialize repository with complete Phase 0 documentation for ORION, an</w:t>
      </w:r>
    </w:p>
    <w:p w14:paraId="22A05AE1" w14:textId="77777777" w:rsidR="00995EDD" w:rsidRPr="00995EDD" w:rsidRDefault="00995EDD" w:rsidP="00995EDD">
      <w:r w:rsidRPr="00995EDD">
        <w:t>AI-powered (simulated) Space Mission Intelligence &amp; Decision-Support Platform.</w:t>
      </w:r>
    </w:p>
    <w:p w14:paraId="7CCB3377" w14:textId="77777777" w:rsidR="00995EDD" w:rsidRPr="00995EDD" w:rsidRDefault="00995EDD" w:rsidP="00995EDD"/>
    <w:p w14:paraId="1A82523F" w14:textId="77777777" w:rsidR="00995EDD" w:rsidRPr="00995EDD" w:rsidRDefault="00995EDD" w:rsidP="00995EDD">
      <w:r w:rsidRPr="00995EDD">
        <w:t>- Freeze positioning (decision-support only; never controls real satellites)</w:t>
      </w:r>
    </w:p>
    <w:p w14:paraId="1499F1AA" w14:textId="77777777" w:rsidR="00995EDD" w:rsidRPr="00995EDD" w:rsidRDefault="00995EDD" w:rsidP="00995EDD">
      <w:r w:rsidRPr="00995EDD">
        <w:t xml:space="preserve">- Define modular-monolith architecture: web, </w:t>
      </w:r>
      <w:proofErr w:type="spellStart"/>
      <w:r w:rsidRPr="00995EDD">
        <w:t>api</w:t>
      </w:r>
      <w:proofErr w:type="spellEnd"/>
      <w:r w:rsidRPr="00995EDD">
        <w:t>, worker, simulator (V1)</w:t>
      </w:r>
    </w:p>
    <w:p w14:paraId="70D8B1C4" w14:textId="77777777" w:rsidR="00995EDD" w:rsidRPr="00995EDD" w:rsidRDefault="00995EDD" w:rsidP="00995EDD">
      <w:r w:rsidRPr="00995EDD">
        <w:t xml:space="preserve">- Reduce agent </w:t>
      </w:r>
      <w:proofErr w:type="spellStart"/>
      <w:r w:rsidRPr="00995EDD">
        <w:t>catalog</w:t>
      </w:r>
      <w:proofErr w:type="spellEnd"/>
      <w:r w:rsidRPr="00995EDD">
        <w:t xml:space="preserve"> 34 -&gt; 8 V1 agents (downgrade/merge/remove/defer rest)</w:t>
      </w:r>
    </w:p>
    <w:p w14:paraId="44289015" w14:textId="77777777" w:rsidR="00995EDD" w:rsidRPr="00995EDD" w:rsidRDefault="00995EDD" w:rsidP="00995EDD">
      <w:r w:rsidRPr="00995EDD">
        <w:t xml:space="preserve">- Select stack: </w:t>
      </w:r>
      <w:proofErr w:type="spellStart"/>
      <w:r w:rsidRPr="00995EDD">
        <w:t>LangGraph</w:t>
      </w:r>
      <w:proofErr w:type="spellEnd"/>
      <w:r w:rsidRPr="00995EDD">
        <w:t xml:space="preserve">, </w:t>
      </w:r>
      <w:proofErr w:type="spellStart"/>
      <w:r w:rsidRPr="00995EDD">
        <w:t>FastAPI</w:t>
      </w:r>
      <w:proofErr w:type="spellEnd"/>
      <w:r w:rsidRPr="00995EDD">
        <w:t xml:space="preserve">, React, </w:t>
      </w:r>
      <w:proofErr w:type="spellStart"/>
      <w:r w:rsidRPr="00995EDD">
        <w:t>Postgres+TimescaleDB</w:t>
      </w:r>
      <w:proofErr w:type="spellEnd"/>
      <w:r w:rsidRPr="00995EDD">
        <w:t xml:space="preserve">, Redis, </w:t>
      </w:r>
      <w:proofErr w:type="spellStart"/>
      <w:r w:rsidRPr="00995EDD">
        <w:t>Qdrant</w:t>
      </w:r>
      <w:proofErr w:type="spellEnd"/>
      <w:r w:rsidRPr="00995EDD">
        <w:t>,</w:t>
      </w:r>
    </w:p>
    <w:p w14:paraId="632C5469" w14:textId="77777777" w:rsidR="00995EDD" w:rsidRPr="00995EDD" w:rsidRDefault="00995EDD" w:rsidP="00995EDD">
      <w:r w:rsidRPr="00995EDD">
        <w:lastRenderedPageBreak/>
        <w:t xml:space="preserve">  </w:t>
      </w:r>
      <w:proofErr w:type="spellStart"/>
      <w:r w:rsidRPr="00995EDD">
        <w:t>MinIO</w:t>
      </w:r>
      <w:proofErr w:type="spellEnd"/>
      <w:r w:rsidRPr="00995EDD">
        <w:t xml:space="preserve">, </w:t>
      </w:r>
      <w:proofErr w:type="spellStart"/>
      <w:r w:rsidRPr="00995EDD">
        <w:t>arq</w:t>
      </w:r>
      <w:proofErr w:type="spellEnd"/>
      <w:r w:rsidRPr="00995EDD">
        <w:t xml:space="preserve"> (reject </w:t>
      </w:r>
      <w:proofErr w:type="spellStart"/>
      <w:r w:rsidRPr="00995EDD">
        <w:t>CrewAI</w:t>
      </w:r>
      <w:proofErr w:type="spellEnd"/>
      <w:r w:rsidRPr="00995EDD">
        <w:t>, remove MongoDB, defer Neo4j/K8s/orbital/vision)</w:t>
      </w:r>
    </w:p>
    <w:p w14:paraId="36AF37BB" w14:textId="77777777" w:rsidR="00995EDD" w:rsidRPr="00995EDD" w:rsidRDefault="00995EDD" w:rsidP="00995EDD">
      <w:r w:rsidRPr="00995EDD">
        <w:t>- Author 15 ADRs, security/RAG/HITL/observability/testing/AI-eval strategies,</w:t>
      </w:r>
    </w:p>
    <w:p w14:paraId="7AF9D6E0" w14:textId="77777777" w:rsidR="00995EDD" w:rsidRPr="00995EDD" w:rsidRDefault="00995EDD" w:rsidP="00995EDD">
      <w:r w:rsidRPr="00995EDD">
        <w:t xml:space="preserve">  UI design system, coding standards, roadmap (Phases 1-33), risk register</w:t>
      </w:r>
    </w:p>
    <w:p w14:paraId="5DB53653" w14:textId="77777777" w:rsidR="00995EDD" w:rsidRPr="00995EDD" w:rsidRDefault="00995EDD" w:rsidP="00995EDD">
      <w:r w:rsidRPr="00995EDD">
        <w:t xml:space="preserve">- Add README, CLAUDE.md engineering rules, </w:t>
      </w:r>
      <w:proofErr w:type="gramStart"/>
      <w:r w:rsidRPr="00995EDD">
        <w:t>and .</w:t>
      </w:r>
      <w:proofErr w:type="spellStart"/>
      <w:r w:rsidRPr="00995EDD">
        <w:t>gitignore</w:t>
      </w:r>
      <w:proofErr w:type="spellEnd"/>
      <w:proofErr w:type="gramEnd"/>
    </w:p>
    <w:p w14:paraId="0BF1FE2C" w14:textId="77777777" w:rsidR="00995EDD" w:rsidRPr="00995EDD" w:rsidRDefault="00995EDD" w:rsidP="00995EDD"/>
    <w:p w14:paraId="5DB0A6AA" w14:textId="77777777" w:rsidR="00995EDD" w:rsidRPr="00995EDD" w:rsidRDefault="00995EDD" w:rsidP="00995EDD">
      <w:r w:rsidRPr="00995EDD">
        <w:t>Phase 0 documentation only. No application code. Phase 1 not started.</w:t>
      </w:r>
    </w:p>
    <w:p w14:paraId="5CF6A8F0" w14:textId="77777777" w:rsidR="00995EDD" w:rsidRPr="00995EDD" w:rsidRDefault="00995EDD" w:rsidP="00995EDD"/>
    <w:p w14:paraId="7DBBEF94" w14:textId="77777777" w:rsidR="00995EDD" w:rsidRPr="00995EDD" w:rsidRDefault="00995EDD" w:rsidP="00995EDD">
      <w:r w:rsidRPr="00995EDD">
        <w:t>Co-Authored-By: Claude Opus 4.8 (1M context) &lt;noreply@anthropic.com&gt;</w:t>
      </w:r>
    </w:p>
    <w:p w14:paraId="2DE2EC4A" w14:textId="77777777" w:rsidR="00995EDD" w:rsidRPr="00995EDD" w:rsidRDefault="00995EDD" w:rsidP="00995EDD">
      <w:r w:rsidRPr="00995EDD">
        <w:t>(Run when you're ready: git add -A &amp;&amp; git commit. I have not committed.)</w:t>
      </w:r>
    </w:p>
    <w:p w14:paraId="758F9F88" w14:textId="77777777" w:rsidR="00995EDD" w:rsidRPr="00995EDD" w:rsidRDefault="00995EDD" w:rsidP="00995EDD">
      <w:pPr>
        <w:rPr>
          <w:b/>
          <w:bCs/>
        </w:rPr>
      </w:pPr>
      <w:r w:rsidRPr="00995EDD">
        <w:rPr>
          <w:b/>
          <w:bCs/>
        </w:rPr>
        <w:t>27. EXACT NEXT PROMPT FOR PHASE 1</w:t>
      </w:r>
    </w:p>
    <w:p w14:paraId="21E81DA4" w14:textId="77777777" w:rsidR="00995EDD" w:rsidRPr="00995EDD" w:rsidRDefault="00995EDD" w:rsidP="00995EDD">
      <w:r w:rsidRPr="00995EDD">
        <w:t>You are beginning PHASE 1 — REPOSITORY &amp; MONOREPO FOUNDATION for Project ORION.</w:t>
      </w:r>
    </w:p>
    <w:p w14:paraId="60C5F285" w14:textId="77777777" w:rsidR="00995EDD" w:rsidRPr="00995EDD" w:rsidRDefault="00995EDD" w:rsidP="00995EDD"/>
    <w:p w14:paraId="24F5BF45" w14:textId="77777777" w:rsidR="00995EDD" w:rsidRPr="00995EDD" w:rsidRDefault="00995EDD" w:rsidP="00995EDD">
      <w:r w:rsidRPr="00995EDD">
        <w:t>Read first (do not skip): CLAUDE.md, docs/project-context/IMPLEMENTATION_ROADMAP.md</w:t>
      </w:r>
    </w:p>
    <w:p w14:paraId="02B78393" w14:textId="77777777" w:rsidR="00995EDD" w:rsidRPr="00995EDD" w:rsidRDefault="00995EDD" w:rsidP="00995EDD">
      <w:r w:rsidRPr="00995EDD">
        <w:t>(Phase 1 section), SYSTEM_ARCHITECTURE.md, SERVICE_OWNERSHIP_MATRIX.md, TECH_STACK.md,</w:t>
      </w:r>
    </w:p>
    <w:p w14:paraId="553F5925" w14:textId="77777777" w:rsidR="00995EDD" w:rsidRPr="00995EDD" w:rsidRDefault="00995EDD" w:rsidP="00995EDD">
      <w:r w:rsidRPr="00995EDD">
        <w:t>CODING_STANDARDS.md, and DEFINITION_OF_DONE.md. Honor all frozen Phase 0 decisions.</w:t>
      </w:r>
    </w:p>
    <w:p w14:paraId="7A4BC9DD" w14:textId="77777777" w:rsidR="00995EDD" w:rsidRPr="00995EDD" w:rsidRDefault="00995EDD" w:rsidP="00995EDD"/>
    <w:p w14:paraId="488C29EE" w14:textId="77777777" w:rsidR="00995EDD" w:rsidRPr="00995EDD" w:rsidRDefault="00995EDD" w:rsidP="00995EDD">
      <w:r w:rsidRPr="00995EDD">
        <w:t xml:space="preserve">OBJECTIVE: Establish the </w:t>
      </w:r>
      <w:proofErr w:type="spellStart"/>
      <w:r w:rsidRPr="00995EDD">
        <w:t>monorepo</w:t>
      </w:r>
      <w:proofErr w:type="spellEnd"/>
      <w:r w:rsidRPr="00995EDD">
        <w:t xml:space="preserve"> skeleton and shared tooling so future phases have a</w:t>
      </w:r>
    </w:p>
    <w:p w14:paraId="44317909" w14:textId="77777777" w:rsidR="00995EDD" w:rsidRPr="00995EDD" w:rsidRDefault="00995EDD" w:rsidP="00995EDD">
      <w:r w:rsidRPr="00995EDD">
        <w:t>consistent home. No product features, no databases, no agents, no UI screens yet.</w:t>
      </w:r>
    </w:p>
    <w:p w14:paraId="38FD257D" w14:textId="77777777" w:rsidR="00995EDD" w:rsidRPr="00995EDD" w:rsidRDefault="00995EDD" w:rsidP="00995EDD"/>
    <w:p w14:paraId="6293F05E" w14:textId="77777777" w:rsidR="00995EDD" w:rsidRPr="00995EDD" w:rsidRDefault="00995EDD" w:rsidP="00995EDD">
      <w:r w:rsidRPr="00995EDD">
        <w:t>AUTHORIZED SCOPE (Phase 1 ONLY):</w:t>
      </w:r>
    </w:p>
    <w:p w14:paraId="60793CAF" w14:textId="77777777" w:rsidR="00995EDD" w:rsidRPr="00995EDD" w:rsidRDefault="00995EDD" w:rsidP="00995EDD">
      <w:r w:rsidRPr="00995EDD">
        <w:t xml:space="preserve">1. Create the </w:t>
      </w:r>
      <w:proofErr w:type="spellStart"/>
      <w:r w:rsidRPr="00995EDD">
        <w:t>monorepo</w:t>
      </w:r>
      <w:proofErr w:type="spellEnd"/>
      <w:r w:rsidRPr="00995EDD">
        <w:t xml:space="preserve"> directory layout exactly as defined in SYSTEM_ARCHITECTURE.md /</w:t>
      </w:r>
    </w:p>
    <w:p w14:paraId="2619ED0D" w14:textId="77777777" w:rsidR="00995EDD" w:rsidRPr="00995EDD" w:rsidRDefault="00995EDD" w:rsidP="00995EDD">
      <w:r w:rsidRPr="00995EDD">
        <w:t xml:space="preserve">   SERVICE_OWNERSHIP_MATRIX.md: apps/{</w:t>
      </w:r>
      <w:proofErr w:type="spellStart"/>
      <w:proofErr w:type="gramStart"/>
      <w:r w:rsidRPr="00995EDD">
        <w:t>web,api</w:t>
      </w:r>
      <w:proofErr w:type="gramEnd"/>
      <w:r w:rsidRPr="00995EDD">
        <w:t>,</w:t>
      </w:r>
      <w:proofErr w:type="gramStart"/>
      <w:r w:rsidRPr="00995EDD">
        <w:t>worker,simulator</w:t>
      </w:r>
      <w:proofErr w:type="spellEnd"/>
      <w:proofErr w:type="gramEnd"/>
      <w:r w:rsidRPr="00995EDD">
        <w:t>}, packages/{</w:t>
      </w:r>
      <w:proofErr w:type="spellStart"/>
      <w:proofErr w:type="gramStart"/>
      <w:r w:rsidRPr="00995EDD">
        <w:t>python,typescript</w:t>
      </w:r>
      <w:proofErr w:type="spellEnd"/>
      <w:proofErr w:type="gramEnd"/>
      <w:r w:rsidRPr="00995EDD">
        <w:t>},</w:t>
      </w:r>
    </w:p>
    <w:p w14:paraId="4BA7DFA4" w14:textId="77777777" w:rsidR="00995EDD" w:rsidRPr="00995EDD" w:rsidRDefault="00995EDD" w:rsidP="00995EDD">
      <w:r w:rsidRPr="00995EDD">
        <w:t xml:space="preserve">   docs (exists), infrastructure/, scripts/, tests/, evaluations/, prompts/, schemas/,</w:t>
      </w:r>
    </w:p>
    <w:p w14:paraId="023B8135" w14:textId="77777777" w:rsidR="00995EDD" w:rsidRPr="00995EDD" w:rsidRDefault="00995EDD" w:rsidP="00995EDD">
      <w:r w:rsidRPr="00995EDD">
        <w:lastRenderedPageBreak/>
        <w:t xml:space="preserve">   data/, models/, tools/</w:t>
      </w:r>
      <w:proofErr w:type="gramStart"/>
      <w:r w:rsidRPr="00995EDD">
        <w:t>, .</w:t>
      </w:r>
      <w:proofErr w:type="spellStart"/>
      <w:r w:rsidRPr="00995EDD">
        <w:t>github</w:t>
      </w:r>
      <w:proofErr w:type="spellEnd"/>
      <w:proofErr w:type="gramEnd"/>
      <w:r w:rsidRPr="00995EDD">
        <w:t>/. Use README</w:t>
      </w:r>
      <w:proofErr w:type="gramStart"/>
      <w:r w:rsidRPr="00995EDD">
        <w:t>/.</w:t>
      </w:r>
      <w:proofErr w:type="spellStart"/>
      <w:r w:rsidRPr="00995EDD">
        <w:t>gitkeep</w:t>
      </w:r>
      <w:proofErr w:type="spellEnd"/>
      <w:proofErr w:type="gramEnd"/>
      <w:r w:rsidRPr="00995EDD">
        <w:t xml:space="preserve"> placeholders ONLY where a</w:t>
      </w:r>
    </w:p>
    <w:p w14:paraId="3FD86D93" w14:textId="77777777" w:rsidR="00995EDD" w:rsidRPr="00995EDD" w:rsidRDefault="00995EDD" w:rsidP="00995EDD">
      <w:r w:rsidRPr="00995EDD">
        <w:t xml:space="preserve">   directory must exist but has no code yet — no speculative source files.</w:t>
      </w:r>
    </w:p>
    <w:p w14:paraId="6CF07765" w14:textId="77777777" w:rsidR="00995EDD" w:rsidRPr="00995EDD" w:rsidRDefault="00995EDD" w:rsidP="00995EDD">
      <w:r w:rsidRPr="00995EDD">
        <w:t>2. Root workspace tooling ONLY (config, not application code):</w:t>
      </w:r>
    </w:p>
    <w:p w14:paraId="60214A1C" w14:textId="77777777" w:rsidR="00995EDD" w:rsidRPr="00995EDD" w:rsidRDefault="00995EDD" w:rsidP="00995EDD">
      <w:r w:rsidRPr="00995EDD">
        <w:t xml:space="preserve">   - Python: </w:t>
      </w:r>
      <w:proofErr w:type="spellStart"/>
      <w:proofErr w:type="gramStart"/>
      <w:r w:rsidRPr="00995EDD">
        <w:t>pyproject.toml</w:t>
      </w:r>
      <w:proofErr w:type="spellEnd"/>
      <w:proofErr w:type="gramEnd"/>
      <w:r w:rsidRPr="00995EDD">
        <w:t>/</w:t>
      </w:r>
      <w:proofErr w:type="spellStart"/>
      <w:r w:rsidRPr="00995EDD">
        <w:t>uv</w:t>
      </w:r>
      <w:proofErr w:type="spellEnd"/>
      <w:r w:rsidRPr="00995EDD">
        <w:t xml:space="preserve"> or poetry workspace config, ruff + </w:t>
      </w:r>
      <w:proofErr w:type="spellStart"/>
      <w:r w:rsidRPr="00995EDD">
        <w:t>mypy</w:t>
      </w:r>
      <w:proofErr w:type="spellEnd"/>
      <w:r w:rsidRPr="00995EDD">
        <w:t xml:space="preserve"> config, </w:t>
      </w:r>
      <w:proofErr w:type="spellStart"/>
      <w:r w:rsidRPr="00995EDD">
        <w:t>pytest</w:t>
      </w:r>
      <w:proofErr w:type="spellEnd"/>
      <w:r w:rsidRPr="00995EDD">
        <w:t xml:space="preserve"> config.</w:t>
      </w:r>
    </w:p>
    <w:p w14:paraId="78250E14" w14:textId="77777777" w:rsidR="00995EDD" w:rsidRPr="00995EDD" w:rsidRDefault="00995EDD" w:rsidP="00995EDD">
      <w:r w:rsidRPr="00995EDD">
        <w:t xml:space="preserve">   - Frontend: package manager workspace config, root </w:t>
      </w:r>
      <w:proofErr w:type="spellStart"/>
      <w:r w:rsidRPr="00995EDD">
        <w:t>tsconfig</w:t>
      </w:r>
      <w:proofErr w:type="spellEnd"/>
      <w:r w:rsidRPr="00995EDD">
        <w:t xml:space="preserve"> base, </w:t>
      </w:r>
      <w:proofErr w:type="spellStart"/>
      <w:r w:rsidRPr="00995EDD">
        <w:t>eslint</w:t>
      </w:r>
      <w:proofErr w:type="spellEnd"/>
      <w:r w:rsidRPr="00995EDD">
        <w:t>/prettier, Vite</w:t>
      </w:r>
    </w:p>
    <w:p w14:paraId="409A0369" w14:textId="77777777" w:rsidR="00995EDD" w:rsidRPr="00995EDD" w:rsidRDefault="00995EDD" w:rsidP="00995EDD">
      <w:r w:rsidRPr="00995EDD">
        <w:t xml:space="preserve">     placeholder config for apps/web (NO components, NO app code).</w:t>
      </w:r>
    </w:p>
    <w:p w14:paraId="6F81AD95" w14:textId="77777777" w:rsidR="00995EDD" w:rsidRPr="00995EDD" w:rsidRDefault="00995EDD" w:rsidP="00995EDD">
      <w:r w:rsidRPr="00995EDD">
        <w:t xml:space="preserve">   - </w:t>
      </w:r>
      <w:proofErr w:type="spellStart"/>
      <w:r w:rsidRPr="00995EDD">
        <w:t>Editorconfig</w:t>
      </w:r>
      <w:proofErr w:type="spellEnd"/>
      <w:proofErr w:type="gramStart"/>
      <w:r w:rsidRPr="00995EDD">
        <w:t>, .</w:t>
      </w:r>
      <w:proofErr w:type="spellStart"/>
      <w:r w:rsidRPr="00995EDD">
        <w:t>env</w:t>
      </w:r>
      <w:proofErr w:type="gramEnd"/>
      <w:r w:rsidRPr="00995EDD">
        <w:t>.example</w:t>
      </w:r>
      <w:proofErr w:type="spellEnd"/>
      <w:r w:rsidRPr="00995EDD">
        <w:t xml:space="preserve"> (placeholders only, per API_KEY_AND_SECRETS_STRATEGY.md),</w:t>
      </w:r>
    </w:p>
    <w:p w14:paraId="5CED102F" w14:textId="77777777" w:rsidR="00995EDD" w:rsidRPr="00995EDD" w:rsidRDefault="00995EDD" w:rsidP="00995EDD">
      <w:r w:rsidRPr="00995EDD">
        <w:t xml:space="preserve">     pre-commit hooks (lint/format/type/secret-scan).</w:t>
      </w:r>
    </w:p>
    <w:p w14:paraId="0D92BA03" w14:textId="77777777" w:rsidR="00995EDD" w:rsidRPr="00995EDD" w:rsidRDefault="00995EDD" w:rsidP="00995EDD">
      <w:r w:rsidRPr="00995EDD">
        <w:t xml:space="preserve">3. A root </w:t>
      </w:r>
      <w:proofErr w:type="spellStart"/>
      <w:r w:rsidRPr="00995EDD">
        <w:t>Makefile</w:t>
      </w:r>
      <w:proofErr w:type="spellEnd"/>
      <w:r w:rsidRPr="00995EDD">
        <w:t>/</w:t>
      </w:r>
      <w:proofErr w:type="spellStart"/>
      <w:r w:rsidRPr="00995EDD">
        <w:t>taskfile</w:t>
      </w:r>
      <w:proofErr w:type="spellEnd"/>
      <w:r w:rsidRPr="00995EDD">
        <w:t xml:space="preserve"> documenting standard commands (install, lint, type, test) —</w:t>
      </w:r>
    </w:p>
    <w:p w14:paraId="50F6BDE3" w14:textId="77777777" w:rsidR="00995EDD" w:rsidRPr="00995EDD" w:rsidRDefault="00995EDD" w:rsidP="00995EDD">
      <w:r w:rsidRPr="00995EDD">
        <w:t xml:space="preserve">   commands may be stubs that call the configured tools.</w:t>
      </w:r>
    </w:p>
    <w:p w14:paraId="24DF7B2B" w14:textId="77777777" w:rsidR="00995EDD" w:rsidRPr="00995EDD" w:rsidRDefault="00995EDD" w:rsidP="00995EDD">
      <w:r w:rsidRPr="00995EDD">
        <w:t xml:space="preserve">4. CONTRIBUTING.md + docs updates describing the </w:t>
      </w:r>
      <w:proofErr w:type="spellStart"/>
      <w:r w:rsidRPr="00995EDD">
        <w:t>monorepo</w:t>
      </w:r>
      <w:proofErr w:type="spellEnd"/>
      <w:r w:rsidRPr="00995EDD">
        <w:t xml:space="preserve"> layout.</w:t>
      </w:r>
    </w:p>
    <w:p w14:paraId="2C84E1F6" w14:textId="77777777" w:rsidR="00995EDD" w:rsidRPr="00995EDD" w:rsidRDefault="00995EDD" w:rsidP="00995EDD">
      <w:r w:rsidRPr="00995EDD">
        <w:t>5. Update docs/project-context/PHASE_0_CHECKLIST.md? No — create a Phase 1 progress note</w:t>
      </w:r>
    </w:p>
    <w:p w14:paraId="00DD5CD5" w14:textId="77777777" w:rsidR="00995EDD" w:rsidRPr="00995EDD" w:rsidRDefault="00995EDD" w:rsidP="00995EDD">
      <w:r w:rsidRPr="00995EDD">
        <w:t xml:space="preserve">   instead; do not alter Phase 0 records except to fix contradictions (with an ADR).</w:t>
      </w:r>
    </w:p>
    <w:p w14:paraId="473F0F46" w14:textId="77777777" w:rsidR="00995EDD" w:rsidRPr="00995EDD" w:rsidRDefault="00995EDD" w:rsidP="00995EDD"/>
    <w:p w14:paraId="5939DD9A" w14:textId="77777777" w:rsidR="00995EDD" w:rsidRPr="00995EDD" w:rsidRDefault="00995EDD" w:rsidP="00995EDD">
      <w:r w:rsidRPr="00995EDD">
        <w:t>EXPLICITLY DO NOT (defer to later phases):</w:t>
      </w:r>
    </w:p>
    <w:p w14:paraId="1BF734D7" w14:textId="77777777" w:rsidR="00995EDD" w:rsidRPr="00995EDD" w:rsidRDefault="00995EDD" w:rsidP="00995EDD">
      <w:r w:rsidRPr="00995EDD">
        <w:t xml:space="preserve">- Do NOT implement </w:t>
      </w:r>
      <w:proofErr w:type="spellStart"/>
      <w:r w:rsidRPr="00995EDD">
        <w:t>FastAPI</w:t>
      </w:r>
      <w:proofErr w:type="spellEnd"/>
      <w:r w:rsidRPr="00995EDD">
        <w:t xml:space="preserve"> apps, endpoints, routers, or DB models (Phase 4/5).</w:t>
      </w:r>
    </w:p>
    <w:p w14:paraId="75B2D20D" w14:textId="77777777" w:rsidR="00995EDD" w:rsidRPr="00995EDD" w:rsidRDefault="00995EDD" w:rsidP="00995EDD">
      <w:r w:rsidRPr="00995EDD">
        <w:t>- Do NOT build React components, pages, or the design system (Phase 2/3).</w:t>
      </w:r>
    </w:p>
    <w:p w14:paraId="68313488" w14:textId="77777777" w:rsidR="00995EDD" w:rsidRPr="00995EDD" w:rsidRDefault="00995EDD" w:rsidP="00995EDD">
      <w:r w:rsidRPr="00995EDD">
        <w:t xml:space="preserve">- Do NOT implement the simulator, telemetry, agents, </w:t>
      </w:r>
      <w:proofErr w:type="spellStart"/>
      <w:r w:rsidRPr="00995EDD">
        <w:t>LangGraph</w:t>
      </w:r>
      <w:proofErr w:type="spellEnd"/>
      <w:r w:rsidRPr="00995EDD">
        <w:t>, RAG, or Digital Twin.</w:t>
      </w:r>
    </w:p>
    <w:p w14:paraId="42B93054" w14:textId="77777777" w:rsidR="00995EDD" w:rsidRPr="00995EDD" w:rsidRDefault="00995EDD" w:rsidP="00995EDD">
      <w:r w:rsidRPr="00995EDD">
        <w:t>- Do NOT start or configure running databases/containers (Docker Compose is Phase 32 unless</w:t>
      </w:r>
    </w:p>
    <w:p w14:paraId="557FE812" w14:textId="77777777" w:rsidR="00995EDD" w:rsidRPr="00995EDD" w:rsidRDefault="00995EDD" w:rsidP="00995EDD">
      <w:r w:rsidRPr="00995EDD">
        <w:t xml:space="preserve">  a minimal dev-only compose is explicitly needed — if so, propose it first, don't assume).</w:t>
      </w:r>
    </w:p>
    <w:p w14:paraId="26F6E769" w14:textId="77777777" w:rsidR="00995EDD" w:rsidRPr="00995EDD" w:rsidRDefault="00995EDD" w:rsidP="00995EDD">
      <w:r w:rsidRPr="00995EDD">
        <w:t>- Do NOT install heavy application dependencies beyond dev tooling; if you add deps, list and</w:t>
      </w:r>
    </w:p>
    <w:p w14:paraId="69187E0F" w14:textId="77777777" w:rsidR="00995EDD" w:rsidRPr="00995EDD" w:rsidRDefault="00995EDD" w:rsidP="00995EDD">
      <w:r w:rsidRPr="00995EDD">
        <w:t xml:space="preserve">  justify each. Do NOT call any external API.</w:t>
      </w:r>
    </w:p>
    <w:p w14:paraId="6BA8FA43" w14:textId="77777777" w:rsidR="00995EDD" w:rsidRPr="00995EDD" w:rsidRDefault="00995EDD" w:rsidP="00995EDD"/>
    <w:p w14:paraId="4C95BCFF" w14:textId="77777777" w:rsidR="00995EDD" w:rsidRPr="00995EDD" w:rsidRDefault="00995EDD" w:rsidP="00995EDD">
      <w:r w:rsidRPr="00995EDD">
        <w:lastRenderedPageBreak/>
        <w:t>PROCESS: Produce a bounded implementation plan first and show it. After approval, implement</w:t>
      </w:r>
    </w:p>
    <w:p w14:paraId="278068C4" w14:textId="77777777" w:rsidR="00995EDD" w:rsidRPr="00995EDD" w:rsidRDefault="00995EDD" w:rsidP="00995EDD">
      <w:r w:rsidRPr="00995EDD">
        <w:t>only the plan, run lint/type/format on the tooling, review the diff, update docs, and report</w:t>
      </w:r>
    </w:p>
    <w:p w14:paraId="043FF0C9" w14:textId="77777777" w:rsidR="00995EDD" w:rsidRPr="00995EDD" w:rsidRDefault="00995EDD" w:rsidP="00995EDD">
      <w:r w:rsidRPr="00995EDD">
        <w:t>files changed using the completion report format in CLAUDE.md. Then STOP for Phase 2.</w:t>
      </w:r>
    </w:p>
    <w:p w14:paraId="240510BC" w14:textId="77777777" w:rsidR="00995EDD" w:rsidRPr="00995EDD" w:rsidRDefault="00995EDD" w:rsidP="00995EDD">
      <w:r w:rsidRPr="00995EDD">
        <w:t xml:space="preserve">Phase 0 is complete. </w:t>
      </w:r>
      <w:r w:rsidRPr="00995EDD">
        <w:rPr>
          <w:b/>
          <w:bCs/>
        </w:rPr>
        <w:t>I will stop here and await your explicit approval before beginning Phase 1</w:t>
      </w:r>
      <w:r w:rsidRPr="00995EDD">
        <w:t xml:space="preserve"> (and before committing, if you'd like me to commit).</w:t>
      </w:r>
    </w:p>
    <w:p w14:paraId="114B50C4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10B2"/>
    <w:multiLevelType w:val="multilevel"/>
    <w:tmpl w:val="4B0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B1922"/>
    <w:multiLevelType w:val="multilevel"/>
    <w:tmpl w:val="A58A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5171E"/>
    <w:multiLevelType w:val="multilevel"/>
    <w:tmpl w:val="3350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24D09"/>
    <w:multiLevelType w:val="multilevel"/>
    <w:tmpl w:val="4D1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B6F9C"/>
    <w:multiLevelType w:val="multilevel"/>
    <w:tmpl w:val="FB96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25E33"/>
    <w:multiLevelType w:val="multilevel"/>
    <w:tmpl w:val="16E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39148">
    <w:abstractNumId w:val="2"/>
  </w:num>
  <w:num w:numId="2" w16cid:durableId="1330257203">
    <w:abstractNumId w:val="1"/>
  </w:num>
  <w:num w:numId="3" w16cid:durableId="1856797245">
    <w:abstractNumId w:val="5"/>
  </w:num>
  <w:num w:numId="4" w16cid:durableId="794837590">
    <w:abstractNumId w:val="3"/>
  </w:num>
  <w:num w:numId="5" w16cid:durableId="698314678">
    <w:abstractNumId w:val="0"/>
  </w:num>
  <w:num w:numId="6" w16cid:durableId="763918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DD"/>
    <w:rsid w:val="004D224C"/>
    <w:rsid w:val="00540572"/>
    <w:rsid w:val="00995EDD"/>
    <w:rsid w:val="00CE6A3F"/>
    <w:rsid w:val="00E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77E50"/>
  <w15:chartTrackingRefBased/>
  <w15:docId w15:val="{B4481CD9-5A4A-4B4B-8E5A-AABE7018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3003</Words>
  <Characters>17122</Characters>
  <Application>Microsoft Office Word</Application>
  <DocSecurity>0</DocSecurity>
  <Lines>142</Lines>
  <Paragraphs>40</Paragraphs>
  <ScaleCrop>false</ScaleCrop>
  <Company>Cognizant</Company>
  <LinksUpToDate>false</LinksUpToDate>
  <CharactersWithSpaces>20085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2026-07-04T12:24:00Z</dcterms:created>
  <dcterms:modified xsi:type="dcterms:W3CDTF">2026-07-04T12:25:00Z</dcterms:modified>
</cp:coreProperties>
</file>