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F853" w14:textId="22A3C7AD" w:rsidR="00AB44A2" w:rsidRPr="00DE50C7" w:rsidRDefault="00AB44A2" w:rsidP="00B278B9">
      <w:pPr>
        <w:rPr>
          <w:color w:val="1F3864" w:themeColor="accent1" w:themeShade="80"/>
          <w:sz w:val="44"/>
          <w:szCs w:val="44"/>
        </w:rPr>
      </w:pPr>
      <w:r>
        <w:rPr>
          <w:sz w:val="36"/>
          <w:szCs w:val="36"/>
        </w:rPr>
        <w:t xml:space="preserve">                </w:t>
      </w:r>
      <w:r w:rsidRPr="00DE50C7">
        <w:rPr>
          <w:color w:val="1F3864" w:themeColor="accent1" w:themeShade="80"/>
          <w:sz w:val="44"/>
          <w:szCs w:val="44"/>
        </w:rPr>
        <w:t>ANTICIPATING EMPLOYE RESIGNATION</w:t>
      </w:r>
    </w:p>
    <w:p w14:paraId="40F2961F" w14:textId="1374BF7E" w:rsidR="00B278B9" w:rsidRPr="008F1740" w:rsidRDefault="00B278B9" w:rsidP="00B278B9">
      <w:pPr>
        <w:rPr>
          <w:sz w:val="28"/>
          <w:szCs w:val="28"/>
        </w:rPr>
      </w:pPr>
      <w:r w:rsidRPr="00B278B9">
        <w:rPr>
          <w:sz w:val="36"/>
          <w:szCs w:val="36"/>
        </w:rPr>
        <w:t xml:space="preserve">  </w:t>
      </w:r>
      <w:r w:rsidRPr="008F1740">
        <w:rPr>
          <w:sz w:val="28"/>
          <w:szCs w:val="28"/>
        </w:rPr>
        <w:t xml:space="preserve">Using company </w:t>
      </w:r>
      <w:proofErr w:type="gramStart"/>
      <w:r w:rsidRPr="008F1740">
        <w:rPr>
          <w:sz w:val="28"/>
          <w:szCs w:val="28"/>
        </w:rPr>
        <w:t>em</w:t>
      </w:r>
      <w:r w:rsidR="00DE50C7" w:rsidRPr="008F1740">
        <w:rPr>
          <w:sz w:val="28"/>
          <w:szCs w:val="28"/>
        </w:rPr>
        <w:t>ployees</w:t>
      </w:r>
      <w:proofErr w:type="gramEnd"/>
      <w:r w:rsidR="00DE50C7" w:rsidRPr="008F1740">
        <w:rPr>
          <w:sz w:val="28"/>
          <w:szCs w:val="28"/>
        </w:rPr>
        <w:t xml:space="preserve"> </w:t>
      </w:r>
      <w:r w:rsidRPr="008F1740">
        <w:rPr>
          <w:sz w:val="28"/>
          <w:szCs w:val="28"/>
        </w:rPr>
        <w:t>database</w:t>
      </w:r>
      <w:r w:rsidR="00DE50C7" w:rsidRPr="008F1740">
        <w:rPr>
          <w:sz w:val="28"/>
          <w:szCs w:val="28"/>
        </w:rPr>
        <w:t>,</w:t>
      </w:r>
      <w:r w:rsidRPr="008F1740">
        <w:rPr>
          <w:sz w:val="28"/>
          <w:szCs w:val="28"/>
        </w:rPr>
        <w:t xml:space="preserve"> review</w:t>
      </w:r>
      <w:r w:rsidR="00DE50C7" w:rsidRPr="008F1740">
        <w:rPr>
          <w:sz w:val="28"/>
          <w:szCs w:val="28"/>
        </w:rPr>
        <w:t xml:space="preserve"> </w:t>
      </w:r>
      <w:r w:rsidRPr="008F1740">
        <w:rPr>
          <w:sz w:val="28"/>
          <w:szCs w:val="28"/>
        </w:rPr>
        <w:t>employees years of working, salary, performance rating, satisfaction level</w:t>
      </w:r>
      <w:r w:rsidR="00DE50C7" w:rsidRPr="008F1740">
        <w:rPr>
          <w:sz w:val="28"/>
          <w:szCs w:val="28"/>
        </w:rPr>
        <w:t xml:space="preserve">. </w:t>
      </w:r>
      <w:r w:rsidRPr="008F1740">
        <w:rPr>
          <w:sz w:val="28"/>
          <w:szCs w:val="28"/>
        </w:rPr>
        <w:t xml:space="preserve">After </w:t>
      </w:r>
      <w:proofErr w:type="gramStart"/>
      <w:r w:rsidRPr="008F1740">
        <w:rPr>
          <w:sz w:val="28"/>
          <w:szCs w:val="28"/>
        </w:rPr>
        <w:t>reviewing ,</w:t>
      </w:r>
      <w:proofErr w:type="gramEnd"/>
      <w:r w:rsidR="00DE50C7" w:rsidRPr="008F1740">
        <w:rPr>
          <w:sz w:val="28"/>
          <w:szCs w:val="28"/>
        </w:rPr>
        <w:t xml:space="preserve"> </w:t>
      </w:r>
      <w:r w:rsidRPr="008F1740">
        <w:rPr>
          <w:sz w:val="28"/>
          <w:szCs w:val="28"/>
        </w:rPr>
        <w:t xml:space="preserve">If </w:t>
      </w:r>
      <w:r w:rsidR="00DE50C7" w:rsidRPr="008F1740">
        <w:rPr>
          <w:sz w:val="28"/>
          <w:szCs w:val="28"/>
        </w:rPr>
        <w:t xml:space="preserve">we </w:t>
      </w:r>
      <w:r w:rsidRPr="008F1740">
        <w:rPr>
          <w:sz w:val="28"/>
          <w:szCs w:val="28"/>
        </w:rPr>
        <w:t>guess the employee going to  resign the job(call to action )then take steps to alter the work or start recruitment for the position.</w:t>
      </w:r>
    </w:p>
    <w:p w14:paraId="4CB623BC" w14:textId="769A5BEB" w:rsidR="00B278B9" w:rsidRPr="008F1740" w:rsidRDefault="00B278B9" w:rsidP="00B278B9">
      <w:pPr>
        <w:rPr>
          <w:b/>
          <w:bCs/>
          <w:sz w:val="28"/>
          <w:szCs w:val="28"/>
        </w:rPr>
      </w:pPr>
      <w:r w:rsidRPr="008F1740">
        <w:rPr>
          <w:b/>
          <w:bCs/>
          <w:sz w:val="28"/>
          <w:szCs w:val="28"/>
        </w:rPr>
        <w:t>3</w:t>
      </w:r>
      <w:r w:rsidR="00DE50C7" w:rsidRPr="008F1740">
        <w:rPr>
          <w:b/>
          <w:bCs/>
          <w:sz w:val="28"/>
          <w:szCs w:val="28"/>
        </w:rPr>
        <w:t xml:space="preserve"> S</w:t>
      </w:r>
      <w:r w:rsidRPr="008F1740">
        <w:rPr>
          <w:b/>
          <w:bCs/>
          <w:sz w:val="28"/>
          <w:szCs w:val="28"/>
        </w:rPr>
        <w:t xml:space="preserve">tages of </w:t>
      </w:r>
      <w:r w:rsidR="00DE50C7" w:rsidRPr="008F1740">
        <w:rPr>
          <w:b/>
          <w:bCs/>
          <w:sz w:val="28"/>
          <w:szCs w:val="28"/>
        </w:rPr>
        <w:t>P</w:t>
      </w:r>
      <w:r w:rsidRPr="008F1740">
        <w:rPr>
          <w:b/>
          <w:bCs/>
          <w:sz w:val="28"/>
          <w:szCs w:val="28"/>
        </w:rPr>
        <w:t xml:space="preserve">roblem </w:t>
      </w:r>
      <w:r w:rsidR="00DE50C7" w:rsidRPr="008F1740">
        <w:rPr>
          <w:b/>
          <w:bCs/>
          <w:sz w:val="28"/>
          <w:szCs w:val="28"/>
        </w:rPr>
        <w:t>I</w:t>
      </w:r>
      <w:r w:rsidRPr="008F1740">
        <w:rPr>
          <w:b/>
          <w:bCs/>
          <w:sz w:val="28"/>
          <w:szCs w:val="28"/>
        </w:rPr>
        <w:t>dentification</w:t>
      </w:r>
    </w:p>
    <w:p w14:paraId="474B28EC" w14:textId="709EF32D" w:rsidR="00B278B9" w:rsidRPr="008F1740" w:rsidRDefault="00B278B9" w:rsidP="00B278B9">
      <w:pPr>
        <w:rPr>
          <w:sz w:val="28"/>
          <w:szCs w:val="28"/>
        </w:rPr>
      </w:pPr>
      <w:r w:rsidRPr="008F1740">
        <w:rPr>
          <w:sz w:val="28"/>
          <w:szCs w:val="28"/>
        </w:rPr>
        <w:t>Stage 1 – Machine learning</w:t>
      </w:r>
    </w:p>
    <w:p w14:paraId="727C468E" w14:textId="6FA44CA3" w:rsidR="00B278B9" w:rsidRPr="008F1740" w:rsidRDefault="00B278B9" w:rsidP="00B278B9">
      <w:pPr>
        <w:rPr>
          <w:sz w:val="28"/>
          <w:szCs w:val="28"/>
        </w:rPr>
      </w:pPr>
      <w:r w:rsidRPr="008F1740">
        <w:rPr>
          <w:sz w:val="28"/>
          <w:szCs w:val="28"/>
        </w:rPr>
        <w:t xml:space="preserve">Stage2 </w:t>
      </w:r>
      <w:proofErr w:type="gramStart"/>
      <w:r w:rsidRPr="008F1740">
        <w:rPr>
          <w:sz w:val="28"/>
          <w:szCs w:val="28"/>
        </w:rPr>
        <w:t>-  supervised</w:t>
      </w:r>
      <w:proofErr w:type="gramEnd"/>
      <w:r w:rsidRPr="008F1740">
        <w:rPr>
          <w:sz w:val="28"/>
          <w:szCs w:val="28"/>
        </w:rPr>
        <w:t xml:space="preserve"> learning</w:t>
      </w:r>
    </w:p>
    <w:p w14:paraId="2AC344DE" w14:textId="35408887" w:rsidR="00B278B9" w:rsidRPr="008F1740" w:rsidRDefault="00B278B9" w:rsidP="00B278B9">
      <w:pPr>
        <w:rPr>
          <w:sz w:val="28"/>
          <w:szCs w:val="28"/>
        </w:rPr>
      </w:pPr>
      <w:r w:rsidRPr="008F1740">
        <w:rPr>
          <w:sz w:val="28"/>
          <w:szCs w:val="28"/>
        </w:rPr>
        <w:t>Stage3- classification</w:t>
      </w:r>
    </w:p>
    <w:p w14:paraId="46F96CEB" w14:textId="44917595" w:rsidR="00B278B9" w:rsidRPr="00DE50C7" w:rsidRDefault="00AB44A2" w:rsidP="00B278B9">
      <w:pPr>
        <w:rPr>
          <w:b/>
          <w:bCs/>
          <w:sz w:val="36"/>
          <w:szCs w:val="36"/>
        </w:rPr>
      </w:pPr>
      <w:r w:rsidRPr="00DE50C7">
        <w:rPr>
          <w:b/>
          <w:bCs/>
          <w:sz w:val="36"/>
          <w:szCs w:val="36"/>
        </w:rPr>
        <w:t>Dataset</w:t>
      </w:r>
    </w:p>
    <w:tbl>
      <w:tblPr>
        <w:tblStyle w:val="TableGrid"/>
        <w:tblW w:w="19136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687"/>
        <w:gridCol w:w="1276"/>
        <w:gridCol w:w="1418"/>
        <w:gridCol w:w="1134"/>
        <w:gridCol w:w="992"/>
        <w:gridCol w:w="2126"/>
        <w:gridCol w:w="1560"/>
        <w:gridCol w:w="3374"/>
        <w:gridCol w:w="239"/>
        <w:gridCol w:w="1266"/>
        <w:gridCol w:w="1266"/>
        <w:gridCol w:w="256"/>
        <w:gridCol w:w="1275"/>
        <w:gridCol w:w="2267"/>
      </w:tblGrid>
      <w:tr w:rsidR="004C2FBC" w14:paraId="76B5D998" w14:textId="3EA9B65A" w:rsidTr="00DE50C7">
        <w:tc>
          <w:tcPr>
            <w:tcW w:w="687" w:type="dxa"/>
          </w:tcPr>
          <w:p w14:paraId="61D5341A" w14:textId="2D6F252F" w:rsidR="004C2FBC" w:rsidRPr="004C2FBC" w:rsidRDefault="004C2FBC" w:rsidP="00B278B9">
            <w:pPr>
              <w:rPr>
                <w:sz w:val="24"/>
                <w:szCs w:val="24"/>
              </w:rPr>
            </w:pPr>
            <w:r w:rsidRPr="004C2FBC">
              <w:rPr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p ID</w:t>
            </w:r>
          </w:p>
        </w:tc>
        <w:tc>
          <w:tcPr>
            <w:tcW w:w="1276" w:type="dxa"/>
          </w:tcPr>
          <w:p w14:paraId="4B3CC1DB" w14:textId="4FF3D9AC" w:rsidR="004C2FBC" w:rsidRPr="004C2FBC" w:rsidRDefault="004C2FBC" w:rsidP="00B278B9">
            <w:pPr>
              <w:rPr>
                <w:sz w:val="24"/>
                <w:szCs w:val="24"/>
              </w:rPr>
            </w:pPr>
            <w:r w:rsidRPr="004C2FBC">
              <w:rPr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14:paraId="74E5C46C" w14:textId="68E902F4" w:rsidR="004C2FBC" w:rsidRPr="004C2FBC" w:rsidRDefault="004C2FBC" w:rsidP="00B278B9">
            <w:pPr>
              <w:rPr>
                <w:sz w:val="24"/>
                <w:szCs w:val="24"/>
              </w:rPr>
            </w:pPr>
            <w:r w:rsidRPr="004C2FBC">
              <w:rPr>
                <w:sz w:val="24"/>
                <w:szCs w:val="24"/>
              </w:rPr>
              <w:t>department</w:t>
            </w:r>
          </w:p>
        </w:tc>
        <w:tc>
          <w:tcPr>
            <w:tcW w:w="1134" w:type="dxa"/>
          </w:tcPr>
          <w:p w14:paraId="2DAD6995" w14:textId="407C96BE" w:rsidR="004C2FBC" w:rsidRPr="004C2FBC" w:rsidRDefault="004C2FBC" w:rsidP="00B278B9">
            <w:pPr>
              <w:rPr>
                <w:sz w:val="24"/>
                <w:szCs w:val="24"/>
              </w:rPr>
            </w:pPr>
            <w:r w:rsidRPr="004C2FBC">
              <w:rPr>
                <w:sz w:val="24"/>
                <w:szCs w:val="24"/>
              </w:rPr>
              <w:t>Years of working</w:t>
            </w:r>
          </w:p>
        </w:tc>
        <w:tc>
          <w:tcPr>
            <w:tcW w:w="992" w:type="dxa"/>
          </w:tcPr>
          <w:p w14:paraId="70B846D4" w14:textId="38BACACB" w:rsidR="004C2FBC" w:rsidRPr="004C2FBC" w:rsidRDefault="004C2FBC" w:rsidP="00B278B9">
            <w:pPr>
              <w:rPr>
                <w:sz w:val="24"/>
                <w:szCs w:val="24"/>
              </w:rPr>
            </w:pPr>
            <w:r w:rsidRPr="004C2FBC">
              <w:rPr>
                <w:sz w:val="24"/>
                <w:szCs w:val="24"/>
              </w:rPr>
              <w:t>salary</w:t>
            </w:r>
          </w:p>
        </w:tc>
        <w:tc>
          <w:tcPr>
            <w:tcW w:w="2126" w:type="dxa"/>
          </w:tcPr>
          <w:p w14:paraId="4611A51D" w14:textId="77777777" w:rsidR="004C2FBC" w:rsidRDefault="004C2FBC" w:rsidP="00B278B9">
            <w:pPr>
              <w:rPr>
                <w:sz w:val="24"/>
                <w:szCs w:val="24"/>
              </w:rPr>
            </w:pPr>
            <w:r w:rsidRPr="004C2FBC">
              <w:rPr>
                <w:sz w:val="24"/>
                <w:szCs w:val="24"/>
              </w:rPr>
              <w:t>Performance rating</w:t>
            </w:r>
          </w:p>
          <w:p w14:paraId="68821AB7" w14:textId="5693FDA9" w:rsidR="004C2FBC" w:rsidRPr="004C2FBC" w:rsidRDefault="00DE50C7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of 10</w:t>
            </w:r>
          </w:p>
        </w:tc>
        <w:tc>
          <w:tcPr>
            <w:tcW w:w="1560" w:type="dxa"/>
          </w:tcPr>
          <w:p w14:paraId="6247C74E" w14:textId="6583054C" w:rsidR="004C2FBC" w:rsidRPr="004C2FBC" w:rsidRDefault="00DE0B83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 of resignation</w:t>
            </w:r>
          </w:p>
        </w:tc>
        <w:tc>
          <w:tcPr>
            <w:tcW w:w="3374" w:type="dxa"/>
          </w:tcPr>
          <w:p w14:paraId="38CE933A" w14:textId="77777777" w:rsidR="004C2FBC" w:rsidRDefault="004C2FBC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Resign/Not resign</w:t>
            </w:r>
          </w:p>
          <w:p w14:paraId="0FC5780F" w14:textId="670DC5AE" w:rsidR="00DE50C7" w:rsidRPr="00DE50C7" w:rsidRDefault="00DE50C7" w:rsidP="00DE50C7">
            <w:pPr>
              <w:rPr>
                <w:b/>
                <w:bCs/>
                <w:sz w:val="24"/>
                <w:szCs w:val="24"/>
              </w:rPr>
            </w:pPr>
            <w:r w:rsidRPr="00DE50C7">
              <w:rPr>
                <w:b/>
                <w:bCs/>
                <w:sz w:val="24"/>
                <w:szCs w:val="24"/>
              </w:rPr>
              <w:t>Output/label</w:t>
            </w:r>
          </w:p>
        </w:tc>
        <w:tc>
          <w:tcPr>
            <w:tcW w:w="239" w:type="dxa"/>
          </w:tcPr>
          <w:p w14:paraId="259B975D" w14:textId="77777777" w:rsidR="004C2FBC" w:rsidRPr="004C2FBC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5D0AA24D" w14:textId="77777777" w:rsidR="004C2FBC" w:rsidRDefault="004C2FBC" w:rsidP="00B278B9">
            <w:pPr>
              <w:rPr>
                <w:sz w:val="36"/>
                <w:szCs w:val="36"/>
              </w:rPr>
            </w:pPr>
          </w:p>
        </w:tc>
        <w:tc>
          <w:tcPr>
            <w:tcW w:w="1266" w:type="dxa"/>
          </w:tcPr>
          <w:p w14:paraId="7C0143CD" w14:textId="77777777" w:rsidR="004C2FBC" w:rsidRDefault="004C2FBC" w:rsidP="00B278B9">
            <w:pPr>
              <w:rPr>
                <w:sz w:val="36"/>
                <w:szCs w:val="36"/>
              </w:rPr>
            </w:pPr>
          </w:p>
        </w:tc>
        <w:tc>
          <w:tcPr>
            <w:tcW w:w="256" w:type="dxa"/>
          </w:tcPr>
          <w:p w14:paraId="57931BE3" w14:textId="77777777" w:rsidR="004C2FBC" w:rsidRDefault="004C2FBC" w:rsidP="00B278B9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</w:tcPr>
          <w:p w14:paraId="41A1BC97" w14:textId="77777777" w:rsidR="004C2FBC" w:rsidRDefault="004C2FBC" w:rsidP="00B278B9">
            <w:pPr>
              <w:rPr>
                <w:sz w:val="36"/>
                <w:szCs w:val="36"/>
              </w:rPr>
            </w:pPr>
          </w:p>
        </w:tc>
        <w:tc>
          <w:tcPr>
            <w:tcW w:w="2267" w:type="dxa"/>
          </w:tcPr>
          <w:p w14:paraId="74CCC09F" w14:textId="77777777" w:rsidR="004C2FBC" w:rsidRDefault="004C2FBC" w:rsidP="00B278B9">
            <w:pPr>
              <w:rPr>
                <w:sz w:val="36"/>
                <w:szCs w:val="36"/>
              </w:rPr>
            </w:pPr>
          </w:p>
        </w:tc>
      </w:tr>
      <w:tr w:rsidR="004C2FBC" w:rsidRPr="00DE50C7" w14:paraId="2A6683F4" w14:textId="6E0696CF" w:rsidTr="00DE50C7">
        <w:tc>
          <w:tcPr>
            <w:tcW w:w="687" w:type="dxa"/>
          </w:tcPr>
          <w:p w14:paraId="39698964" w14:textId="133D6CA1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0C88DD5" w14:textId="3DA22E10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John</w:t>
            </w:r>
          </w:p>
        </w:tc>
        <w:tc>
          <w:tcPr>
            <w:tcW w:w="1418" w:type="dxa"/>
          </w:tcPr>
          <w:p w14:paraId="48F5E950" w14:textId="144003FC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HR</w:t>
            </w:r>
          </w:p>
        </w:tc>
        <w:tc>
          <w:tcPr>
            <w:tcW w:w="1134" w:type="dxa"/>
          </w:tcPr>
          <w:p w14:paraId="1D04801A" w14:textId="75B2779B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0B31759" w14:textId="10EF566E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50,000</w:t>
            </w:r>
          </w:p>
        </w:tc>
        <w:tc>
          <w:tcPr>
            <w:tcW w:w="2126" w:type="dxa"/>
          </w:tcPr>
          <w:p w14:paraId="01938A20" w14:textId="240F7147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1426AA78" w14:textId="3713F1BB" w:rsidR="004C2FBC" w:rsidRPr="00DE50C7" w:rsidRDefault="00DE0B83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4" w:type="dxa"/>
          </w:tcPr>
          <w:p w14:paraId="0DD47791" w14:textId="171605BD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Not resign</w:t>
            </w:r>
          </w:p>
        </w:tc>
        <w:tc>
          <w:tcPr>
            <w:tcW w:w="239" w:type="dxa"/>
          </w:tcPr>
          <w:p w14:paraId="2AFBAC9A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141948E5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290E2E78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56" w:type="dxa"/>
          </w:tcPr>
          <w:p w14:paraId="20196AB1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0A1ECB84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5A7237CE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</w:tr>
      <w:tr w:rsidR="004C2FBC" w:rsidRPr="00DE50C7" w14:paraId="66AC9718" w14:textId="6AD3C428" w:rsidTr="00DE50C7">
        <w:tc>
          <w:tcPr>
            <w:tcW w:w="687" w:type="dxa"/>
          </w:tcPr>
          <w:p w14:paraId="39E0FC1F" w14:textId="367D2A6A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735169B" w14:textId="22CDCDE9" w:rsidR="004C2FBC" w:rsidRPr="00DE50C7" w:rsidRDefault="00DE0B83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4C2FBC" w:rsidRPr="00DE50C7">
              <w:rPr>
                <w:sz w:val="24"/>
                <w:szCs w:val="24"/>
              </w:rPr>
              <w:t>oha</w:t>
            </w:r>
            <w:r w:rsidR="00DE50C7">
              <w:rPr>
                <w:sz w:val="24"/>
                <w:szCs w:val="24"/>
              </w:rPr>
              <w:t>n</w:t>
            </w:r>
          </w:p>
        </w:tc>
        <w:tc>
          <w:tcPr>
            <w:tcW w:w="1418" w:type="dxa"/>
          </w:tcPr>
          <w:p w14:paraId="1AB0F24E" w14:textId="4E9A969A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marketing</w:t>
            </w:r>
          </w:p>
        </w:tc>
        <w:tc>
          <w:tcPr>
            <w:tcW w:w="1134" w:type="dxa"/>
          </w:tcPr>
          <w:p w14:paraId="114C6471" w14:textId="5AA370F0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AB60F2E" w14:textId="27A5AC74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40,000</w:t>
            </w:r>
          </w:p>
        </w:tc>
        <w:tc>
          <w:tcPr>
            <w:tcW w:w="2126" w:type="dxa"/>
          </w:tcPr>
          <w:p w14:paraId="7571202A" w14:textId="18EC4982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0FEBDDE7" w14:textId="5245277F" w:rsidR="004C2FBC" w:rsidRPr="00DE50C7" w:rsidRDefault="00DE0B83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4" w:type="dxa"/>
          </w:tcPr>
          <w:p w14:paraId="59192911" w14:textId="527EA67F" w:rsidR="004C2FBC" w:rsidRPr="00DE50C7" w:rsidRDefault="00DE50C7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resign</w:t>
            </w:r>
          </w:p>
        </w:tc>
        <w:tc>
          <w:tcPr>
            <w:tcW w:w="239" w:type="dxa"/>
          </w:tcPr>
          <w:p w14:paraId="354958CD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59E09254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175A82E6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56" w:type="dxa"/>
          </w:tcPr>
          <w:p w14:paraId="065C77FE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2473F4DC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0F856E7F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</w:tr>
      <w:tr w:rsidR="004C2FBC" w:rsidRPr="00DE50C7" w14:paraId="5B0296D7" w14:textId="0CECB80F" w:rsidTr="00DE50C7">
        <w:tc>
          <w:tcPr>
            <w:tcW w:w="687" w:type="dxa"/>
          </w:tcPr>
          <w:p w14:paraId="062D6C0F" w14:textId="7AD0FABF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79723FD" w14:textId="45E8B91A" w:rsidR="004C2FBC" w:rsidRPr="00DE50C7" w:rsidRDefault="00DE0B83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C2FBC" w:rsidRPr="00DE50C7">
              <w:rPr>
                <w:sz w:val="24"/>
                <w:szCs w:val="24"/>
              </w:rPr>
              <w:t>avid</w:t>
            </w:r>
          </w:p>
        </w:tc>
        <w:tc>
          <w:tcPr>
            <w:tcW w:w="1418" w:type="dxa"/>
          </w:tcPr>
          <w:p w14:paraId="1C4C5EA7" w14:textId="7607FB95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finance</w:t>
            </w:r>
          </w:p>
        </w:tc>
        <w:tc>
          <w:tcPr>
            <w:tcW w:w="1134" w:type="dxa"/>
          </w:tcPr>
          <w:p w14:paraId="38D7F9EB" w14:textId="4B309C4D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509B90A0" w14:textId="39805BC1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60,000</w:t>
            </w:r>
          </w:p>
        </w:tc>
        <w:tc>
          <w:tcPr>
            <w:tcW w:w="2126" w:type="dxa"/>
          </w:tcPr>
          <w:p w14:paraId="7B08254F" w14:textId="3BCCAFBB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028C4A14" w14:textId="5A55F99E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1</w:t>
            </w:r>
          </w:p>
        </w:tc>
        <w:tc>
          <w:tcPr>
            <w:tcW w:w="3374" w:type="dxa"/>
          </w:tcPr>
          <w:p w14:paraId="705DDA95" w14:textId="70CFC754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Not resign</w:t>
            </w:r>
          </w:p>
        </w:tc>
        <w:tc>
          <w:tcPr>
            <w:tcW w:w="239" w:type="dxa"/>
          </w:tcPr>
          <w:p w14:paraId="5B977CBD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5D994D2E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5D32B47A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56" w:type="dxa"/>
          </w:tcPr>
          <w:p w14:paraId="7D429332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7E15CE0F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258F210B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</w:tr>
      <w:tr w:rsidR="004C2FBC" w:rsidRPr="00DE50C7" w14:paraId="1956057B" w14:textId="7EF365C1" w:rsidTr="00DE50C7">
        <w:tc>
          <w:tcPr>
            <w:tcW w:w="687" w:type="dxa"/>
          </w:tcPr>
          <w:p w14:paraId="0D618B14" w14:textId="3E307436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22147FE" w14:textId="29EC0E23" w:rsidR="004C2FBC" w:rsidRPr="00DE50C7" w:rsidRDefault="00DE0B83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4C2FBC" w:rsidRPr="00DE50C7">
              <w:rPr>
                <w:sz w:val="24"/>
                <w:szCs w:val="24"/>
              </w:rPr>
              <w:t>shok</w:t>
            </w:r>
          </w:p>
        </w:tc>
        <w:tc>
          <w:tcPr>
            <w:tcW w:w="1418" w:type="dxa"/>
          </w:tcPr>
          <w:p w14:paraId="01D3D14A" w14:textId="23F01784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engineering</w:t>
            </w:r>
          </w:p>
        </w:tc>
        <w:tc>
          <w:tcPr>
            <w:tcW w:w="1134" w:type="dxa"/>
          </w:tcPr>
          <w:p w14:paraId="3610BAA8" w14:textId="22E90C24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3AD59068" w14:textId="62674A14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5</w:t>
            </w:r>
            <w:r w:rsidRPr="00DE50C7">
              <w:rPr>
                <w:sz w:val="24"/>
                <w:szCs w:val="24"/>
              </w:rPr>
              <w:t>0,000</w:t>
            </w:r>
          </w:p>
        </w:tc>
        <w:tc>
          <w:tcPr>
            <w:tcW w:w="2126" w:type="dxa"/>
          </w:tcPr>
          <w:p w14:paraId="2E11BA4D" w14:textId="2CF19D00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14:paraId="7924F19D" w14:textId="2F560096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1</w:t>
            </w:r>
          </w:p>
        </w:tc>
        <w:tc>
          <w:tcPr>
            <w:tcW w:w="3374" w:type="dxa"/>
          </w:tcPr>
          <w:p w14:paraId="5A93973F" w14:textId="6E1ED401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Not resign</w:t>
            </w:r>
          </w:p>
        </w:tc>
        <w:tc>
          <w:tcPr>
            <w:tcW w:w="239" w:type="dxa"/>
          </w:tcPr>
          <w:p w14:paraId="6B1E28B8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7F0D1D11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352109B1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56" w:type="dxa"/>
          </w:tcPr>
          <w:p w14:paraId="4F7D9029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1F104BF7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4F3EF8C1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</w:tr>
      <w:tr w:rsidR="004C2FBC" w:rsidRPr="00DE50C7" w14:paraId="41187A76" w14:textId="3DD9DC87" w:rsidTr="00DE50C7">
        <w:tc>
          <w:tcPr>
            <w:tcW w:w="687" w:type="dxa"/>
          </w:tcPr>
          <w:p w14:paraId="141CF376" w14:textId="63E71B26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5B4BD0D" w14:textId="42FD4EBE" w:rsidR="004C2FBC" w:rsidRPr="00DE50C7" w:rsidRDefault="00DE0B83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C2FBC" w:rsidRPr="00DE50C7">
              <w:rPr>
                <w:sz w:val="24"/>
                <w:szCs w:val="24"/>
              </w:rPr>
              <w:t>riya</w:t>
            </w:r>
          </w:p>
        </w:tc>
        <w:tc>
          <w:tcPr>
            <w:tcW w:w="1418" w:type="dxa"/>
          </w:tcPr>
          <w:p w14:paraId="71C564A0" w14:textId="0854DD02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finance</w:t>
            </w:r>
          </w:p>
        </w:tc>
        <w:tc>
          <w:tcPr>
            <w:tcW w:w="1134" w:type="dxa"/>
          </w:tcPr>
          <w:p w14:paraId="3CB24436" w14:textId="61839692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1DEFAFA6" w14:textId="089FF8CA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69</w:t>
            </w:r>
            <w:r w:rsidRPr="00DE50C7">
              <w:rPr>
                <w:sz w:val="24"/>
                <w:szCs w:val="24"/>
              </w:rPr>
              <w:t>,000</w:t>
            </w:r>
          </w:p>
        </w:tc>
        <w:tc>
          <w:tcPr>
            <w:tcW w:w="2126" w:type="dxa"/>
          </w:tcPr>
          <w:p w14:paraId="0F323997" w14:textId="367E78EB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14D817DF" w14:textId="11613A56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1</w:t>
            </w:r>
          </w:p>
        </w:tc>
        <w:tc>
          <w:tcPr>
            <w:tcW w:w="3374" w:type="dxa"/>
          </w:tcPr>
          <w:p w14:paraId="69EE0DC4" w14:textId="2FB8192F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Not resign</w:t>
            </w:r>
          </w:p>
        </w:tc>
        <w:tc>
          <w:tcPr>
            <w:tcW w:w="239" w:type="dxa"/>
          </w:tcPr>
          <w:p w14:paraId="6C931987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62473D83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620FB2F7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56" w:type="dxa"/>
          </w:tcPr>
          <w:p w14:paraId="0F51888C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45F01C08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27702916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</w:tr>
      <w:tr w:rsidR="004C2FBC" w:rsidRPr="00DE50C7" w14:paraId="211D4F69" w14:textId="14E50417" w:rsidTr="00DE50C7">
        <w:tc>
          <w:tcPr>
            <w:tcW w:w="687" w:type="dxa"/>
          </w:tcPr>
          <w:p w14:paraId="631EE066" w14:textId="34097159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2939999" w14:textId="6AD4A50D" w:rsidR="004C2FBC" w:rsidRPr="00DE50C7" w:rsidRDefault="00DE0B83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4C2FBC" w:rsidRPr="00DE50C7">
              <w:rPr>
                <w:sz w:val="24"/>
                <w:szCs w:val="24"/>
              </w:rPr>
              <w:t>owsik</w:t>
            </w:r>
          </w:p>
        </w:tc>
        <w:tc>
          <w:tcPr>
            <w:tcW w:w="1418" w:type="dxa"/>
          </w:tcPr>
          <w:p w14:paraId="637855AD" w14:textId="56A43C84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software</w:t>
            </w:r>
          </w:p>
        </w:tc>
        <w:tc>
          <w:tcPr>
            <w:tcW w:w="1134" w:type="dxa"/>
          </w:tcPr>
          <w:p w14:paraId="1A7BB88C" w14:textId="1034428C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17639F84" w14:textId="1626B91E" w:rsidR="004C2FBC" w:rsidRPr="00DE50C7" w:rsidRDefault="004C2FBC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4</w:t>
            </w:r>
            <w:r w:rsidRPr="00DE50C7">
              <w:rPr>
                <w:sz w:val="24"/>
                <w:szCs w:val="24"/>
              </w:rPr>
              <w:t>5</w:t>
            </w:r>
            <w:r w:rsidRPr="00DE50C7">
              <w:rPr>
                <w:sz w:val="24"/>
                <w:szCs w:val="24"/>
              </w:rPr>
              <w:t>,000</w:t>
            </w:r>
          </w:p>
        </w:tc>
        <w:tc>
          <w:tcPr>
            <w:tcW w:w="2126" w:type="dxa"/>
          </w:tcPr>
          <w:p w14:paraId="63EB3775" w14:textId="4C20C35E" w:rsidR="004C2FBC" w:rsidRPr="00DE50C7" w:rsidRDefault="00DE50C7" w:rsidP="00B278B9">
            <w:pPr>
              <w:rPr>
                <w:sz w:val="24"/>
                <w:szCs w:val="24"/>
              </w:rPr>
            </w:pPr>
            <w:r w:rsidRPr="00DE50C7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51BB7FA9" w14:textId="46CBA749" w:rsidR="004C2FBC" w:rsidRPr="00DE50C7" w:rsidRDefault="00DE0B83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4" w:type="dxa"/>
          </w:tcPr>
          <w:p w14:paraId="30DAAAB1" w14:textId="4C9B693D" w:rsidR="004C2FBC" w:rsidRPr="00DE50C7" w:rsidRDefault="00DE50C7" w:rsidP="00B2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resign</w:t>
            </w:r>
          </w:p>
        </w:tc>
        <w:tc>
          <w:tcPr>
            <w:tcW w:w="239" w:type="dxa"/>
          </w:tcPr>
          <w:p w14:paraId="4FD314F4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6FD7A782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14:paraId="3F422262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56" w:type="dxa"/>
          </w:tcPr>
          <w:p w14:paraId="672DE2B0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665E7904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51556AB0" w14:textId="77777777" w:rsidR="004C2FBC" w:rsidRPr="00DE50C7" w:rsidRDefault="004C2FBC" w:rsidP="00B278B9">
            <w:pPr>
              <w:rPr>
                <w:sz w:val="24"/>
                <w:szCs w:val="24"/>
              </w:rPr>
            </w:pPr>
          </w:p>
        </w:tc>
      </w:tr>
    </w:tbl>
    <w:p w14:paraId="7F963886" w14:textId="46893F2B" w:rsidR="00AB44A2" w:rsidRPr="00DE50C7" w:rsidRDefault="00AB44A2" w:rsidP="00B278B9">
      <w:pPr>
        <w:rPr>
          <w:sz w:val="24"/>
          <w:szCs w:val="24"/>
        </w:rPr>
      </w:pPr>
    </w:p>
    <w:sectPr w:rsidR="00AB44A2" w:rsidRPr="00DE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05B"/>
    <w:multiLevelType w:val="hybridMultilevel"/>
    <w:tmpl w:val="FA96EA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B9"/>
    <w:rsid w:val="004C2FBC"/>
    <w:rsid w:val="00781E74"/>
    <w:rsid w:val="008F1740"/>
    <w:rsid w:val="00AB44A2"/>
    <w:rsid w:val="00B278B9"/>
    <w:rsid w:val="00DE0B83"/>
    <w:rsid w:val="00D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A329"/>
  <w15:chartTrackingRefBased/>
  <w15:docId w15:val="{C7CA5810-C0A1-44EE-88D6-AF8A7FAA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8B9"/>
    <w:pPr>
      <w:ind w:left="720"/>
      <w:contextualSpacing/>
    </w:pPr>
  </w:style>
  <w:style w:type="table" w:styleId="TableGrid">
    <w:name w:val="Table Grid"/>
    <w:basedOn w:val="TableNormal"/>
    <w:uiPriority w:val="39"/>
    <w:rsid w:val="00AB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80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300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8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905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20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5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3280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3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1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758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2</cp:revision>
  <dcterms:created xsi:type="dcterms:W3CDTF">2023-11-02T10:45:00Z</dcterms:created>
  <dcterms:modified xsi:type="dcterms:W3CDTF">2023-11-02T11:33:00Z</dcterms:modified>
</cp:coreProperties>
</file>