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06021154" w14:textId="3B7B575D" w:rsidR="00E235BD" w:rsidRDefault="00595273" w:rsidP="00E235BD">
      <w:pPr>
        <w:pStyle w:val="Heading3"/>
        <w:shd w:val="clear" w:color="auto" w:fill="FFFFFF"/>
        <w:jc w:val="both"/>
        <w:rPr>
          <w:rFonts w:ascii="var(--jp-content-font-family)" w:hAnsi="var(--jp-content-font-family)" w:cs="Segoe UI"/>
          <w:i/>
          <w:iCs/>
          <w:color w:val="0000FF"/>
          <w:sz w:val="24"/>
          <w:szCs w:val="24"/>
        </w:rPr>
      </w:pPr>
      <w:r w:rsidRPr="00C115E7">
        <w:rPr>
          <w:noProof/>
          <w:color w:val="00B050"/>
          <w:sz w:val="44"/>
          <w:szCs w:val="44"/>
          <w:u w:val="single"/>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E235BD" w:rsidRPr="00C115E7">
        <w:rPr>
          <w:rFonts w:ascii="var(--jp-content-font-family)" w:hAnsi="var(--jp-content-font-family)" w:cs="Segoe UI"/>
          <w:i/>
          <w:iCs/>
          <w:color w:val="00B050"/>
          <w:sz w:val="24"/>
          <w:szCs w:val="24"/>
        </w:rPr>
        <w:t>Solution:</w:t>
      </w:r>
    </w:p>
    <w:p w14:paraId="23DA43A0" w14:textId="77777777" w:rsidR="00E235BD" w:rsidRDefault="00E235BD">
      <w:pPr>
        <w:rPr>
          <w:rFonts w:ascii="var(--jp-content-font-family)" w:eastAsia="Times New Roman" w:hAnsi="var(--jp-content-font-family)" w:cs="Segoe UI"/>
          <w:b/>
          <w:bCs/>
          <w:i/>
          <w:iCs/>
          <w:color w:val="0000FF"/>
          <w:kern w:val="0"/>
          <w:sz w:val="24"/>
          <w:szCs w:val="24"/>
          <w:lang w:val="en-US"/>
          <w14:ligatures w14:val="none"/>
        </w:rPr>
      </w:pPr>
      <w:r>
        <w:rPr>
          <w:rFonts w:ascii="var(--jp-content-font-family)" w:hAnsi="var(--jp-content-font-family)" w:cs="Segoe UI"/>
          <w:i/>
          <w:iCs/>
          <w:color w:val="0000FF"/>
          <w:sz w:val="24"/>
          <w:szCs w:val="24"/>
        </w:rPr>
        <w:br w:type="page"/>
      </w:r>
    </w:p>
    <w:p w14:paraId="35575B72" w14:textId="185F8767" w:rsidR="00287E75" w:rsidRPr="00E235BD" w:rsidRDefault="00287E75" w:rsidP="00E235BD">
      <w:pPr>
        <w:pStyle w:val="Heading3"/>
        <w:shd w:val="clear" w:color="auto" w:fill="FFFFFF"/>
        <w:jc w:val="both"/>
        <w:rPr>
          <w:sz w:val="44"/>
          <w:szCs w:val="44"/>
          <w:u w:val="single"/>
        </w:rPr>
      </w:pPr>
      <w:r w:rsidRPr="00E235BD">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hyperlink r:id="rId6" w:anchor="Lab-Logbook-Requirement:" w:tgtFrame="_self" w:history="1">
        <w:r w:rsidRPr="00991F42">
          <w:rPr>
            <w:rFonts w:ascii="var(--jp-content-font-family)" w:eastAsia="Times New Roman" w:hAnsi="var(--jp-content-font-family)" w:cs="Segoe UI"/>
            <w:b/>
            <w:bCs/>
            <w:color w:val="0000FF"/>
            <w:kern w:val="36"/>
            <w:sz w:val="24"/>
            <w:szCs w:val="24"/>
            <w:lang w:val="en-US"/>
            <w14:ligatures w14:val="none"/>
          </w:rPr>
          <w:t>¶</w:t>
        </w:r>
      </w:hyperlink>
    </w:p>
    <w:p w14:paraId="53AD14D6"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5D6089A7" w14:textId="77777777" w:rsidR="00037D5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p>
    <w:p w14:paraId="28B82954" w14:textId="21EEB348" w:rsidR="00037D5B" w:rsidRPr="00F35E2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B050"/>
          <w:kern w:val="0"/>
          <w:sz w:val="24"/>
          <w:szCs w:val="24"/>
          <w:lang w:val="en-US"/>
          <w14:ligatures w14:val="none"/>
        </w:rPr>
      </w:pPr>
      <w:r w:rsidRPr="00F35E2B">
        <w:rPr>
          <w:noProof/>
          <w:color w:val="00B050"/>
          <w:sz w:val="44"/>
          <w:szCs w:val="44"/>
          <w:u w:val="single"/>
          <w:lang w:val="en-US"/>
        </w:rPr>
        <w:drawing>
          <wp:anchor distT="0" distB="0" distL="114300" distR="114300" simplePos="0" relativeHeight="251659264" behindDoc="1" locked="0" layoutInCell="1" allowOverlap="1" wp14:anchorId="5DEE8817" wp14:editId="02D622AF">
            <wp:simplePos x="0" y="0"/>
            <wp:positionH relativeFrom="margin">
              <wp:align>center</wp:align>
            </wp:positionH>
            <wp:positionV relativeFrom="paragraph">
              <wp:posOffset>326390</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F35E2B">
        <w:rPr>
          <w:rFonts w:ascii="var(--jp-content-font-family)" w:eastAsia="Times New Roman" w:hAnsi="var(--jp-content-font-family)" w:cs="Segoe UI"/>
          <w:b/>
          <w:bCs/>
          <w:i/>
          <w:iCs/>
          <w:color w:val="00B050"/>
          <w:kern w:val="0"/>
          <w:sz w:val="24"/>
          <w:szCs w:val="24"/>
          <w:lang w:val="en-US"/>
          <w14:ligatures w14:val="none"/>
        </w:rPr>
        <w:t>Solution:</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582E9961" w:rsidR="00287E75" w:rsidRDefault="00287E75" w:rsidP="00287E75">
      <w:pPr>
        <w:jc w:val="both"/>
        <w:rPr>
          <w:sz w:val="44"/>
          <w:szCs w:val="44"/>
          <w:u w:val="single"/>
        </w:rPr>
      </w:pPr>
      <w:r w:rsidRPr="00287E75">
        <w:rPr>
          <w:sz w:val="44"/>
          <w:szCs w:val="44"/>
          <w:u w:val="single"/>
        </w:rPr>
        <w:lastRenderedPageBreak/>
        <w:t>Lab 3</w:t>
      </w:r>
    </w:p>
    <w:p w14:paraId="209166EF" w14:textId="400A5F01" w:rsidR="00E92E45" w:rsidRPr="00EC4410" w:rsidRDefault="00E92E45" w:rsidP="00EC4410">
      <w:pPr>
        <w:pStyle w:val="Heading1"/>
        <w:shd w:val="clear" w:color="auto" w:fill="FFFFFF"/>
        <w:spacing w:before="0" w:beforeAutospacing="0" w:after="0" w:afterAutospacing="0"/>
        <w:rPr>
          <w:rFonts w:ascii="var(--jp-content-font-family)" w:hAnsi="var(--jp-content-font-family)" w:cs="Segoe UI"/>
          <w:sz w:val="24"/>
          <w:szCs w:val="24"/>
        </w:rPr>
      </w:pPr>
      <w:r w:rsidRPr="00E92E45">
        <w:rPr>
          <w:rFonts w:ascii="var(--jp-content-font-family)" w:hAnsi="var(--jp-content-font-family)" w:cs="Segoe UI"/>
          <w:sz w:val="24"/>
          <w:szCs w:val="24"/>
        </w:rPr>
        <w:t>Lab Logbook Requirement:</w:t>
      </w:r>
    </w:p>
    <w:p w14:paraId="37C6B79B" w14:textId="25C29D10"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C4410">
        <w:rPr>
          <w:rFonts w:ascii="var(--jp-content-font-family)" w:hAnsi="var(--jp-content-font-family)" w:cs="Segoe UI"/>
          <w:i/>
          <w:iCs/>
          <w:color w:val="0000FF"/>
          <w:sz w:val="24"/>
          <w:szCs w:val="24"/>
        </w:rPr>
        <w:t xml:space="preserve">1) Draw a </w:t>
      </w:r>
      <w:proofErr w:type="spellStart"/>
      <w:r w:rsidRPr="00EC4410">
        <w:rPr>
          <w:rFonts w:ascii="var(--jp-content-font-family)" w:hAnsi="var(--jp-content-font-family)" w:cs="Segoe UI"/>
          <w:i/>
          <w:iCs/>
          <w:color w:val="0000FF"/>
          <w:sz w:val="24"/>
          <w:szCs w:val="24"/>
        </w:rPr>
        <w:t>bicolour</w:t>
      </w:r>
      <w:proofErr w:type="spellEnd"/>
      <w:r w:rsidRPr="00EC4410">
        <w:rPr>
          <w:rFonts w:ascii="var(--jp-content-font-family)" w:hAnsi="var(--jp-content-font-family)" w:cs="Segoe UI"/>
          <w:i/>
          <w:iCs/>
          <w:color w:val="0000FF"/>
          <w:sz w:val="24"/>
          <w:szCs w:val="24"/>
        </w:rPr>
        <w:t xml:space="preserve"> features interaction diagram between the columns with the numbers of the last and second to last digits of your SID, where: </w:t>
      </w:r>
    </w:p>
    <w:p w14:paraId="59D0C74A" w14:textId="16A57BDC" w:rsidR="00E92E45"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92E45">
        <w:rPr>
          <w:rFonts w:asciiTheme="minorHAnsi" w:eastAsiaTheme="minorHAnsi" w:hAnsiTheme="minorHAnsi" w:cstheme="minorBidi"/>
          <w:noProof/>
          <w:kern w:val="2"/>
          <w:sz w:val="24"/>
          <w:szCs w:val="24"/>
          <w:u w:val="single"/>
          <w14:ligatures w14:val="standardContextual"/>
        </w:rPr>
        <w:drawing>
          <wp:anchor distT="0" distB="0" distL="114300" distR="114300" simplePos="0" relativeHeight="251660288" behindDoc="1" locked="0" layoutInCell="1" allowOverlap="1" wp14:anchorId="296A0414" wp14:editId="658D6483">
            <wp:simplePos x="0" y="0"/>
            <wp:positionH relativeFrom="margin">
              <wp:align>left</wp:align>
            </wp:positionH>
            <wp:positionV relativeFrom="paragraph">
              <wp:posOffset>99695</wp:posOffset>
            </wp:positionV>
            <wp:extent cx="1847850" cy="1964690"/>
            <wp:effectExtent l="0" t="0" r="0" b="0"/>
            <wp:wrapTight wrapText="bothSides">
              <wp:wrapPolygon edited="0">
                <wp:start x="0" y="0"/>
                <wp:lineTo x="0" y="21363"/>
                <wp:lineTo x="21377" y="21363"/>
                <wp:lineTo x="21377" y="0"/>
                <wp:lineTo x="0" y="0"/>
              </wp:wrapPolygon>
            </wp:wrapTight>
            <wp:docPr id="3" name="Picture 3" descr="C:\Users\SMART TECH\AppData\Local\Microsoft\Windows\INetCache\Content.MSO\257D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TECH\AppData\Local\Microsoft\Windows\INetCache\Content.MSO\257D386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FCFC" w14:textId="426E259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A8C695A" w14:textId="03127CA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E88D586" w14:textId="35919E4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3D6CF46D" w14:textId="7E0E581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25B419B" w14:textId="16FCBA3D"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325FCEA"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ADD83D1"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4C80711" w14:textId="1899B12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5B2F2985" w14:textId="4AD2FB69"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B03BD1E" w14:textId="30CF41D5"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CD840DE" w14:textId="3CFF32B1" w:rsidR="00240EB7"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E68B315" w14:textId="16A0E53C" w:rsidR="0071476D" w:rsidRPr="005F3C7D" w:rsidRDefault="00AA34DC" w:rsidP="006B41EA">
      <w:pPr>
        <w:pStyle w:val="Heading3"/>
        <w:shd w:val="clear" w:color="auto" w:fill="FFFFFF"/>
        <w:spacing w:before="0" w:beforeAutospacing="0" w:after="0" w:afterAutospacing="0"/>
        <w:rPr>
          <w:rFonts w:ascii="var(--jp-content-font-family)" w:hAnsi="var(--jp-content-font-family)" w:cs="Segoe UI"/>
          <w:i/>
          <w:iCs/>
          <w:color w:val="00B050"/>
          <w:sz w:val="24"/>
          <w:szCs w:val="24"/>
        </w:rPr>
      </w:pPr>
      <w:r w:rsidRPr="005F3C7D">
        <w:rPr>
          <w:rFonts w:ascii="var(--jp-content-font-family)" w:hAnsi="var(--jp-content-font-family)" w:cs="Segoe UI"/>
          <w:i/>
          <w:iCs/>
          <w:color w:val="00B050"/>
          <w:sz w:val="24"/>
          <w:szCs w:val="24"/>
        </w:rPr>
        <w:drawing>
          <wp:anchor distT="0" distB="0" distL="114300" distR="114300" simplePos="0" relativeHeight="251661312" behindDoc="1" locked="0" layoutInCell="1" allowOverlap="1" wp14:anchorId="4E2AF444" wp14:editId="0FD0CCC3">
            <wp:simplePos x="0" y="0"/>
            <wp:positionH relativeFrom="margin">
              <wp:posOffset>-171450</wp:posOffset>
            </wp:positionH>
            <wp:positionV relativeFrom="paragraph">
              <wp:posOffset>332740</wp:posOffset>
            </wp:positionV>
            <wp:extent cx="6219825" cy="5429250"/>
            <wp:effectExtent l="0" t="0" r="9525" b="0"/>
            <wp:wrapTight wrapText="bothSides">
              <wp:wrapPolygon edited="0">
                <wp:start x="0" y="0"/>
                <wp:lineTo x="0" y="21524"/>
                <wp:lineTo x="21567" y="2152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19825" cy="5429250"/>
                    </a:xfrm>
                    <a:prstGeom prst="rect">
                      <a:avLst/>
                    </a:prstGeom>
                  </pic:spPr>
                </pic:pic>
              </a:graphicData>
            </a:graphic>
            <wp14:sizeRelH relativeFrom="margin">
              <wp14:pctWidth>0</wp14:pctWidth>
            </wp14:sizeRelH>
            <wp14:sizeRelV relativeFrom="margin">
              <wp14:pctHeight>0</wp14:pctHeight>
            </wp14:sizeRelV>
          </wp:anchor>
        </w:drawing>
      </w:r>
      <w:r w:rsidRPr="005F3C7D">
        <w:rPr>
          <w:rFonts w:ascii="var(--jp-content-font-family)" w:hAnsi="var(--jp-content-font-family)" w:cs="Segoe UI"/>
          <w:i/>
          <w:iCs/>
          <w:color w:val="00B050"/>
          <w:sz w:val="24"/>
          <w:szCs w:val="24"/>
        </w:rPr>
        <w:t>Solution:</w:t>
      </w:r>
      <w:bookmarkStart w:id="0" w:name="_GoBack"/>
      <w:bookmarkEnd w:id="0"/>
    </w:p>
    <w:p w14:paraId="211DAC99" w14:textId="652598ED" w:rsidR="008D52CE" w:rsidRPr="00287E75" w:rsidRDefault="00287E75" w:rsidP="00287E75">
      <w:pPr>
        <w:jc w:val="both"/>
        <w:rPr>
          <w:sz w:val="44"/>
          <w:szCs w:val="44"/>
          <w:u w:val="single"/>
        </w:rPr>
      </w:pPr>
      <w:r w:rsidRPr="00287E75">
        <w:rPr>
          <w:sz w:val="44"/>
          <w:szCs w:val="44"/>
          <w:u w:val="single"/>
        </w:rPr>
        <w:lastRenderedPageBreak/>
        <w:t>Lab 4</w:t>
      </w:r>
    </w:p>
    <w:p w14:paraId="0132C707" w14:textId="6519AE7A" w:rsidR="00287E75" w:rsidRDefault="00287E75" w:rsidP="00287E75">
      <w:pPr>
        <w:jc w:val="both"/>
        <w:rPr>
          <w:sz w:val="44"/>
          <w:szCs w:val="44"/>
          <w:u w:val="single"/>
        </w:rPr>
      </w:pPr>
    </w:p>
    <w:p w14:paraId="2547747C" w14:textId="414C7DAE" w:rsidR="002C6FB9" w:rsidRDefault="002C6FB9" w:rsidP="00287E75">
      <w:pPr>
        <w:jc w:val="both"/>
        <w:rPr>
          <w:sz w:val="44"/>
          <w:szCs w:val="44"/>
          <w:u w:val="single"/>
        </w:rPr>
      </w:pPr>
    </w:p>
    <w:p w14:paraId="2E7E64BD" w14:textId="77777777" w:rsidR="002C6FB9" w:rsidRDefault="002C6FB9" w:rsidP="00287E75">
      <w:pPr>
        <w:jc w:val="both"/>
        <w:rPr>
          <w:sz w:val="44"/>
          <w:szCs w:val="44"/>
          <w:u w:val="single"/>
        </w:rPr>
      </w:pPr>
    </w:p>
    <w:p w14:paraId="1479BD0F" w14:textId="6E4C53AB" w:rsidR="00287E75" w:rsidRPr="00287E75" w:rsidRDefault="00287E75" w:rsidP="00287E75">
      <w:pPr>
        <w:jc w:val="both"/>
        <w:rPr>
          <w:sz w:val="44"/>
          <w:szCs w:val="44"/>
          <w:u w:val="single"/>
        </w:rPr>
      </w:pPr>
      <w:r w:rsidRPr="00287E75">
        <w:rPr>
          <w:sz w:val="44"/>
          <w:szCs w:val="44"/>
          <w:u w:val="single"/>
        </w:rPr>
        <w:t>Lab 5</w:t>
      </w:r>
    </w:p>
    <w:p w14:paraId="60B18C59" w14:textId="77777777" w:rsidR="00287E75" w:rsidRDefault="00287E75" w:rsidP="00287E75">
      <w:pPr>
        <w:jc w:val="both"/>
        <w:rPr>
          <w:sz w:val="44"/>
          <w:szCs w:val="44"/>
          <w:u w:val="single"/>
        </w:rPr>
      </w:pP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84E75"/>
    <w:multiLevelType w:val="multilevel"/>
    <w:tmpl w:val="5D2CD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37D5B"/>
    <w:rsid w:val="000F1AF2"/>
    <w:rsid w:val="000F1EBE"/>
    <w:rsid w:val="00102ED5"/>
    <w:rsid w:val="001B7F93"/>
    <w:rsid w:val="00207233"/>
    <w:rsid w:val="00240EB7"/>
    <w:rsid w:val="00287E75"/>
    <w:rsid w:val="002C6FB9"/>
    <w:rsid w:val="003E7B98"/>
    <w:rsid w:val="004F0955"/>
    <w:rsid w:val="00552685"/>
    <w:rsid w:val="00595273"/>
    <w:rsid w:val="005F3C7D"/>
    <w:rsid w:val="00617253"/>
    <w:rsid w:val="00670B2C"/>
    <w:rsid w:val="006B216F"/>
    <w:rsid w:val="006B3D05"/>
    <w:rsid w:val="006B41EA"/>
    <w:rsid w:val="0071476D"/>
    <w:rsid w:val="00723015"/>
    <w:rsid w:val="00834F1F"/>
    <w:rsid w:val="00891F69"/>
    <w:rsid w:val="008D52CE"/>
    <w:rsid w:val="009318E4"/>
    <w:rsid w:val="00991F42"/>
    <w:rsid w:val="009A5230"/>
    <w:rsid w:val="009C0D53"/>
    <w:rsid w:val="00AA34DC"/>
    <w:rsid w:val="00AE3C77"/>
    <w:rsid w:val="00B43ADE"/>
    <w:rsid w:val="00C115E7"/>
    <w:rsid w:val="00CC1761"/>
    <w:rsid w:val="00CE55CA"/>
    <w:rsid w:val="00CF67F4"/>
    <w:rsid w:val="00D31A3C"/>
    <w:rsid w:val="00D74A40"/>
    <w:rsid w:val="00E235BD"/>
    <w:rsid w:val="00E92E45"/>
    <w:rsid w:val="00EC4410"/>
    <w:rsid w:val="00F35E2B"/>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71540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44">
          <w:marLeft w:val="0"/>
          <w:marRight w:val="0"/>
          <w:marTop w:val="0"/>
          <w:marBottom w:val="0"/>
          <w:divBdr>
            <w:top w:val="none" w:sz="0" w:space="0" w:color="auto"/>
            <w:left w:val="none" w:sz="0" w:space="0" w:color="auto"/>
            <w:bottom w:val="none" w:sz="0" w:space="0" w:color="auto"/>
            <w:right w:val="none" w:sz="0" w:space="0" w:color="auto"/>
          </w:divBdr>
          <w:divsChild>
            <w:div w:id="821967884">
              <w:marLeft w:val="0"/>
              <w:marRight w:val="0"/>
              <w:marTop w:val="0"/>
              <w:marBottom w:val="0"/>
              <w:divBdr>
                <w:top w:val="none" w:sz="0" w:space="0" w:color="auto"/>
                <w:left w:val="none" w:sz="0" w:space="0" w:color="auto"/>
                <w:bottom w:val="none" w:sz="0" w:space="0" w:color="auto"/>
                <w:right w:val="none" w:sz="0" w:space="0" w:color="auto"/>
              </w:divBdr>
              <w:divsChild>
                <w:div w:id="1521973147">
                  <w:marLeft w:val="0"/>
                  <w:marRight w:val="0"/>
                  <w:marTop w:val="0"/>
                  <w:marBottom w:val="0"/>
                  <w:divBdr>
                    <w:top w:val="none" w:sz="0" w:space="0" w:color="auto"/>
                    <w:left w:val="none" w:sz="0" w:space="0" w:color="auto"/>
                    <w:bottom w:val="none" w:sz="0" w:space="0" w:color="auto"/>
                    <w:right w:val="none" w:sz="0" w:space="0" w:color="auto"/>
                  </w:divBdr>
                  <w:divsChild>
                    <w:div w:id="6348016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7924388">
          <w:marLeft w:val="0"/>
          <w:marRight w:val="0"/>
          <w:marTop w:val="0"/>
          <w:marBottom w:val="0"/>
          <w:divBdr>
            <w:top w:val="none" w:sz="0" w:space="0" w:color="auto"/>
            <w:left w:val="none" w:sz="0" w:space="0" w:color="auto"/>
            <w:bottom w:val="none" w:sz="0" w:space="0" w:color="auto"/>
            <w:right w:val="none" w:sz="0" w:space="0" w:color="auto"/>
          </w:divBdr>
          <w:divsChild>
            <w:div w:id="1815098196">
              <w:marLeft w:val="0"/>
              <w:marRight w:val="0"/>
              <w:marTop w:val="0"/>
              <w:marBottom w:val="0"/>
              <w:divBdr>
                <w:top w:val="none" w:sz="0" w:space="0" w:color="auto"/>
                <w:left w:val="none" w:sz="0" w:space="0" w:color="auto"/>
                <w:bottom w:val="none" w:sz="0" w:space="0" w:color="auto"/>
                <w:right w:val="none" w:sz="0" w:space="0" w:color="auto"/>
              </w:divBdr>
              <w:divsChild>
                <w:div w:id="446240706">
                  <w:marLeft w:val="0"/>
                  <w:marRight w:val="0"/>
                  <w:marTop w:val="0"/>
                  <w:marBottom w:val="0"/>
                  <w:divBdr>
                    <w:top w:val="none" w:sz="0" w:space="0" w:color="auto"/>
                    <w:left w:val="none" w:sz="0" w:space="0" w:color="auto"/>
                    <w:bottom w:val="none" w:sz="0" w:space="0" w:color="auto"/>
                    <w:right w:val="none" w:sz="0" w:space="0" w:color="auto"/>
                  </w:divBdr>
                  <w:divsChild>
                    <w:div w:id="12112629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2070666">
          <w:marLeft w:val="0"/>
          <w:marRight w:val="0"/>
          <w:marTop w:val="0"/>
          <w:marBottom w:val="0"/>
          <w:divBdr>
            <w:top w:val="none" w:sz="0" w:space="0" w:color="auto"/>
            <w:left w:val="none" w:sz="0" w:space="0" w:color="auto"/>
            <w:bottom w:val="none" w:sz="0" w:space="0" w:color="auto"/>
            <w:right w:val="none" w:sz="0" w:space="0" w:color="auto"/>
          </w:divBdr>
          <w:divsChild>
            <w:div w:id="915482860">
              <w:marLeft w:val="0"/>
              <w:marRight w:val="0"/>
              <w:marTop w:val="0"/>
              <w:marBottom w:val="0"/>
              <w:divBdr>
                <w:top w:val="none" w:sz="0" w:space="0" w:color="auto"/>
                <w:left w:val="none" w:sz="0" w:space="0" w:color="auto"/>
                <w:bottom w:val="none" w:sz="0" w:space="0" w:color="auto"/>
                <w:right w:val="none" w:sz="0" w:space="0" w:color="auto"/>
              </w:divBdr>
              <w:divsChild>
                <w:div w:id="1170439325">
                  <w:marLeft w:val="0"/>
                  <w:marRight w:val="0"/>
                  <w:marTop w:val="0"/>
                  <w:marBottom w:val="0"/>
                  <w:divBdr>
                    <w:top w:val="none" w:sz="0" w:space="0" w:color="auto"/>
                    <w:left w:val="none" w:sz="0" w:space="0" w:color="auto"/>
                    <w:bottom w:val="none" w:sz="0" w:space="0" w:color="auto"/>
                    <w:right w:val="none" w:sz="0" w:space="0" w:color="auto"/>
                  </w:divBdr>
                  <w:divsChild>
                    <w:div w:id="20057432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3382794">
      <w:bodyDiv w:val="1"/>
      <w:marLeft w:val="0"/>
      <w:marRight w:val="0"/>
      <w:marTop w:val="0"/>
      <w:marBottom w:val="0"/>
      <w:divBdr>
        <w:top w:val="none" w:sz="0" w:space="0" w:color="auto"/>
        <w:left w:val="none" w:sz="0" w:space="0" w:color="auto"/>
        <w:bottom w:val="none" w:sz="0" w:space="0" w:color="auto"/>
        <w:right w:val="none" w:sz="0" w:space="0" w:color="auto"/>
      </w:divBdr>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9/notebooks/Machine%20Learning%20in%20Finance/Week-2-Pandas-Introduction_ML_in-Finance_Final-1.ipyn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104</cp:revision>
  <dcterms:created xsi:type="dcterms:W3CDTF">2023-09-19T11:15:00Z</dcterms:created>
  <dcterms:modified xsi:type="dcterms:W3CDTF">2024-10-28T00:48:00Z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