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FFC3" w14:textId="537E7EA0" w:rsidR="00D95F52" w:rsidRPr="00D95F52" w:rsidRDefault="00D95F52">
      <w:pPr>
        <w:rPr>
          <w:b/>
          <w:bCs/>
        </w:rPr>
      </w:pPr>
      <w:r w:rsidRPr="00D95F52">
        <w:rPr>
          <w:b/>
          <w:bCs/>
        </w:rPr>
        <w:t>PINECONE API</w:t>
      </w:r>
    </w:p>
    <w:p w14:paraId="6DF2EAC3" w14:textId="0BD37909" w:rsidR="00D95F52" w:rsidRDefault="00D95F52">
      <w:r w:rsidRPr="00D95F52">
        <w:t>pcsk_5JT58_DoQ76knTtHf6W5CyWmd5rmhb6vGuRL3wr91jW879rgNt1pJcqfNEU7uVUzqEBMd</w:t>
      </w:r>
    </w:p>
    <w:p w14:paraId="7B31DCF2" w14:textId="5AE86B57" w:rsidR="00D95F52" w:rsidRPr="00D95F52" w:rsidRDefault="00D95F52">
      <w:pPr>
        <w:rPr>
          <w:b/>
          <w:bCs/>
        </w:rPr>
      </w:pPr>
      <w:r w:rsidRPr="00D95F52">
        <w:rPr>
          <w:b/>
          <w:bCs/>
        </w:rPr>
        <w:t>CLAUDE API</w:t>
      </w:r>
    </w:p>
    <w:p w14:paraId="18B7F552" w14:textId="6F257A58" w:rsidR="00D95F52" w:rsidRDefault="00D95F52">
      <w:r w:rsidRPr="00D95F52">
        <w:t>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</w:t>
      </w:r>
    </w:p>
    <w:p w14:paraId="43DC9E3F" w14:textId="14CC5F88" w:rsidR="00331CBF" w:rsidRPr="00331CBF" w:rsidRDefault="00331CBF">
      <w:pPr>
        <w:rPr>
          <w:b/>
          <w:bCs/>
        </w:rPr>
      </w:pPr>
      <w:r w:rsidRPr="00331CBF">
        <w:rPr>
          <w:b/>
          <w:bCs/>
        </w:rPr>
        <w:t>OPENAI</w:t>
      </w:r>
    </w:p>
    <w:p w14:paraId="79624CA3" w14:textId="32A28AF2" w:rsidR="00331CBF" w:rsidRDefault="00331CBF">
      <w:r w:rsidRPr="00331CBF">
        <w:t>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</w:t>
      </w:r>
    </w:p>
    <w:sectPr w:rsidR="0033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2"/>
    <w:rsid w:val="00331CBF"/>
    <w:rsid w:val="0047061F"/>
    <w:rsid w:val="00D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F9B7"/>
  <w15:chartTrackingRefBased/>
  <w15:docId w15:val="{A04D58F5-32A5-DE45-9CEB-C27F51EB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Dunne</dc:creator>
  <cp:keywords/>
  <dc:description/>
  <cp:lastModifiedBy>Alex J. Dunne</cp:lastModifiedBy>
  <cp:revision>1</cp:revision>
  <dcterms:created xsi:type="dcterms:W3CDTF">2025-05-15T01:11:00Z</dcterms:created>
  <dcterms:modified xsi:type="dcterms:W3CDTF">2025-05-15T01:22:00Z</dcterms:modified>
</cp:coreProperties>
</file>