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DC6B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center"/>
        <w:outlineLvl w:val="0"/>
        <w:rPr>
          <w:rStyle w:val="9"/>
          <w:rFonts w:hint="default" w:ascii="Gill Sans Ultra Bold" w:hAnsi="Gill Sans Ultra Bold" w:cs="Gill Sans Ultra Bold"/>
          <w:b/>
          <w:bCs/>
          <w:i w:val="0"/>
          <w:iCs w:val="0"/>
          <w:u w:val="single"/>
          <w:lang w:val="en-US"/>
        </w:rPr>
      </w:pPr>
      <w:r>
        <w:rPr>
          <w:rStyle w:val="9"/>
          <w:rFonts w:hint="default" w:ascii="Gill Sans Ultra Bold" w:hAnsi="Gill Sans Ultra Bold" w:cs="Gill Sans Ultra Bold"/>
          <w:b/>
          <w:bCs/>
          <w:i w:val="0"/>
          <w:iCs w:val="0"/>
          <w:u w:val="single"/>
          <w:lang w:val="en-US"/>
        </w:rPr>
        <w:drawing>
          <wp:inline distT="0" distB="0" distL="114300" distR="114300">
            <wp:extent cx="2143125" cy="2133600"/>
            <wp:effectExtent l="0" t="0" r="5715" b="0"/>
            <wp:docPr id="1" name="Picture 1" descr="u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FA7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center"/>
        <w:outlineLvl w:val="0"/>
        <w:rPr>
          <w:rStyle w:val="9"/>
          <w:rFonts w:hint="default" w:ascii="Gill Sans Ultra Bold" w:hAnsi="Gill Sans Ultra Bold" w:cs="Gill Sans Ultra Bold"/>
          <w:b/>
          <w:bCs/>
          <w:lang w:val="en-US"/>
        </w:rPr>
      </w:pPr>
      <w:r>
        <w:rPr>
          <w:rStyle w:val="9"/>
          <w:rFonts w:hint="default" w:ascii="Gill Sans Ultra Bold" w:hAnsi="Gill Sans Ultra Bold" w:cs="Gill Sans Ultra Bold"/>
          <w:b/>
          <w:bCs/>
          <w:i w:val="0"/>
          <w:iCs w:val="0"/>
          <w:u w:val="single"/>
          <w:lang w:val="en-US"/>
        </w:rPr>
        <w:t>S.E PROJECT</w:t>
      </w:r>
    </w:p>
    <w:p w14:paraId="43E073C9">
      <w:pPr>
        <w:bidi w:val="0"/>
        <w:rPr>
          <w:rFonts w:hint="default" w:ascii="Gill Sans Ultra Bold" w:hAnsi="Gill Sans Ultra Bold" w:cs="Gill Sans Ultra Bold"/>
          <w:sz w:val="28"/>
          <w:szCs w:val="28"/>
          <w:u w:val="single"/>
          <w:lang w:val="en-US"/>
        </w:rPr>
      </w:pPr>
      <w:r>
        <w:rPr>
          <w:rFonts w:hint="default" w:ascii="Gill Sans Ultra Bold" w:hAnsi="Gill Sans Ultra Bold" w:cs="Gill Sans Ultra Bold"/>
          <w:sz w:val="28"/>
          <w:szCs w:val="28"/>
          <w:u w:val="single"/>
          <w:lang w:val="en-US"/>
        </w:rPr>
        <w:t>SUBMITTED BY:</w:t>
      </w:r>
    </w:p>
    <w:p w14:paraId="010BDB8D">
      <w:pPr>
        <w:numPr>
          <w:ilvl w:val="0"/>
          <w:numId w:val="0"/>
        </w:num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SUBHAN SHAHNAWAZ (F2023266119)</w:t>
      </w:r>
    </w:p>
    <w:p w14:paraId="592A5F77">
      <w:pPr>
        <w:numPr>
          <w:ilvl w:val="0"/>
          <w:numId w:val="1"/>
        </w:num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UZAIR  AJMAL (F2023266125)</w:t>
      </w:r>
    </w:p>
    <w:p w14:paraId="74EB6436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M. UMAIR  ZAHID (F2023266127)</w:t>
      </w:r>
    </w:p>
    <w:p w14:paraId="2096E9EE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UMER ISLAM (F2023266112)</w:t>
      </w:r>
    </w:p>
    <w:p w14:paraId="684EF43D">
      <w:pPr>
        <w:bidi w:val="0"/>
      </w:pPr>
    </w:p>
    <w:p w14:paraId="3092CE5A">
      <w:pPr>
        <w:bidi w:val="0"/>
        <w:rPr>
          <w:rFonts w:hint="default" w:ascii="Gill Sans Ultra Bold" w:hAnsi="Gill Sans Ultra Bold" w:cs="Gill Sans Ultra Bold"/>
          <w:sz w:val="28"/>
          <w:szCs w:val="28"/>
          <w:u w:val="single"/>
          <w:lang w:val="en-US"/>
        </w:rPr>
      </w:pPr>
      <w:r>
        <w:rPr>
          <w:rFonts w:hint="default" w:ascii="Gill Sans Ultra Bold" w:hAnsi="Gill Sans Ultra Bold" w:cs="Gill Sans Ultra Bold"/>
          <w:sz w:val="28"/>
          <w:szCs w:val="28"/>
          <w:u w:val="single"/>
          <w:lang w:val="en-US"/>
        </w:rPr>
        <w:t>SUBMITTED TO:</w:t>
      </w:r>
    </w:p>
    <w:p w14:paraId="603C6247">
      <w:pPr>
        <w:bidi w:val="0"/>
        <w:rPr>
          <w:rFonts w:hint="default" w:ascii="Rockwell Extra Bold" w:hAnsi="Rockwell Extra Bold" w:cs="Rockwell Extra Bold"/>
          <w:b/>
          <w:bCs/>
          <w:sz w:val="24"/>
          <w:szCs w:val="24"/>
          <w:lang w:val="en-US"/>
        </w:rPr>
      </w:pPr>
      <w:r>
        <w:rPr>
          <w:rFonts w:hint="default" w:ascii="Rockwell Extra Bold" w:hAnsi="Rockwell Extra Bold" w:cs="Rockwell Extra Bold"/>
          <w:b/>
          <w:bCs/>
          <w:sz w:val="24"/>
          <w:szCs w:val="24"/>
          <w:lang w:val="en-US"/>
        </w:rPr>
        <w:t>PROF.  SHAHBAZ QADEER</w:t>
      </w:r>
    </w:p>
    <w:p w14:paraId="2AF16F75">
      <w:pPr>
        <w:bidi w:val="0"/>
        <w:rPr>
          <w:rFonts w:hint="default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5796D">
      <w:pPr>
        <w:pStyle w:val="2"/>
        <w:keepNext w:val="0"/>
        <w:keepLines w:val="0"/>
        <w:widowControl/>
        <w:suppressLineNumbers w:val="0"/>
      </w:pPr>
      <w:r>
        <w:rPr>
          <w:rStyle w:val="9"/>
          <w:rFonts w:hint="default" w:ascii="Blackadder ITC" w:hAnsi="Blackadder ITC" w:cs="Blackadder ITC"/>
          <w:b/>
          <w:bCs/>
        </w:rPr>
        <w:t>Autonomous Drone System for Real-Time Disaster Response</w:t>
      </w:r>
    </w:p>
    <w:p w14:paraId="142967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lang w:val="en-US"/>
        </w:rPr>
        <w:t>Software</w:t>
      </w:r>
      <w:r>
        <w:rPr>
          <w:rStyle w:val="9"/>
          <w:rFonts w:hint="default" w:ascii="Times New Roman" w:hAnsi="Times New Roman" w:cs="Times New Roman"/>
          <w:b/>
          <w:bCs/>
        </w:rPr>
        <w:t xml:space="preserve"> Overview</w:t>
      </w:r>
      <w:r>
        <w:rPr>
          <w:rStyle w:val="9"/>
          <w:rFonts w:hint="default" w:ascii="Times New Roman" w:hAnsi="Times New Roman" w:cs="Times New Roman"/>
          <w:b/>
          <w:bCs/>
          <w:lang w:val="en-US"/>
        </w:rPr>
        <w:t>:</w:t>
      </w:r>
    </w:p>
    <w:p w14:paraId="27F3AEA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Autonomous Drone System for Real-Time Disaster Response (ADSRR) is an intelligent, decentralized platform designed to manage and deploy a fleet of drones in disaster-stricken areas. The system aims to provide real-time situational awareness, assess damage, detect survivors, and relay critical data to emergency response teams. Using reinforcement learning, computer vision, and optimized </w:t>
      </w:r>
      <w:r>
        <w:rPr>
          <w:rFonts w:hint="default" w:ascii="Times New Roman" w:hAnsi="Times New Roman" w:cs="Times New Roman"/>
          <w:lang w:val="en-US"/>
        </w:rPr>
        <w:t>path finding</w:t>
      </w:r>
      <w:r>
        <w:rPr>
          <w:rFonts w:hint="default" w:ascii="Times New Roman" w:hAnsi="Times New Roman" w:cs="Times New Roman"/>
        </w:rPr>
        <w:t xml:space="preserve"> algorithms, the drones operate collaboratively, making this system suitable for large-scale and rapidly evolving environments.</w:t>
      </w:r>
    </w:p>
    <w:p w14:paraId="2557E17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Stakeholders:</w:t>
      </w:r>
    </w:p>
    <w:p w14:paraId="27C0FD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Emergency Response Teams</w:t>
      </w:r>
    </w:p>
    <w:p w14:paraId="2B5CB4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Disaster Management Authorities</w:t>
      </w:r>
    </w:p>
    <w:p w14:paraId="29676D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Operators</w:t>
      </w:r>
    </w:p>
    <w:p w14:paraId="16BDCA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Analysts</w:t>
      </w:r>
    </w:p>
    <w:p w14:paraId="2CFDA7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Developers and Engineers</w:t>
      </w:r>
    </w:p>
    <w:p w14:paraId="19D928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Survivors and Affected Individuals</w:t>
      </w:r>
    </w:p>
    <w:p w14:paraId="3B1B8D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Government Agencies</w:t>
      </w:r>
    </w:p>
    <w:p w14:paraId="17FB63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Funding Bodies</w:t>
      </w:r>
    </w:p>
    <w:p w14:paraId="4B5B6F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Local Communities</w:t>
      </w:r>
    </w:p>
    <w:p w14:paraId="24F6339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PROJECT DETAILS:</w:t>
      </w:r>
    </w:p>
    <w:p w14:paraId="3502F3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Introduction</w:t>
      </w:r>
    </w:p>
    <w:p w14:paraId="34502C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Architecture</w:t>
      </w:r>
    </w:p>
    <w:p w14:paraId="7F86EC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lang w:val="en-US"/>
        </w:rPr>
        <w:t xml:space="preserve">Main </w:t>
      </w:r>
      <w:r>
        <w:rPr>
          <w:rStyle w:val="9"/>
          <w:rFonts w:hint="default" w:ascii="Times New Roman" w:hAnsi="Times New Roman" w:cs="Times New Roman"/>
        </w:rPr>
        <w:t>Component</w:t>
      </w:r>
    </w:p>
    <w:p w14:paraId="1BD2AC1B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Drone Management and Communication</w:t>
      </w:r>
    </w:p>
    <w:p w14:paraId="579D3FF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Path Optimization</w:t>
      </w:r>
    </w:p>
    <w:p w14:paraId="200B2B5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Computer Vision for Object Detection</w:t>
      </w:r>
    </w:p>
    <w:p w14:paraId="1594FD61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Emergency Data Processing and Reporting</w:t>
      </w:r>
    </w:p>
    <w:p w14:paraId="7DBF7F1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Modules and Their Functionality</w:t>
      </w:r>
    </w:p>
    <w:p w14:paraId="6863CD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Flow and Communication Protocols</w:t>
      </w:r>
    </w:p>
    <w:p w14:paraId="442AC32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 Algorithms</w:t>
      </w:r>
    </w:p>
    <w:p w14:paraId="608C8F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Challenges and Solutions</w:t>
      </w:r>
    </w:p>
    <w:p w14:paraId="7D7343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Deployment and Testing Plan</w:t>
      </w:r>
    </w:p>
    <w:p w14:paraId="430671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Security and Privacy Measures</w:t>
      </w:r>
    </w:p>
    <w:p w14:paraId="523756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Conclusion and Future Work</w:t>
      </w:r>
    </w:p>
    <w:p w14:paraId="3655A7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402B01A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1.Introduction</w:t>
      </w:r>
    </w:p>
    <w:p w14:paraId="536F7F1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ADSRR aims to assist first </w:t>
      </w:r>
      <w:r>
        <w:rPr>
          <w:rFonts w:hint="default" w:ascii="Times New Roman" w:hAnsi="Times New Roman" w:cs="Times New Roman"/>
          <w:lang w:val="en-US"/>
        </w:rPr>
        <w:t>responds</w:t>
      </w:r>
      <w:r>
        <w:rPr>
          <w:rFonts w:hint="default" w:ascii="Times New Roman" w:hAnsi="Times New Roman" w:cs="Times New Roman"/>
        </w:rPr>
        <w:t xml:space="preserve"> by rapidly assessing disaster areas. The system consists of a fleet of drones that autonomously perform tasks such as area scanning, object detection (e.g., survivors, debris), and hazard identification (e.g., fires, floods). These drones can communicate with each other and a central command hub, leveraging AI to make autonomous decisions and provide real-time data.</w:t>
      </w:r>
    </w:p>
    <w:p w14:paraId="5A0B13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2.System Architecture</w:t>
      </w:r>
    </w:p>
    <w:p w14:paraId="2EE0184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ADSRR system architecture is designed for robustness and scalability, consisting of the following primary layers:</w:t>
      </w:r>
    </w:p>
    <w:p w14:paraId="278447A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Control Center Layer</w:t>
      </w:r>
      <w:r>
        <w:rPr>
          <w:rFonts w:hint="default" w:ascii="Times New Roman" w:hAnsi="Times New Roman" w:cs="Times New Roman"/>
        </w:rPr>
        <w:t>: A command interface for emergency responders to deploy drones, view data, and direct the fleet’s actions.</w:t>
      </w:r>
    </w:p>
    <w:p w14:paraId="56F6A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Drone Fleet Layer</w:t>
      </w:r>
      <w:r>
        <w:rPr>
          <w:rFonts w:hint="default" w:ascii="Times New Roman" w:hAnsi="Times New Roman" w:cs="Times New Roman"/>
        </w:rPr>
        <w:t>: Consisting of autonomous drones equipped with sensors, cameras, GPS, and processing units to execute missions.</w:t>
      </w:r>
    </w:p>
    <w:p w14:paraId="0A89D2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Communication Layer</w:t>
      </w:r>
      <w:r>
        <w:rPr>
          <w:rFonts w:hint="default" w:ascii="Times New Roman" w:hAnsi="Times New Roman" w:cs="Times New Roman"/>
        </w:rPr>
        <w:t>: A real-time, low-latency communication network allowing data exchange among drones and with the control center.</w:t>
      </w:r>
    </w:p>
    <w:p w14:paraId="2E59C5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Cloud Processing Layer</w:t>
      </w:r>
      <w:r>
        <w:rPr>
          <w:rFonts w:hint="default" w:ascii="Times New Roman" w:hAnsi="Times New Roman" w:cs="Times New Roman"/>
        </w:rPr>
        <w:t xml:space="preserve">: For real-time data analysis, storage, and processing of large </w:t>
      </w:r>
      <w:r>
        <w:rPr>
          <w:rFonts w:hint="default" w:ascii="Times New Roman" w:hAnsi="Times New Roman" w:cs="Times New Roman"/>
          <w:lang w:val="en-US"/>
        </w:rPr>
        <w:t>data sets</w:t>
      </w:r>
      <w:r>
        <w:rPr>
          <w:rFonts w:hint="default" w:ascii="Times New Roman" w:hAnsi="Times New Roman" w:cs="Times New Roman"/>
        </w:rPr>
        <w:t xml:space="preserve"> from multiple drones.</w:t>
      </w:r>
    </w:p>
    <w:p w14:paraId="003498F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3.Core Components</w:t>
      </w:r>
    </w:p>
    <w:p w14:paraId="47E5A613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hanging="420" w:firstLineChars="0"/>
        <w:outlineLvl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Drone Management and Communication</w:t>
      </w:r>
    </w:p>
    <w:p w14:paraId="63D1A4B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Fleet Management</w:t>
      </w:r>
      <w:r>
        <w:rPr>
          <w:rFonts w:hint="default" w:ascii="Times New Roman" w:hAnsi="Times New Roman" w:cs="Times New Roman"/>
        </w:rPr>
        <w:t>: The control center manages the drone fleet by dynamically assigning tasks based on real-time conditions and mission requirements.</w:t>
      </w:r>
    </w:p>
    <w:p w14:paraId="262D50B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Communication Protocol</w:t>
      </w:r>
      <w:r>
        <w:rPr>
          <w:rFonts w:hint="default" w:ascii="Times New Roman" w:hAnsi="Times New Roman" w:cs="Times New Roman"/>
        </w:rPr>
        <w:t>: Drones use mesh networking for inter-drone communication, sharing location, speed, altitude, and mission status, ensuring data redundancy and reliability.</w:t>
      </w:r>
    </w:p>
    <w:p w14:paraId="0D25512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Real-Time Data Relay</w:t>
      </w:r>
      <w:r>
        <w:rPr>
          <w:rFonts w:hint="default" w:ascii="Times New Roman" w:hAnsi="Times New Roman" w:cs="Times New Roman"/>
        </w:rPr>
        <w:t>: Data collected by each drone is relayed to the control center, where it is processed for situational awareness.</w:t>
      </w:r>
    </w:p>
    <w:p w14:paraId="609B6E37"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Path Optimization</w:t>
      </w:r>
    </w:p>
    <w:p w14:paraId="45528EF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lang w:val="en-US"/>
        </w:rPr>
        <w:t>Path finding</w:t>
      </w:r>
      <w:r>
        <w:rPr>
          <w:rStyle w:val="9"/>
          <w:rFonts w:hint="default" w:ascii="Times New Roman" w:hAnsi="Times New Roman" w:cs="Times New Roman"/>
        </w:rPr>
        <w:t xml:space="preserve"> Algorithms</w:t>
      </w:r>
      <w:r>
        <w:rPr>
          <w:rFonts w:hint="default" w:ascii="Times New Roman" w:hAnsi="Times New Roman" w:cs="Times New Roman"/>
        </w:rPr>
        <w:t>: Drones use reinforcement learning algorithms to optimize paths and avoid obstacles. Algorithms like A* and RRT (Rapidly-exploring Random Tree) ensure efficiency in dynamic environments.</w:t>
      </w:r>
    </w:p>
    <w:p w14:paraId="4D39DE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 xml:space="preserve">Collaborative </w:t>
      </w:r>
      <w:r>
        <w:rPr>
          <w:rStyle w:val="9"/>
          <w:rFonts w:hint="default" w:ascii="Times New Roman" w:hAnsi="Times New Roman" w:cs="Times New Roman"/>
          <w:lang w:val="en-US"/>
        </w:rPr>
        <w:t>Path finding</w:t>
      </w:r>
      <w:r>
        <w:rPr>
          <w:rFonts w:hint="default" w:ascii="Times New Roman" w:hAnsi="Times New Roman" w:cs="Times New Roman"/>
        </w:rPr>
        <w:t>: Drones avoid overlapping paths and maximize area coverage, avoiding resource wastage and ensuring efficient resource use.</w:t>
      </w:r>
    </w:p>
    <w:p w14:paraId="68B43DF3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Computer Vision for Object Detection</w:t>
      </w:r>
    </w:p>
    <w:p w14:paraId="0046F0C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Survivor Detection</w:t>
      </w:r>
      <w:r>
        <w:rPr>
          <w:rFonts w:hint="default" w:ascii="Times New Roman" w:hAnsi="Times New Roman" w:cs="Times New Roman"/>
        </w:rPr>
        <w:t>: Using deep learning-based object detection (YOLO, Faster R-CNN), the drones identify human figures in distress.</w:t>
      </w:r>
    </w:p>
    <w:p w14:paraId="0625EDF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Hazard Identification</w:t>
      </w:r>
      <w:r>
        <w:rPr>
          <w:rFonts w:hint="default" w:ascii="Times New Roman" w:hAnsi="Times New Roman" w:cs="Times New Roman"/>
        </w:rPr>
        <w:t>: The vision system detects fires, flooded areas, debris, and other hazards using object classification and semantic segmentation.</w:t>
      </w:r>
    </w:p>
    <w:p w14:paraId="088A167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Thermal Imaging</w:t>
      </w:r>
      <w:r>
        <w:rPr>
          <w:rFonts w:hint="default" w:ascii="Times New Roman" w:hAnsi="Times New Roman" w:cs="Times New Roman"/>
        </w:rPr>
        <w:t>: Drones equipped with thermal cameras detect heat signatures to locate survivors or hot zones in disaster areas.</w:t>
      </w:r>
    </w:p>
    <w:p w14:paraId="1EDB8904">
      <w:pPr>
        <w:pStyle w:val="5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Emergency Data Processing and Reporting</w:t>
      </w:r>
    </w:p>
    <w:p w14:paraId="0B8F7B8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Real-Time Analytics</w:t>
      </w:r>
      <w:r>
        <w:rPr>
          <w:rFonts w:hint="default" w:ascii="Times New Roman" w:hAnsi="Times New Roman" w:cs="Times New Roman"/>
        </w:rPr>
        <w:t>: Data processing pipelines filter critical data, including potential survivor locations, structural damage, and hazard zones.</w:t>
      </w:r>
    </w:p>
    <w:p w14:paraId="568F541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Priority Classification</w:t>
      </w:r>
      <w:r>
        <w:rPr>
          <w:rFonts w:hint="default" w:ascii="Times New Roman" w:hAnsi="Times New Roman" w:cs="Times New Roman"/>
        </w:rPr>
        <w:t>: Using image classification and NLP on emergency signals (e.g., SOS signs), drones prioritize urgent cases and relay them immediately to responders.</w:t>
      </w:r>
    </w:p>
    <w:p w14:paraId="09EBED7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Report Generation</w:t>
      </w:r>
      <w:r>
        <w:rPr>
          <w:rFonts w:hint="default" w:ascii="Times New Roman" w:hAnsi="Times New Roman" w:cs="Times New Roman"/>
        </w:rPr>
        <w:t xml:space="preserve">: The system compiles a comprehensive report, summarizing potential risks, required resources, and recommended </w:t>
      </w:r>
      <w:r>
        <w:rPr>
          <w:rFonts w:hint="default" w:ascii="Times New Roman" w:hAnsi="Times New Roman" w:cs="Times New Roman"/>
          <w:lang w:val="en-US"/>
        </w:rPr>
        <w:t>responders</w:t>
      </w:r>
      <w:r>
        <w:rPr>
          <w:rFonts w:hint="default" w:ascii="Times New Roman" w:hAnsi="Times New Roman" w:cs="Times New Roman"/>
        </w:rPr>
        <w:t xml:space="preserve"> actions.</w:t>
      </w:r>
    </w:p>
    <w:p w14:paraId="0A6F2F5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  <w:sz w:val="10"/>
          <w:szCs w:val="10"/>
        </w:rPr>
        <w:t>4.</w:t>
      </w:r>
      <w:r>
        <w:rPr>
          <w:rStyle w:val="9"/>
          <w:rFonts w:hint="default" w:ascii="Times New Roman" w:hAnsi="Times New Roman" w:cs="Times New Roman"/>
          <w:b/>
          <w:bCs/>
        </w:rPr>
        <w:t xml:space="preserve"> System Modules and Their Functionality</w:t>
      </w:r>
    </w:p>
    <w:p w14:paraId="1ED0C7F2"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outlineLvl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Drone Autonomous Control Module</w:t>
      </w:r>
    </w:p>
    <w:p w14:paraId="57A437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Mission Planning</w:t>
      </w:r>
      <w:r>
        <w:rPr>
          <w:rFonts w:hint="default" w:ascii="Times New Roman" w:hAnsi="Times New Roman" w:cs="Times New Roman"/>
        </w:rPr>
        <w:t>: Automatically assigns tasks based on the disaster map and predefined areas of interest.</w:t>
      </w:r>
    </w:p>
    <w:p w14:paraId="47A6AF7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Dynamic Path Adjustment</w:t>
      </w:r>
      <w:r>
        <w:rPr>
          <w:rFonts w:hint="default" w:ascii="Times New Roman" w:hAnsi="Times New Roman" w:cs="Times New Roman"/>
        </w:rPr>
        <w:t>: Real-time path recalibration based on evolving data, such as new hazards or blocked routes.</w:t>
      </w:r>
    </w:p>
    <w:p w14:paraId="49873F2C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Collection Module</w:t>
      </w:r>
    </w:p>
    <w:p w14:paraId="032872F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Visual Data</w:t>
      </w:r>
      <w:r>
        <w:rPr>
          <w:rFonts w:hint="default" w:ascii="Times New Roman" w:hAnsi="Times New Roman" w:cs="Times New Roman"/>
        </w:rPr>
        <w:t>: Captures and processes images and videos for situational awareness.</w:t>
      </w:r>
    </w:p>
    <w:p w14:paraId="36D11C1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Sensor Data</w:t>
      </w:r>
      <w:r>
        <w:rPr>
          <w:rFonts w:hint="default" w:ascii="Times New Roman" w:hAnsi="Times New Roman" w:cs="Times New Roman"/>
        </w:rPr>
        <w:t>: Captures temperature, air quality, and other environmental factors.</w:t>
      </w:r>
    </w:p>
    <w:p w14:paraId="71BA2B13">
      <w:pPr>
        <w:pStyle w:val="5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AI-Based Decision Module</w:t>
      </w:r>
    </w:p>
    <w:p w14:paraId="031E321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Decision-Making Model</w:t>
      </w:r>
      <w:r>
        <w:rPr>
          <w:rFonts w:hint="default" w:ascii="Times New Roman" w:hAnsi="Times New Roman" w:cs="Times New Roman"/>
        </w:rPr>
        <w:t>: Integrates reinforcement learning to adapt strategies for disaster situations (e.g., focusing on fire-affected zones in a wildfire).</w:t>
      </w:r>
    </w:p>
    <w:p w14:paraId="063CDE7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Object Detection Models</w:t>
      </w:r>
      <w:r>
        <w:rPr>
          <w:rFonts w:hint="default" w:ascii="Times New Roman" w:hAnsi="Times New Roman" w:cs="Times New Roman"/>
        </w:rPr>
        <w:t xml:space="preserve">: Trained on disaster-specific </w:t>
      </w:r>
      <w:r>
        <w:rPr>
          <w:rFonts w:hint="default" w:ascii="Times New Roman" w:hAnsi="Times New Roman" w:cs="Times New Roman"/>
          <w:lang w:val="en-US"/>
        </w:rPr>
        <w:t>data sets</w:t>
      </w:r>
      <w:r>
        <w:rPr>
          <w:rFonts w:hint="default" w:ascii="Times New Roman" w:hAnsi="Times New Roman" w:cs="Times New Roman"/>
        </w:rPr>
        <w:t xml:space="preserve"> to improve accuracy for detecting survivors, vehicles, and common debris types.</w:t>
      </w:r>
    </w:p>
    <w:p w14:paraId="22E9932A">
      <w:pPr>
        <w:pStyle w:val="5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Communication and Coordination Module</w:t>
      </w:r>
    </w:p>
    <w:p w14:paraId="3A60D51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Synchronization</w:t>
      </w:r>
      <w:r>
        <w:rPr>
          <w:rFonts w:hint="default" w:ascii="Times New Roman" w:hAnsi="Times New Roman" w:cs="Times New Roman"/>
        </w:rPr>
        <w:t>: Synchronizes data among drones to ensure accurate real-time positioning.</w:t>
      </w:r>
    </w:p>
    <w:p w14:paraId="79DDABB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Central-Drone Communication</w:t>
      </w:r>
      <w:r>
        <w:rPr>
          <w:rFonts w:hint="default" w:ascii="Times New Roman" w:hAnsi="Times New Roman" w:cs="Times New Roman"/>
        </w:rPr>
        <w:t>: Manages requests, status updates, and mission data from drones.</w:t>
      </w:r>
    </w:p>
    <w:p w14:paraId="4CDF657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5.Data Flow and Communication Protocols</w:t>
      </w:r>
    </w:p>
    <w:p w14:paraId="76A8D41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Low-Latency Data Streaming</w:t>
      </w:r>
      <w:r>
        <w:rPr>
          <w:rFonts w:hint="default" w:ascii="Times New Roman" w:hAnsi="Times New Roman" w:cs="Times New Roman"/>
        </w:rPr>
        <w:t>: Real-time data transmission protocol (e.g., WebRTC) for fast video and telemetry streaming.</w:t>
      </w:r>
    </w:p>
    <w:p w14:paraId="11A72E1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Inter-Drone Messaging</w:t>
      </w:r>
      <w:r>
        <w:rPr>
          <w:rFonts w:hint="default" w:ascii="Times New Roman" w:hAnsi="Times New Roman" w:cs="Times New Roman"/>
        </w:rPr>
        <w:t>: Peer-to-peer communication allows drones to share hazard locations, survivor coordinates, and areas covered.</w:t>
      </w:r>
    </w:p>
    <w:p w14:paraId="5163851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Cloud Integration</w:t>
      </w:r>
      <w:r>
        <w:rPr>
          <w:rFonts w:hint="default" w:ascii="Times New Roman" w:hAnsi="Times New Roman" w:cs="Times New Roman"/>
        </w:rPr>
        <w:t>: Data backup on cloud servers, allowing real-time and historical data access for the control center.</w:t>
      </w:r>
    </w:p>
    <w:p w14:paraId="06D4A6B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6. System Algorithms</w:t>
      </w:r>
    </w:p>
    <w:p w14:paraId="0FDF2289">
      <w:pPr>
        <w:pStyle w:val="5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Path Optimization and Obstacle Avoidance</w:t>
      </w:r>
    </w:p>
    <w:p w14:paraId="252233A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Reinforcement Learning</w:t>
      </w:r>
      <w:r>
        <w:rPr>
          <w:rFonts w:hint="default" w:ascii="Times New Roman" w:hAnsi="Times New Roman" w:cs="Times New Roman"/>
        </w:rPr>
        <w:t>: Drones learn optimal paths by simulating various disaster scenarios and adapting to terrain.</w:t>
      </w:r>
    </w:p>
    <w:p w14:paraId="3E9EC6B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Multi-Objective Optimization</w:t>
      </w:r>
      <w:r>
        <w:rPr>
          <w:rFonts w:hint="default" w:ascii="Times New Roman" w:hAnsi="Times New Roman" w:cs="Times New Roman"/>
        </w:rPr>
        <w:t>: Balances multiple objectives (e.g., area coverage, fuel efficiency, obstacle avoidance).</w:t>
      </w:r>
    </w:p>
    <w:p w14:paraId="0D0078D5">
      <w:pPr>
        <w:pStyle w:val="5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Survivor and Hazard Detection</w:t>
      </w:r>
    </w:p>
    <w:p w14:paraId="17BDBE5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Object Detection</w:t>
      </w:r>
      <w:r>
        <w:rPr>
          <w:rFonts w:hint="default" w:ascii="Times New Roman" w:hAnsi="Times New Roman" w:cs="Times New Roman"/>
        </w:rPr>
        <w:t>: Trained convolutional neural networks (e.g., YOLOv5) for real-time detection.</w:t>
      </w:r>
    </w:p>
    <w:p w14:paraId="4D8DC78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Heat Mapping</w:t>
      </w:r>
      <w:r>
        <w:rPr>
          <w:rFonts w:hint="default" w:ascii="Times New Roman" w:hAnsi="Times New Roman" w:cs="Times New Roman"/>
        </w:rPr>
        <w:t>: Identifies and localizes heat sources through thermal imaging, analyzing pixel-by-pixel heat distribution.</w:t>
      </w:r>
    </w:p>
    <w:p w14:paraId="076BB985">
      <w:pPr>
        <w:pStyle w:val="5"/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Aggregation and Reporting</w:t>
      </w:r>
    </w:p>
    <w:p w14:paraId="45BF3CE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Prioritization</w:t>
      </w:r>
      <w:r>
        <w:rPr>
          <w:rFonts w:hint="default" w:ascii="Times New Roman" w:hAnsi="Times New Roman" w:cs="Times New Roman"/>
        </w:rPr>
        <w:t>: Aggregates critical findings and classifies data by urgency.</w:t>
      </w:r>
    </w:p>
    <w:p w14:paraId="3A4A57A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Predictive Analytics</w:t>
      </w:r>
      <w:r>
        <w:rPr>
          <w:rFonts w:hint="default" w:ascii="Times New Roman" w:hAnsi="Times New Roman" w:cs="Times New Roman"/>
        </w:rPr>
        <w:t>: Uses pattern recognition to predict areas that might become hazardous, based on weather patterns and environmental data.</w:t>
      </w:r>
    </w:p>
    <w:p w14:paraId="35894A7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7. Challenges and Solutions</w:t>
      </w:r>
    </w:p>
    <w:p w14:paraId="657F7BE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Communication in Remote Areas</w:t>
      </w:r>
      <w:r>
        <w:rPr>
          <w:rFonts w:hint="default" w:ascii="Times New Roman" w:hAnsi="Times New Roman" w:cs="Times New Roman"/>
        </w:rPr>
        <w:t>: Using mesh networking and satellite links as backup communication channels to maintain real-time data flow.</w:t>
      </w:r>
    </w:p>
    <w:p w14:paraId="2C11A62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Battery and Power Constraints</w:t>
      </w:r>
      <w:r>
        <w:rPr>
          <w:rFonts w:hint="default" w:ascii="Times New Roman" w:hAnsi="Times New Roman" w:cs="Times New Roman"/>
        </w:rPr>
        <w:t>: Implementing an energy-efficient flight mode and automatic battery exchange at designated charging stations.</w:t>
      </w:r>
    </w:p>
    <w:p w14:paraId="3FE0457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Accuracy in Hazard Detection</w:t>
      </w:r>
      <w:r>
        <w:rPr>
          <w:rFonts w:hint="default" w:ascii="Times New Roman" w:hAnsi="Times New Roman" w:cs="Times New Roman"/>
        </w:rPr>
        <w:t xml:space="preserve">: Enhancing detection by fine-tuning computer vision models on disaster-specific </w:t>
      </w:r>
      <w:r>
        <w:rPr>
          <w:rFonts w:hint="default" w:ascii="Times New Roman" w:hAnsi="Times New Roman" w:cs="Times New Roman"/>
          <w:lang w:val="en-US"/>
        </w:rPr>
        <w:t>data sets</w:t>
      </w:r>
      <w:r>
        <w:rPr>
          <w:rFonts w:hint="default" w:ascii="Times New Roman" w:hAnsi="Times New Roman" w:cs="Times New Roman"/>
        </w:rPr>
        <w:t>.</w:t>
      </w:r>
    </w:p>
    <w:p w14:paraId="11D0408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8. Deployment and Testing Plan</w:t>
      </w:r>
    </w:p>
    <w:p w14:paraId="3EB298D9">
      <w:pPr>
        <w:pStyle w:val="5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Simulation and Testing</w:t>
      </w:r>
    </w:p>
    <w:p w14:paraId="021D23D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Virtual Simulations</w:t>
      </w:r>
      <w:r>
        <w:rPr>
          <w:rFonts w:hint="default" w:ascii="Times New Roman" w:hAnsi="Times New Roman" w:cs="Times New Roman"/>
        </w:rPr>
        <w:t xml:space="preserve">: Use of drone simulation software to test flight, </w:t>
      </w:r>
      <w:r>
        <w:rPr>
          <w:rFonts w:hint="default" w:ascii="Times New Roman" w:hAnsi="Times New Roman" w:cs="Times New Roman"/>
          <w:lang w:val="en-US"/>
        </w:rPr>
        <w:t>path finding</w:t>
      </w:r>
      <w:r>
        <w:rPr>
          <w:rFonts w:hint="default" w:ascii="Times New Roman" w:hAnsi="Times New Roman" w:cs="Times New Roman"/>
        </w:rPr>
        <w:t>, and disaster response capabilities in virtual environments.</w:t>
      </w:r>
    </w:p>
    <w:p w14:paraId="0933B20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Controlled Environment Testing</w:t>
      </w:r>
      <w:r>
        <w:rPr>
          <w:rFonts w:hint="default" w:ascii="Times New Roman" w:hAnsi="Times New Roman" w:cs="Times New Roman"/>
        </w:rPr>
        <w:t>: Testing in mock disaster sites with dummy targets and hazards.</w:t>
      </w:r>
    </w:p>
    <w:p w14:paraId="5707763C">
      <w:pPr>
        <w:pStyle w:val="5"/>
        <w:keepNext w:val="0"/>
        <w:keepLines w:val="0"/>
        <w:widowControl/>
        <w:numPr>
          <w:ilvl w:val="0"/>
          <w:numId w:val="3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Real-World Deployment</w:t>
      </w:r>
    </w:p>
    <w:p w14:paraId="3CF5DBA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Pilot Program</w:t>
      </w:r>
      <w:r>
        <w:rPr>
          <w:rFonts w:hint="default" w:ascii="Times New Roman" w:hAnsi="Times New Roman" w:cs="Times New Roman"/>
        </w:rPr>
        <w:t>: A small-scale deployment in a specific area to evaluate the system's response in a real environment.</w:t>
      </w:r>
    </w:p>
    <w:p w14:paraId="1CE2F42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Feedback Loops</w:t>
      </w:r>
      <w:r>
        <w:rPr>
          <w:rFonts w:hint="default" w:ascii="Times New Roman" w:hAnsi="Times New Roman" w:cs="Times New Roman"/>
        </w:rPr>
        <w:t>: Continuous improvement based on data and feedback from disaster response teams and real-time data analysis.</w:t>
      </w:r>
    </w:p>
    <w:p w14:paraId="6F267E7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9. Security and Privacy Measures</w:t>
      </w:r>
    </w:p>
    <w:p w14:paraId="3A722FB0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Data Encryption</w:t>
      </w:r>
      <w:r>
        <w:rPr>
          <w:rFonts w:hint="default" w:ascii="Times New Roman" w:hAnsi="Times New Roman" w:cs="Times New Roman"/>
        </w:rPr>
        <w:t>: Encrypt all communication and data storage to prevent unauthorized access.</w:t>
      </w:r>
    </w:p>
    <w:p w14:paraId="1454E6D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Access Control</w:t>
      </w:r>
      <w:r>
        <w:rPr>
          <w:rFonts w:hint="default" w:ascii="Times New Roman" w:hAnsi="Times New Roman" w:cs="Times New Roman"/>
        </w:rPr>
        <w:t>: Role-based access control for responders and drone operators.</w:t>
      </w:r>
    </w:p>
    <w:p w14:paraId="54B4207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Secure Data Sharing</w:t>
      </w:r>
      <w:r>
        <w:rPr>
          <w:rFonts w:hint="default" w:ascii="Times New Roman" w:hAnsi="Times New Roman" w:cs="Times New Roman"/>
        </w:rPr>
        <w:t>: Data sharing with third parties (e.g., government agencies) is done via secure protocols only.</w:t>
      </w:r>
    </w:p>
    <w:p w14:paraId="2BAF79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10. Conclusion and Future Work</w:t>
      </w:r>
    </w:p>
    <w:p w14:paraId="1A45486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Achievements</w:t>
      </w:r>
      <w:r>
        <w:rPr>
          <w:rFonts w:hint="default" w:ascii="Times New Roman" w:hAnsi="Times New Roman" w:cs="Times New Roman"/>
        </w:rPr>
        <w:t>: Overview of projec</w:t>
      </w:r>
      <w:bookmarkStart w:id="0" w:name="_GoBack"/>
      <w:bookmarkEnd w:id="0"/>
      <w:r>
        <w:rPr>
          <w:rFonts w:hint="default" w:ascii="Times New Roman" w:hAnsi="Times New Roman" w:cs="Times New Roman"/>
        </w:rPr>
        <w:t>t capabilities, including real-time response efficiency, collaborative coverage, and accurate detection.</w:t>
      </w:r>
    </w:p>
    <w:p w14:paraId="238F25B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Future Enhancements</w:t>
      </w:r>
      <w:r>
        <w:rPr>
          <w:rFonts w:hint="default" w:ascii="Times New Roman" w:hAnsi="Times New Roman" w:cs="Times New Roman"/>
        </w:rPr>
        <w:t>: Adding advanced sensors (e.g., LiDAR) for better terrain mapping, further optimization of AI-based decision-making, and expansion to multiple disaster types.</w:t>
      </w:r>
    </w:p>
    <w:p w14:paraId="60AF623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Real-World Implications</w:t>
      </w:r>
      <w:r>
        <w:rPr>
          <w:rFonts w:hint="default" w:ascii="Times New Roman" w:hAnsi="Times New Roman" w:cs="Times New Roman"/>
        </w:rPr>
        <w:t>: Potential impact of ADSRR on future disaster response, and how this system can reduce human risk while providing comprehensive situational awareness.</w:t>
      </w:r>
    </w:p>
    <w:p w14:paraId="0ED663D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</w:rPr>
        <w:t>User Requirements</w:t>
      </w:r>
      <w:r>
        <w:rPr>
          <w:rStyle w:val="9"/>
          <w:rFonts w:hint="default" w:ascii="Times New Roman" w:hAnsi="Times New Roman" w:cs="Times New Roman"/>
          <w:b/>
          <w:bCs/>
          <w:lang w:val="en-US"/>
        </w:rPr>
        <w:t>:</w:t>
      </w:r>
    </w:p>
    <w:p w14:paraId="20EA38F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Autonomous Disaster Response</w:t>
      </w:r>
      <w:r>
        <w:rPr>
          <w:rFonts w:hint="default" w:ascii="Times New Roman" w:hAnsi="Times New Roman" w:cs="Times New Roman"/>
        </w:rPr>
        <w:t>: The system should deploy drones autonomously for rapid disaster assessment and situational awareness.</w:t>
      </w:r>
    </w:p>
    <w:p w14:paraId="1D4A103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Real-Time Analytics</w:t>
      </w:r>
      <w:r>
        <w:rPr>
          <w:rFonts w:hint="default" w:ascii="Times New Roman" w:hAnsi="Times New Roman" w:cs="Times New Roman"/>
        </w:rPr>
        <w:t>: Provide live updates to emergency responders about survivors, hazards, and structural damage.</w:t>
      </w:r>
    </w:p>
    <w:p w14:paraId="0B4D4E1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Collaborative Operation</w:t>
      </w:r>
      <w:r>
        <w:rPr>
          <w:rFonts w:hint="default" w:ascii="Times New Roman" w:hAnsi="Times New Roman" w:cs="Times New Roman"/>
        </w:rPr>
        <w:t>: The drones should work together efficiently, avoiding redundant tasks and covering the maximum area possible.</w:t>
      </w:r>
    </w:p>
    <w:p w14:paraId="4E72864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Accurate Object and Hazard Detection</w:t>
      </w:r>
      <w:r>
        <w:rPr>
          <w:rFonts w:hint="default" w:ascii="Times New Roman" w:hAnsi="Times New Roman" w:cs="Times New Roman"/>
        </w:rPr>
        <w:t>: High precision in detecting survivors, debris, fires, and flooded areas.</w:t>
      </w:r>
    </w:p>
    <w:p w14:paraId="7274C31E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Secure Communication</w:t>
      </w:r>
      <w:r>
        <w:rPr>
          <w:rFonts w:hint="default" w:ascii="Times New Roman" w:hAnsi="Times New Roman" w:cs="Times New Roman"/>
        </w:rPr>
        <w:t>: All data exchanges must be secure to protect sensitive disaster information.</w:t>
      </w:r>
    </w:p>
    <w:p w14:paraId="0F5C2D3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lang w:val="en-US"/>
        </w:rPr>
        <w:t>Scalability</w:t>
      </w:r>
      <w:r>
        <w:rPr>
          <w:rFonts w:hint="default" w:ascii="Times New Roman" w:hAnsi="Times New Roman" w:cs="Times New Roman"/>
        </w:rPr>
        <w:t>: The system should scale to large-scale disaster scenarios, handling multiple drones effectively.</w:t>
      </w:r>
    </w:p>
    <w:p w14:paraId="4ED4CC9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User Interface for Control</w:t>
      </w:r>
      <w:r>
        <w:rPr>
          <w:rFonts w:hint="default" w:ascii="Times New Roman" w:hAnsi="Times New Roman" w:cs="Times New Roman"/>
        </w:rPr>
        <w:t>: A user-friendly interface for managing drones and visualizing disaster response in real time.</w:t>
      </w:r>
    </w:p>
    <w:p w14:paraId="7537764E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</w:rPr>
        <w:t>System Requirements</w:t>
      </w:r>
      <w:r>
        <w:rPr>
          <w:rStyle w:val="9"/>
          <w:rFonts w:hint="default" w:ascii="Times New Roman" w:hAnsi="Times New Roman" w:cs="Times New Roman"/>
          <w:b/>
          <w:bCs/>
          <w:lang w:val="en-US"/>
        </w:rPr>
        <w:t>:</w:t>
      </w:r>
    </w:p>
    <w:p w14:paraId="21A9496E">
      <w:pPr>
        <w:pStyle w:val="8"/>
        <w:keepNext w:val="0"/>
        <w:keepLines w:val="0"/>
        <w:widowControl/>
        <w:numPr>
          <w:ilvl w:val="0"/>
          <w:numId w:val="37"/>
        </w:numPr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</w:rPr>
        <w:t>Hardware Requirements</w:t>
      </w:r>
      <w:r>
        <w:rPr>
          <w:rStyle w:val="9"/>
          <w:rFonts w:hint="default" w:cs="Times New Roman"/>
          <w:lang w:val="en-US"/>
        </w:rPr>
        <w:t>:</w:t>
      </w:r>
    </w:p>
    <w:p w14:paraId="0F714DF1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Drones equipped with sensors (thermal, GPS, environmental).</w:t>
      </w:r>
    </w:p>
    <w:p w14:paraId="6CB89E73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Cameras for visual data capture and computer vision tasks.</w:t>
      </w:r>
    </w:p>
    <w:p w14:paraId="11461FB2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Central processing units capable of handling real-time data.</w:t>
      </w:r>
    </w:p>
    <w:p w14:paraId="5FD89B1A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Charging stations or battery swap mechanisms.</w:t>
      </w:r>
    </w:p>
    <w:p w14:paraId="6C408FFA">
      <w:pPr>
        <w:pStyle w:val="8"/>
        <w:keepNext w:val="0"/>
        <w:keepLines w:val="0"/>
        <w:widowControl/>
        <w:numPr>
          <w:ilvl w:val="0"/>
          <w:numId w:val="38"/>
        </w:numPr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ascii="Times New Roman" w:hAnsi="Times New Roman" w:cs="Times New Roman"/>
        </w:rPr>
        <w:t>Software Requirements</w:t>
      </w:r>
      <w:r>
        <w:rPr>
          <w:rStyle w:val="9"/>
          <w:rFonts w:hint="default" w:cs="Times New Roman"/>
          <w:lang w:val="en-US"/>
        </w:rPr>
        <w:t>:</w:t>
      </w:r>
    </w:p>
    <w:p w14:paraId="43C9139D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Reinforcement learning for path optimization.</w:t>
      </w:r>
    </w:p>
    <w:p w14:paraId="545721A8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 detection algorithms (e.g., YOLO, Faster R-CNN).</w:t>
      </w:r>
    </w:p>
    <w:p w14:paraId="11BCFF4D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Real-time communication protocols (e.g., WebRTC).</w:t>
      </w:r>
    </w:p>
    <w:p w14:paraId="1097D2EE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storage and processing in the cloud.</w:t>
      </w:r>
    </w:p>
    <w:p w14:paraId="737E22BD">
      <w:pPr>
        <w:pStyle w:val="8"/>
        <w:keepNext w:val="0"/>
        <w:keepLines w:val="0"/>
        <w:widowControl/>
        <w:numPr>
          <w:ilvl w:val="0"/>
          <w:numId w:val="38"/>
        </w:numPr>
        <w:suppressLineNumbers w:val="0"/>
        <w:ind w:left="720" w:leftChars="0" w:firstLine="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Performance Requirements</w:t>
      </w:r>
      <w:r>
        <w:rPr>
          <w:rStyle w:val="9"/>
          <w:rFonts w:hint="default" w:cs="Times New Roman"/>
          <w:lang w:val="en-US"/>
        </w:rPr>
        <w:t>:</w:t>
      </w:r>
    </w:p>
    <w:p w14:paraId="7F4E851E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Low latency in data transmission.</w:t>
      </w:r>
    </w:p>
    <w:p w14:paraId="616C0724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Robust obstacle avoidance and adaptive </w:t>
      </w:r>
      <w:r>
        <w:rPr>
          <w:rFonts w:hint="default" w:ascii="Times New Roman" w:hAnsi="Times New Roman" w:cs="Times New Roman"/>
          <w:lang w:val="en-US"/>
        </w:rPr>
        <w:t>path finding</w:t>
      </w:r>
      <w:r>
        <w:rPr>
          <w:rFonts w:hint="default" w:ascii="Times New Roman" w:hAnsi="Times New Roman" w:cs="Times New Roman"/>
        </w:rPr>
        <w:t>.</w:t>
      </w:r>
    </w:p>
    <w:p w14:paraId="0A91D5D7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Efficient resource use to extend drone operational time.</w:t>
      </w:r>
    </w:p>
    <w:p w14:paraId="5E8F954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cs="Times New Roman"/>
          <w:lang w:val="en-US"/>
        </w:rPr>
        <w:t xml:space="preserve">4. </w:t>
      </w:r>
      <w:r>
        <w:rPr>
          <w:rStyle w:val="9"/>
          <w:rFonts w:hint="default" w:ascii="Times New Roman" w:hAnsi="Times New Roman" w:cs="Times New Roman"/>
        </w:rPr>
        <w:t>Security and Privacy Requirements</w:t>
      </w:r>
      <w:r>
        <w:rPr>
          <w:rStyle w:val="9"/>
          <w:rFonts w:hint="default" w:cs="Times New Roman"/>
          <w:lang w:val="en-US"/>
        </w:rPr>
        <w:t>:</w:t>
      </w:r>
    </w:p>
    <w:p w14:paraId="12D7E773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Encrypted data communication and storage.</w:t>
      </w:r>
    </w:p>
    <w:p w14:paraId="7D32A22D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Role-based access control for system users.</w:t>
      </w:r>
    </w:p>
    <w:p w14:paraId="2E9537EB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Secure APIs for data sharing.</w:t>
      </w:r>
    </w:p>
    <w:p w14:paraId="47A2A25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9"/>
          <w:rFonts w:hint="default" w:cs="Times New Roman"/>
          <w:lang w:val="en-US"/>
        </w:rPr>
        <w:t xml:space="preserve">5. </w:t>
      </w:r>
      <w:r>
        <w:rPr>
          <w:rStyle w:val="9"/>
          <w:rFonts w:hint="default" w:ascii="Times New Roman" w:hAnsi="Times New Roman" w:cs="Times New Roman"/>
        </w:rPr>
        <w:t>Integration and Deployment Requirements</w:t>
      </w:r>
      <w:r>
        <w:rPr>
          <w:rStyle w:val="9"/>
          <w:rFonts w:hint="default" w:cs="Times New Roman"/>
          <w:lang w:val="en-US"/>
        </w:rPr>
        <w:t>:</w:t>
      </w:r>
    </w:p>
    <w:p w14:paraId="614997F8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Compatibility with existing disaster response systems.</w:t>
      </w:r>
    </w:p>
    <w:p w14:paraId="31B904B7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Times New Roman" w:hAnsi="Times New Roman" w:cs="Times New Roman"/>
        </w:rPr>
        <w:t>Modular architecture for future upgrades.</w:t>
      </w:r>
    </w:p>
    <w:p w14:paraId="3B2BF8F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Functional Requirements</w:t>
      </w:r>
      <w:r>
        <w:rPr>
          <w:rFonts w:hint="default" w:ascii="Times New Roman" w:hAnsi="Times New Roman" w:cs="Times New Roman"/>
          <w:lang w:val="en-US"/>
        </w:rPr>
        <w:t>:</w:t>
      </w:r>
    </w:p>
    <w:p w14:paraId="1201238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Autonomous Disaster Response</w:t>
      </w:r>
    </w:p>
    <w:p w14:paraId="0BFB25B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Real-Time Analytics</w:t>
      </w:r>
    </w:p>
    <w:p w14:paraId="066C5D26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Collaborative Drone Operation</w:t>
      </w:r>
    </w:p>
    <w:p w14:paraId="0AEC69F9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Secure Communication</w:t>
      </w:r>
    </w:p>
    <w:p w14:paraId="341EB9C3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User-Friendly Interface</w:t>
      </w:r>
    </w:p>
    <w:p w14:paraId="54D5D3B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Non-Functional Requirements</w:t>
      </w:r>
      <w:r>
        <w:rPr>
          <w:rFonts w:hint="default" w:ascii="Times New Roman" w:hAnsi="Times New Roman" w:cs="Times New Roman"/>
          <w:lang w:val="en-US"/>
        </w:rPr>
        <w:t>:</w:t>
      </w:r>
    </w:p>
    <w:p w14:paraId="2137632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Performance</w:t>
      </w:r>
    </w:p>
    <w:p w14:paraId="6FE76F49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Scalability</w:t>
      </w:r>
    </w:p>
    <w:p w14:paraId="2D97BE5E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Reliability</w:t>
      </w:r>
    </w:p>
    <w:p w14:paraId="509708A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Energy Efficiency</w:t>
      </w:r>
    </w:p>
    <w:p w14:paraId="42E0AAD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Security</w:t>
      </w:r>
    </w:p>
    <w:p w14:paraId="49916C36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Compatibility</w:t>
      </w:r>
    </w:p>
    <w:p w14:paraId="76C85C06"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pgBorders w:offsetFrom="page">
        <w:top w:val="threeDEmboss" w:color="auto" w:sz="24" w:space="24"/>
        <w:left w:val="threeDEmboss" w:color="auto" w:sz="24" w:space="24"/>
        <w:bottom w:val="threeDEmboss" w:color="auto" w:sz="24" w:space="24"/>
        <w:right w:val="threeDEmboss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D8933"/>
    <w:multiLevelType w:val="multilevel"/>
    <w:tmpl w:val="8BDD89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0A71F3"/>
    <w:multiLevelType w:val="singleLevel"/>
    <w:tmpl w:val="930A71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E70FDF9"/>
    <w:multiLevelType w:val="multilevel"/>
    <w:tmpl w:val="9E70FD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F0236C6"/>
    <w:multiLevelType w:val="multilevel"/>
    <w:tmpl w:val="9F023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2EDE83D"/>
    <w:multiLevelType w:val="multilevel"/>
    <w:tmpl w:val="A2EDE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C4FB041"/>
    <w:multiLevelType w:val="singleLevel"/>
    <w:tmpl w:val="AC4FB0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D885EF7"/>
    <w:multiLevelType w:val="singleLevel"/>
    <w:tmpl w:val="AD885EF7"/>
    <w:lvl w:ilvl="0" w:tentative="0">
      <w:start w:val="13"/>
      <w:numFmt w:val="upperLetter"/>
      <w:suff w:val="space"/>
      <w:lvlText w:val="%1."/>
      <w:lvlJc w:val="left"/>
      <w:rPr>
        <w:rFonts w:hint="default"/>
        <w:b/>
        <w:bCs/>
        <w:i/>
        <w:iCs/>
        <w:u w:val="single"/>
      </w:rPr>
    </w:lvl>
  </w:abstractNum>
  <w:abstractNum w:abstractNumId="7">
    <w:nsid w:val="AD8B1FC7"/>
    <w:multiLevelType w:val="singleLevel"/>
    <w:tmpl w:val="AD8B1F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E5DBB2E"/>
    <w:multiLevelType w:val="multilevel"/>
    <w:tmpl w:val="AE5DBB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AFD60300"/>
    <w:multiLevelType w:val="singleLevel"/>
    <w:tmpl w:val="AFD6030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B4F6B7EA"/>
    <w:multiLevelType w:val="multilevel"/>
    <w:tmpl w:val="B4F6B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BEEB070A"/>
    <w:multiLevelType w:val="multilevel"/>
    <w:tmpl w:val="BEEB07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C01CC26D"/>
    <w:multiLevelType w:val="singleLevel"/>
    <w:tmpl w:val="C01CC2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D16DAD37"/>
    <w:multiLevelType w:val="multilevel"/>
    <w:tmpl w:val="D16DA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DAAA9D11"/>
    <w:multiLevelType w:val="multilevel"/>
    <w:tmpl w:val="DAAA9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12791C9"/>
    <w:multiLevelType w:val="singleLevel"/>
    <w:tmpl w:val="E12791C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6">
    <w:nsid w:val="E3250170"/>
    <w:multiLevelType w:val="singleLevel"/>
    <w:tmpl w:val="E32501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E4B796CD"/>
    <w:multiLevelType w:val="singleLevel"/>
    <w:tmpl w:val="E4B796C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E7D203C0"/>
    <w:multiLevelType w:val="multilevel"/>
    <w:tmpl w:val="E7D20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E98D3E17"/>
    <w:multiLevelType w:val="singleLevel"/>
    <w:tmpl w:val="E98D3E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EB98C301"/>
    <w:multiLevelType w:val="multilevel"/>
    <w:tmpl w:val="EB98C3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E4ED9E7"/>
    <w:multiLevelType w:val="multilevel"/>
    <w:tmpl w:val="EE4ED9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72460B6"/>
    <w:multiLevelType w:val="singleLevel"/>
    <w:tmpl w:val="F72460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FF7D6E16"/>
    <w:multiLevelType w:val="multilevel"/>
    <w:tmpl w:val="FF7D6E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0289D3FC"/>
    <w:multiLevelType w:val="singleLevel"/>
    <w:tmpl w:val="0289D3FC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5">
    <w:nsid w:val="0B2B9E8F"/>
    <w:multiLevelType w:val="singleLevel"/>
    <w:tmpl w:val="0B2B9E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11EE73AB"/>
    <w:multiLevelType w:val="multilevel"/>
    <w:tmpl w:val="11EE7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1A6EDC4D"/>
    <w:multiLevelType w:val="multilevel"/>
    <w:tmpl w:val="1A6EDC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1D3AC9DE"/>
    <w:multiLevelType w:val="multilevel"/>
    <w:tmpl w:val="1D3AC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2BC986D6"/>
    <w:multiLevelType w:val="singleLevel"/>
    <w:tmpl w:val="2BC986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2C678E3E"/>
    <w:multiLevelType w:val="multilevel"/>
    <w:tmpl w:val="2C678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306B59B7"/>
    <w:multiLevelType w:val="multilevel"/>
    <w:tmpl w:val="306B59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3610C579"/>
    <w:multiLevelType w:val="multilevel"/>
    <w:tmpl w:val="3610C5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3C311115"/>
    <w:multiLevelType w:val="multilevel"/>
    <w:tmpl w:val="3C311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41337F65"/>
    <w:multiLevelType w:val="singleLevel"/>
    <w:tmpl w:val="41337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4391D421"/>
    <w:multiLevelType w:val="multilevel"/>
    <w:tmpl w:val="4391D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4BAF9071"/>
    <w:multiLevelType w:val="multilevel"/>
    <w:tmpl w:val="4BAF9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5770F5B5"/>
    <w:multiLevelType w:val="singleLevel"/>
    <w:tmpl w:val="5770F5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9192654"/>
    <w:multiLevelType w:val="singleLevel"/>
    <w:tmpl w:val="591926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60F4D0CC"/>
    <w:multiLevelType w:val="multilevel"/>
    <w:tmpl w:val="60F4D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5"/>
  </w:num>
  <w:num w:numId="5">
    <w:abstractNumId w:val="30"/>
  </w:num>
  <w:num w:numId="6">
    <w:abstractNumId w:val="34"/>
  </w:num>
  <w:num w:numId="7">
    <w:abstractNumId w:val="33"/>
  </w:num>
  <w:num w:numId="8">
    <w:abstractNumId w:val="7"/>
  </w:num>
  <w:num w:numId="9">
    <w:abstractNumId w:val="13"/>
  </w:num>
  <w:num w:numId="10">
    <w:abstractNumId w:val="12"/>
  </w:num>
  <w:num w:numId="11">
    <w:abstractNumId w:val="14"/>
  </w:num>
  <w:num w:numId="12">
    <w:abstractNumId w:val="19"/>
  </w:num>
  <w:num w:numId="13">
    <w:abstractNumId w:val="32"/>
  </w:num>
  <w:num w:numId="14">
    <w:abstractNumId w:val="25"/>
  </w:num>
  <w:num w:numId="15">
    <w:abstractNumId w:val="3"/>
  </w:num>
  <w:num w:numId="16">
    <w:abstractNumId w:val="17"/>
  </w:num>
  <w:num w:numId="17">
    <w:abstractNumId w:val="11"/>
  </w:num>
  <w:num w:numId="18">
    <w:abstractNumId w:val="9"/>
  </w:num>
  <w:num w:numId="19">
    <w:abstractNumId w:val="27"/>
  </w:num>
  <w:num w:numId="20">
    <w:abstractNumId w:val="1"/>
  </w:num>
  <w:num w:numId="21">
    <w:abstractNumId w:val="35"/>
  </w:num>
  <w:num w:numId="22">
    <w:abstractNumId w:val="8"/>
  </w:num>
  <w:num w:numId="23">
    <w:abstractNumId w:val="16"/>
  </w:num>
  <w:num w:numId="24">
    <w:abstractNumId w:val="31"/>
  </w:num>
  <w:num w:numId="25">
    <w:abstractNumId w:val="38"/>
  </w:num>
  <w:num w:numId="26">
    <w:abstractNumId w:val="39"/>
  </w:num>
  <w:num w:numId="27">
    <w:abstractNumId w:val="29"/>
  </w:num>
  <w:num w:numId="28">
    <w:abstractNumId w:val="10"/>
  </w:num>
  <w:num w:numId="29">
    <w:abstractNumId w:val="36"/>
  </w:num>
  <w:num w:numId="30">
    <w:abstractNumId w:val="22"/>
  </w:num>
  <w:num w:numId="31">
    <w:abstractNumId w:val="28"/>
  </w:num>
  <w:num w:numId="32">
    <w:abstractNumId w:val="37"/>
  </w:num>
  <w:num w:numId="33">
    <w:abstractNumId w:val="18"/>
  </w:num>
  <w:num w:numId="34">
    <w:abstractNumId w:val="26"/>
  </w:num>
  <w:num w:numId="35">
    <w:abstractNumId w:val="4"/>
  </w:num>
  <w:num w:numId="36">
    <w:abstractNumId w:val="0"/>
  </w:num>
  <w:num w:numId="37">
    <w:abstractNumId w:val="15"/>
  </w:num>
  <w:num w:numId="38">
    <w:abstractNumId w:val="24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51A13"/>
    <w:rsid w:val="19BB61F0"/>
    <w:rsid w:val="29151A13"/>
    <w:rsid w:val="6147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2024-11-06T18:19:00Z</dcterms:created>
  <dc:creator>Subhan Shahnawaz</dc:creator>
  <cp:lastModifiedBy>Subhan Shahnawaz</cp:lastModifiedBy>
  <dcterms:modified xsi:type="dcterms:W3CDTF">2024-12-09T15:14:41Z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8792843140F94213BEC278043952FFC3_11</vt:lpwstr>
  </property>
</Properties>
</file>