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44F5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Q-Commerce Food Marketplace Pitch Deck</w:t>
      </w:r>
    </w:p>
    <w:p w14:paraId="22EA17BD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1. Introduction</w:t>
      </w:r>
    </w:p>
    <w:p w14:paraId="099D7200" w14:textId="22726BFD" w:rsidR="005D18BA" w:rsidRPr="005D18BA" w:rsidRDefault="005D18BA" w:rsidP="005D18BA">
      <w:pPr>
        <w:numPr>
          <w:ilvl w:val="0"/>
          <w:numId w:val="1"/>
        </w:numPr>
      </w:pPr>
      <w:r w:rsidRPr="005D18BA">
        <w:rPr>
          <w:b/>
          <w:bCs/>
        </w:rPr>
        <w:t>Company Name:</w:t>
      </w:r>
      <w:r w:rsidRPr="005D18BA">
        <w:t xml:space="preserve"> </w:t>
      </w:r>
      <w:proofErr w:type="spellStart"/>
      <w:r>
        <w:t>Optimzers</w:t>
      </w:r>
      <w:proofErr w:type="spellEnd"/>
      <w:r>
        <w:t xml:space="preserve"> Solution</w:t>
      </w:r>
    </w:p>
    <w:p w14:paraId="782B1049" w14:textId="77777777" w:rsidR="005D18BA" w:rsidRPr="005D18BA" w:rsidRDefault="005D18BA" w:rsidP="005D18BA">
      <w:pPr>
        <w:numPr>
          <w:ilvl w:val="0"/>
          <w:numId w:val="1"/>
        </w:numPr>
      </w:pPr>
      <w:r w:rsidRPr="005D18BA">
        <w:rPr>
          <w:b/>
          <w:bCs/>
        </w:rPr>
        <w:t>Tagline:</w:t>
      </w:r>
      <w:r w:rsidRPr="005D18BA">
        <w:t xml:space="preserve"> "Experience Diverse Tastes, Delivered Fast!"</w:t>
      </w:r>
    </w:p>
    <w:p w14:paraId="271CB9C1" w14:textId="77777777" w:rsidR="005D18BA" w:rsidRPr="005D18BA" w:rsidRDefault="005D18BA" w:rsidP="005D18BA">
      <w:pPr>
        <w:numPr>
          <w:ilvl w:val="0"/>
          <w:numId w:val="1"/>
        </w:numPr>
      </w:pPr>
      <w:r w:rsidRPr="005D18BA">
        <w:rPr>
          <w:b/>
          <w:bCs/>
        </w:rPr>
        <w:t>Mission Statement:</w:t>
      </w:r>
      <w:r w:rsidRPr="005D18BA">
        <w:t xml:space="preserve"> Bringing food lovers closer to their favorite cuisines with fast, fresh, and high-quality meals delivered in real-time.</w:t>
      </w:r>
    </w:p>
    <w:p w14:paraId="140EF70F" w14:textId="77777777" w:rsidR="005D18BA" w:rsidRPr="005D18BA" w:rsidRDefault="005D18BA" w:rsidP="005D18BA">
      <w:pPr>
        <w:numPr>
          <w:ilvl w:val="0"/>
          <w:numId w:val="1"/>
        </w:numPr>
      </w:pPr>
      <w:r w:rsidRPr="005D18BA">
        <w:rPr>
          <w:b/>
          <w:bCs/>
        </w:rPr>
        <w:t>Vision:</w:t>
      </w:r>
      <w:r w:rsidRPr="005D18BA">
        <w:t xml:space="preserve"> To revolutionize the food delivery industry by making diverse and authentic cuisines accessible within minutes.</w:t>
      </w:r>
    </w:p>
    <w:p w14:paraId="1D28BB0A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2. Problem Statement</w:t>
      </w:r>
    </w:p>
    <w:p w14:paraId="3E9C3823" w14:textId="77777777" w:rsidR="005D18BA" w:rsidRPr="005D18BA" w:rsidRDefault="005D18BA" w:rsidP="005D18BA">
      <w:pPr>
        <w:numPr>
          <w:ilvl w:val="0"/>
          <w:numId w:val="2"/>
        </w:numPr>
      </w:pPr>
      <w:r w:rsidRPr="005D18BA">
        <w:t>Long wait times for food deliveries result in cold, unsatisfying meals.</w:t>
      </w:r>
    </w:p>
    <w:p w14:paraId="0A2277D3" w14:textId="77777777" w:rsidR="005D18BA" w:rsidRPr="005D18BA" w:rsidRDefault="005D18BA" w:rsidP="005D18BA">
      <w:pPr>
        <w:numPr>
          <w:ilvl w:val="0"/>
          <w:numId w:val="2"/>
        </w:numPr>
      </w:pPr>
      <w:r w:rsidRPr="005D18BA">
        <w:t>Customers lack an easy way to explore and discover new cuisines and restaurants.</w:t>
      </w:r>
    </w:p>
    <w:p w14:paraId="675B9CB6" w14:textId="77777777" w:rsidR="005D18BA" w:rsidRPr="005D18BA" w:rsidRDefault="005D18BA" w:rsidP="005D18BA">
      <w:pPr>
        <w:numPr>
          <w:ilvl w:val="0"/>
          <w:numId w:val="2"/>
        </w:numPr>
      </w:pPr>
      <w:r w:rsidRPr="005D18BA">
        <w:t>Traditional food delivery services often compromise on freshness and quality.</w:t>
      </w:r>
    </w:p>
    <w:p w14:paraId="4097E1C3" w14:textId="77777777" w:rsidR="005D18BA" w:rsidRPr="005D18BA" w:rsidRDefault="005D18BA" w:rsidP="005D18BA">
      <w:pPr>
        <w:numPr>
          <w:ilvl w:val="0"/>
          <w:numId w:val="2"/>
        </w:numPr>
      </w:pPr>
      <w:r w:rsidRPr="005D18BA">
        <w:t>Inefficient restaurant-to-customer logistics lead to delays and high costs.</w:t>
      </w:r>
    </w:p>
    <w:p w14:paraId="1DBCC20B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3. Solution</w:t>
      </w:r>
    </w:p>
    <w:p w14:paraId="6D6CEF6B" w14:textId="77777777" w:rsidR="005D18BA" w:rsidRPr="005D18BA" w:rsidRDefault="005D18BA" w:rsidP="005D18BA">
      <w:pPr>
        <w:numPr>
          <w:ilvl w:val="0"/>
          <w:numId w:val="3"/>
        </w:numPr>
      </w:pPr>
      <w:r w:rsidRPr="005D18BA">
        <w:t xml:space="preserve">A </w:t>
      </w:r>
      <w:r w:rsidRPr="005D18BA">
        <w:rPr>
          <w:b/>
          <w:bCs/>
        </w:rPr>
        <w:t>Q-commerce</w:t>
      </w:r>
      <w:r w:rsidRPr="005D18BA">
        <w:t xml:space="preserve"> platform dedicated to food and restaurants, ensuring ultra-fast deliveries within 30 minutes.</w:t>
      </w:r>
    </w:p>
    <w:p w14:paraId="0729CA65" w14:textId="77777777" w:rsidR="005D18BA" w:rsidRPr="005D18BA" w:rsidRDefault="005D18BA" w:rsidP="005D18BA">
      <w:pPr>
        <w:numPr>
          <w:ilvl w:val="0"/>
          <w:numId w:val="3"/>
        </w:numPr>
      </w:pPr>
      <w:r w:rsidRPr="005D18BA">
        <w:t>Real-time tracking of food preparation and delivery.</w:t>
      </w:r>
    </w:p>
    <w:p w14:paraId="6946352B" w14:textId="77777777" w:rsidR="005D18BA" w:rsidRPr="005D18BA" w:rsidRDefault="005D18BA" w:rsidP="005D18BA">
      <w:pPr>
        <w:numPr>
          <w:ilvl w:val="0"/>
          <w:numId w:val="3"/>
        </w:numPr>
      </w:pPr>
      <w:r w:rsidRPr="005D18BA">
        <w:t>Curated selection of top-rated restaurants offering a variety of cuisines.</w:t>
      </w:r>
    </w:p>
    <w:p w14:paraId="4572A077" w14:textId="77777777" w:rsidR="005D18BA" w:rsidRPr="005D18BA" w:rsidRDefault="005D18BA" w:rsidP="005D18BA">
      <w:pPr>
        <w:numPr>
          <w:ilvl w:val="0"/>
          <w:numId w:val="3"/>
        </w:numPr>
      </w:pPr>
      <w:r w:rsidRPr="005D18BA">
        <w:t>Personalized food discovery, allowing customers to explore new dishes and chefs.</w:t>
      </w:r>
    </w:p>
    <w:p w14:paraId="5982DA02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4. Market Opportunity</w:t>
      </w:r>
    </w:p>
    <w:p w14:paraId="0BF26455" w14:textId="77777777" w:rsidR="005D18BA" w:rsidRPr="005D18BA" w:rsidRDefault="005D18BA" w:rsidP="005D18BA">
      <w:pPr>
        <w:numPr>
          <w:ilvl w:val="0"/>
          <w:numId w:val="4"/>
        </w:numPr>
      </w:pPr>
      <w:r w:rsidRPr="005D18BA">
        <w:rPr>
          <w:b/>
          <w:bCs/>
        </w:rPr>
        <w:t>Global Online Food Delivery Market Size:</w:t>
      </w:r>
      <w:r w:rsidRPr="005D18BA">
        <w:t xml:space="preserve"> Expected to reach $500 billion by 2028.</w:t>
      </w:r>
    </w:p>
    <w:p w14:paraId="6CFFD00B" w14:textId="77777777" w:rsidR="005D18BA" w:rsidRPr="005D18BA" w:rsidRDefault="005D18BA" w:rsidP="005D18BA">
      <w:pPr>
        <w:numPr>
          <w:ilvl w:val="0"/>
          <w:numId w:val="4"/>
        </w:numPr>
      </w:pPr>
      <w:r w:rsidRPr="005D18BA">
        <w:rPr>
          <w:b/>
          <w:bCs/>
        </w:rPr>
        <w:t>Q-Commerce Growth:</w:t>
      </w:r>
      <w:r w:rsidRPr="005D18BA">
        <w:t xml:space="preserve"> Expected CAGR of 20%+ due to increased consumer demand for speed and convenience.</w:t>
      </w:r>
    </w:p>
    <w:p w14:paraId="2CDD148F" w14:textId="77777777" w:rsidR="005D18BA" w:rsidRPr="005D18BA" w:rsidRDefault="005D18BA" w:rsidP="005D18BA">
      <w:pPr>
        <w:numPr>
          <w:ilvl w:val="0"/>
          <w:numId w:val="4"/>
        </w:numPr>
      </w:pPr>
      <w:r w:rsidRPr="005D18BA">
        <w:rPr>
          <w:b/>
          <w:bCs/>
        </w:rPr>
        <w:t>Target Audience:</w:t>
      </w:r>
      <w:r w:rsidRPr="005D18BA">
        <w:t xml:space="preserve"> Busy professionals, students, families, and food enthusiasts.</w:t>
      </w:r>
    </w:p>
    <w:p w14:paraId="386A6E6B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5. Business Model</w:t>
      </w:r>
    </w:p>
    <w:p w14:paraId="661AC8C0" w14:textId="77777777" w:rsidR="005D18BA" w:rsidRPr="005D18BA" w:rsidRDefault="005D18BA" w:rsidP="005D18BA">
      <w:pPr>
        <w:numPr>
          <w:ilvl w:val="0"/>
          <w:numId w:val="5"/>
        </w:numPr>
      </w:pPr>
      <w:r w:rsidRPr="005D18BA">
        <w:rPr>
          <w:b/>
          <w:bCs/>
        </w:rPr>
        <w:t>Revenue Streams:</w:t>
      </w:r>
    </w:p>
    <w:p w14:paraId="2C944B56" w14:textId="77777777" w:rsidR="005D18BA" w:rsidRPr="005D18BA" w:rsidRDefault="005D18BA" w:rsidP="005D18BA">
      <w:pPr>
        <w:numPr>
          <w:ilvl w:val="1"/>
          <w:numId w:val="5"/>
        </w:numPr>
      </w:pPr>
      <w:r w:rsidRPr="005D18BA">
        <w:t>Commission-based model (10-30% per order from restaurants).</w:t>
      </w:r>
    </w:p>
    <w:p w14:paraId="501AF70F" w14:textId="77777777" w:rsidR="005D18BA" w:rsidRPr="005D18BA" w:rsidRDefault="005D18BA" w:rsidP="005D18BA">
      <w:pPr>
        <w:numPr>
          <w:ilvl w:val="1"/>
          <w:numId w:val="5"/>
        </w:numPr>
      </w:pPr>
      <w:r w:rsidRPr="005D18BA">
        <w:lastRenderedPageBreak/>
        <w:t>Subscription plans for premium users (free delivery, exclusive discounts).</w:t>
      </w:r>
    </w:p>
    <w:p w14:paraId="3584EBF7" w14:textId="77777777" w:rsidR="005D18BA" w:rsidRPr="005D18BA" w:rsidRDefault="005D18BA" w:rsidP="005D18BA">
      <w:pPr>
        <w:numPr>
          <w:ilvl w:val="1"/>
          <w:numId w:val="5"/>
        </w:numPr>
      </w:pPr>
      <w:r w:rsidRPr="005D18BA">
        <w:t>Advertising &amp; featured listings for restaurants.</w:t>
      </w:r>
    </w:p>
    <w:p w14:paraId="475D43B0" w14:textId="77777777" w:rsidR="005D18BA" w:rsidRPr="005D18BA" w:rsidRDefault="005D18BA" w:rsidP="005D18BA">
      <w:pPr>
        <w:numPr>
          <w:ilvl w:val="1"/>
          <w:numId w:val="5"/>
        </w:numPr>
      </w:pPr>
      <w:r w:rsidRPr="005D18BA">
        <w:t>Data analytics services for restaurant partners.</w:t>
      </w:r>
    </w:p>
    <w:p w14:paraId="5FFA926C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6. Competitive Advantage</w:t>
      </w:r>
    </w:p>
    <w:p w14:paraId="2AD0311F" w14:textId="77777777" w:rsidR="005D18BA" w:rsidRPr="005D18BA" w:rsidRDefault="005D18BA" w:rsidP="005D18BA">
      <w:pPr>
        <w:numPr>
          <w:ilvl w:val="0"/>
          <w:numId w:val="6"/>
        </w:numPr>
      </w:pPr>
      <w:r w:rsidRPr="005D18BA">
        <w:rPr>
          <w:b/>
          <w:bCs/>
        </w:rPr>
        <w:t>Speed:</w:t>
      </w:r>
      <w:r w:rsidRPr="005D18BA">
        <w:t xml:space="preserve"> 30-minute delivery powered by AI-driven route optimization.</w:t>
      </w:r>
    </w:p>
    <w:p w14:paraId="0FF93DB8" w14:textId="77777777" w:rsidR="005D18BA" w:rsidRPr="005D18BA" w:rsidRDefault="005D18BA" w:rsidP="005D18BA">
      <w:pPr>
        <w:numPr>
          <w:ilvl w:val="0"/>
          <w:numId w:val="6"/>
        </w:numPr>
      </w:pPr>
      <w:r w:rsidRPr="005D18BA">
        <w:rPr>
          <w:b/>
          <w:bCs/>
        </w:rPr>
        <w:t>Quality:</w:t>
      </w:r>
      <w:r w:rsidRPr="005D18BA">
        <w:t xml:space="preserve"> Partnerships with top chefs and restaurants to ensure fresh meals.</w:t>
      </w:r>
    </w:p>
    <w:p w14:paraId="67C16BF2" w14:textId="77777777" w:rsidR="005D18BA" w:rsidRPr="005D18BA" w:rsidRDefault="005D18BA" w:rsidP="005D18BA">
      <w:pPr>
        <w:numPr>
          <w:ilvl w:val="0"/>
          <w:numId w:val="6"/>
        </w:numPr>
      </w:pPr>
      <w:r w:rsidRPr="005D18BA">
        <w:rPr>
          <w:b/>
          <w:bCs/>
        </w:rPr>
        <w:t>Discovery:</w:t>
      </w:r>
      <w:r w:rsidRPr="005D18BA">
        <w:t xml:space="preserve"> A unique approach to helping customers explore new cuisines.</w:t>
      </w:r>
    </w:p>
    <w:p w14:paraId="02571449" w14:textId="77777777" w:rsidR="005D18BA" w:rsidRPr="005D18BA" w:rsidRDefault="005D18BA" w:rsidP="005D18BA">
      <w:pPr>
        <w:numPr>
          <w:ilvl w:val="0"/>
          <w:numId w:val="6"/>
        </w:numPr>
      </w:pPr>
      <w:r w:rsidRPr="005D18BA">
        <w:rPr>
          <w:b/>
          <w:bCs/>
        </w:rPr>
        <w:t>Technology:</w:t>
      </w:r>
      <w:r w:rsidRPr="005D18BA">
        <w:t xml:space="preserve"> AI-based recommendations, real-time tracking, and efficient logistics.</w:t>
      </w:r>
    </w:p>
    <w:p w14:paraId="61B1E12D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7. Technology Stack</w:t>
      </w:r>
    </w:p>
    <w:p w14:paraId="00185F15" w14:textId="72CAFC1A" w:rsidR="005D18BA" w:rsidRPr="005D18BA" w:rsidRDefault="005D18BA" w:rsidP="005D18BA">
      <w:pPr>
        <w:numPr>
          <w:ilvl w:val="0"/>
          <w:numId w:val="7"/>
        </w:numPr>
      </w:pPr>
      <w:r w:rsidRPr="005D18BA">
        <w:rPr>
          <w:b/>
          <w:bCs/>
        </w:rPr>
        <w:t>Platform:</w:t>
      </w:r>
      <w:r w:rsidRPr="005D18BA">
        <w:t xml:space="preserve"> Next.js, TypeScript,</w:t>
      </w:r>
      <w:r>
        <w:t xml:space="preserve"> Node,</w:t>
      </w:r>
      <w:r w:rsidRPr="005D18BA">
        <w:t xml:space="preserve"> Redux Toolkit,</w:t>
      </w:r>
      <w:r>
        <w:t xml:space="preserve"> Clerk,</w:t>
      </w:r>
      <w:r w:rsidRPr="005D18BA">
        <w:t xml:space="preserve"> Stripe for payments.</w:t>
      </w:r>
    </w:p>
    <w:p w14:paraId="42046A0B" w14:textId="77777777" w:rsidR="005D18BA" w:rsidRPr="005D18BA" w:rsidRDefault="005D18BA" w:rsidP="005D18BA">
      <w:pPr>
        <w:numPr>
          <w:ilvl w:val="0"/>
          <w:numId w:val="7"/>
        </w:numPr>
      </w:pPr>
      <w:r w:rsidRPr="005D18BA">
        <w:rPr>
          <w:b/>
          <w:bCs/>
        </w:rPr>
        <w:t>AI &amp; ML:</w:t>
      </w:r>
      <w:r w:rsidRPr="005D18BA">
        <w:t xml:space="preserve"> Smart recommendations and predictive demand analysis.</w:t>
      </w:r>
    </w:p>
    <w:p w14:paraId="3E64F16D" w14:textId="77777777" w:rsidR="005D18BA" w:rsidRPr="005D18BA" w:rsidRDefault="005D18BA" w:rsidP="005D18BA">
      <w:pPr>
        <w:numPr>
          <w:ilvl w:val="0"/>
          <w:numId w:val="7"/>
        </w:numPr>
      </w:pPr>
      <w:r w:rsidRPr="005D18BA">
        <w:rPr>
          <w:b/>
          <w:bCs/>
        </w:rPr>
        <w:t>Logistics:</w:t>
      </w:r>
      <w:r w:rsidRPr="005D18BA">
        <w:t xml:space="preserve"> GPS tracking and optimized delivery routing.</w:t>
      </w:r>
    </w:p>
    <w:p w14:paraId="418ECA60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8. Go-to-Market Strategy</w:t>
      </w:r>
    </w:p>
    <w:p w14:paraId="1DF68E4F" w14:textId="77777777" w:rsidR="005D18BA" w:rsidRPr="005D18BA" w:rsidRDefault="005D18BA" w:rsidP="005D18BA">
      <w:pPr>
        <w:numPr>
          <w:ilvl w:val="0"/>
          <w:numId w:val="8"/>
        </w:numPr>
      </w:pPr>
      <w:r w:rsidRPr="005D18BA">
        <w:rPr>
          <w:b/>
          <w:bCs/>
        </w:rPr>
        <w:t>Phase 1:</w:t>
      </w:r>
      <w:r w:rsidRPr="005D18BA">
        <w:t xml:space="preserve"> Launch in a metro city with high demand for food delivery.</w:t>
      </w:r>
    </w:p>
    <w:p w14:paraId="16BE207A" w14:textId="77777777" w:rsidR="005D18BA" w:rsidRPr="005D18BA" w:rsidRDefault="005D18BA" w:rsidP="005D18BA">
      <w:pPr>
        <w:numPr>
          <w:ilvl w:val="0"/>
          <w:numId w:val="8"/>
        </w:numPr>
      </w:pPr>
      <w:r w:rsidRPr="005D18BA">
        <w:rPr>
          <w:b/>
          <w:bCs/>
        </w:rPr>
        <w:t>Phase 2:</w:t>
      </w:r>
      <w:r w:rsidRPr="005D18BA">
        <w:t xml:space="preserve"> Expand to other urban areas with strong restaurant partnerships.</w:t>
      </w:r>
    </w:p>
    <w:p w14:paraId="16F0AF81" w14:textId="77777777" w:rsidR="005D18BA" w:rsidRPr="005D18BA" w:rsidRDefault="005D18BA" w:rsidP="005D18BA">
      <w:pPr>
        <w:numPr>
          <w:ilvl w:val="0"/>
          <w:numId w:val="8"/>
        </w:numPr>
      </w:pPr>
      <w:r w:rsidRPr="005D18BA">
        <w:rPr>
          <w:b/>
          <w:bCs/>
        </w:rPr>
        <w:t>Marketing Tactics:</w:t>
      </w:r>
    </w:p>
    <w:p w14:paraId="2A89B0C5" w14:textId="77777777" w:rsidR="005D18BA" w:rsidRPr="005D18BA" w:rsidRDefault="005D18BA" w:rsidP="005D18BA">
      <w:pPr>
        <w:numPr>
          <w:ilvl w:val="1"/>
          <w:numId w:val="8"/>
        </w:numPr>
      </w:pPr>
      <w:r w:rsidRPr="005D18BA">
        <w:t>Influencer partnerships and social media campaigns.</w:t>
      </w:r>
    </w:p>
    <w:p w14:paraId="7F4F4549" w14:textId="77777777" w:rsidR="005D18BA" w:rsidRPr="005D18BA" w:rsidRDefault="005D18BA" w:rsidP="005D18BA">
      <w:pPr>
        <w:numPr>
          <w:ilvl w:val="1"/>
          <w:numId w:val="8"/>
        </w:numPr>
      </w:pPr>
      <w:r w:rsidRPr="005D18BA">
        <w:t>Referral programs and discounts for early adopters.</w:t>
      </w:r>
    </w:p>
    <w:p w14:paraId="1F220BEA" w14:textId="77777777" w:rsidR="005D18BA" w:rsidRPr="005D18BA" w:rsidRDefault="005D18BA" w:rsidP="005D18BA">
      <w:pPr>
        <w:numPr>
          <w:ilvl w:val="1"/>
          <w:numId w:val="8"/>
        </w:numPr>
      </w:pPr>
      <w:r w:rsidRPr="005D18BA">
        <w:t>SEO &amp; targeted ads to attract food lovers.</w:t>
      </w:r>
    </w:p>
    <w:p w14:paraId="782FD65D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9. Financial Projections</w:t>
      </w:r>
    </w:p>
    <w:p w14:paraId="5E3F9D21" w14:textId="77777777" w:rsidR="005D18BA" w:rsidRPr="005D18BA" w:rsidRDefault="005D18BA" w:rsidP="005D18BA">
      <w:pPr>
        <w:numPr>
          <w:ilvl w:val="0"/>
          <w:numId w:val="9"/>
        </w:numPr>
      </w:pPr>
      <w:r w:rsidRPr="005D18BA">
        <w:rPr>
          <w:b/>
          <w:bCs/>
        </w:rPr>
        <w:t>Year 1:</w:t>
      </w:r>
      <w:r w:rsidRPr="005D18BA">
        <w:t xml:space="preserve"> Target 50,000 monthly orders, $1M revenue.</w:t>
      </w:r>
    </w:p>
    <w:p w14:paraId="497BD1D4" w14:textId="77777777" w:rsidR="005D18BA" w:rsidRPr="005D18BA" w:rsidRDefault="005D18BA" w:rsidP="005D18BA">
      <w:pPr>
        <w:numPr>
          <w:ilvl w:val="0"/>
          <w:numId w:val="9"/>
        </w:numPr>
      </w:pPr>
      <w:r w:rsidRPr="005D18BA">
        <w:rPr>
          <w:b/>
          <w:bCs/>
        </w:rPr>
        <w:t>Year 2:</w:t>
      </w:r>
      <w:r w:rsidRPr="005D18BA">
        <w:t xml:space="preserve"> Expand to multiple cities, reach 500,000+ users.</w:t>
      </w:r>
    </w:p>
    <w:p w14:paraId="2E2D9FDD" w14:textId="77777777" w:rsidR="005D18BA" w:rsidRPr="005D18BA" w:rsidRDefault="005D18BA" w:rsidP="005D18BA">
      <w:pPr>
        <w:numPr>
          <w:ilvl w:val="0"/>
          <w:numId w:val="9"/>
        </w:numPr>
      </w:pPr>
      <w:r w:rsidRPr="005D18BA">
        <w:rPr>
          <w:b/>
          <w:bCs/>
        </w:rPr>
        <w:t>Year 3:</w:t>
      </w:r>
      <w:r w:rsidRPr="005D18BA">
        <w:t xml:space="preserve"> Scale internationally, grow revenue to $20M+.</w:t>
      </w:r>
    </w:p>
    <w:p w14:paraId="275A9FB4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10. Team &amp; Leadership</w:t>
      </w:r>
    </w:p>
    <w:p w14:paraId="5AAD7BA1" w14:textId="3FC0DDA6" w:rsidR="005D18BA" w:rsidRPr="005D18BA" w:rsidRDefault="005D18BA" w:rsidP="005D18BA">
      <w:pPr>
        <w:numPr>
          <w:ilvl w:val="0"/>
          <w:numId w:val="10"/>
        </w:numPr>
      </w:pPr>
      <w:r w:rsidRPr="005D18BA">
        <w:rPr>
          <w:b/>
          <w:bCs/>
        </w:rPr>
        <w:t>Founder &amp; CEO:</w:t>
      </w:r>
      <w:r w:rsidRPr="005D18BA">
        <w:t xml:space="preserve"> </w:t>
      </w:r>
      <w:r>
        <w:t>Umair Ali Khan</w:t>
      </w:r>
      <w:r w:rsidRPr="005D18BA">
        <w:t xml:space="preserve"> – Passionate food lover and entrepreneur.</w:t>
      </w:r>
    </w:p>
    <w:p w14:paraId="4C6CB504" w14:textId="0EFDBCE2" w:rsidR="005D18BA" w:rsidRPr="005D18BA" w:rsidRDefault="005D18BA" w:rsidP="005D18BA">
      <w:pPr>
        <w:numPr>
          <w:ilvl w:val="0"/>
          <w:numId w:val="10"/>
        </w:numPr>
      </w:pPr>
      <w:r w:rsidRPr="005D18BA">
        <w:rPr>
          <w:b/>
          <w:bCs/>
        </w:rPr>
        <w:t>CTO:</w:t>
      </w:r>
      <w:r w:rsidRPr="005D18BA">
        <w:t xml:space="preserve"> </w:t>
      </w:r>
      <w:r>
        <w:t>Umair Ali Khan</w:t>
      </w:r>
      <w:r w:rsidRPr="005D18BA">
        <w:t xml:space="preserve"> – Expert in AI-driven logistics and e-commerce.</w:t>
      </w:r>
    </w:p>
    <w:p w14:paraId="01693904" w14:textId="37DEB203" w:rsidR="005D18BA" w:rsidRPr="005D18BA" w:rsidRDefault="005D18BA" w:rsidP="005D18BA">
      <w:pPr>
        <w:numPr>
          <w:ilvl w:val="0"/>
          <w:numId w:val="10"/>
        </w:numPr>
      </w:pPr>
      <w:r w:rsidRPr="005D18BA">
        <w:rPr>
          <w:b/>
          <w:bCs/>
        </w:rPr>
        <w:lastRenderedPageBreak/>
        <w:t>Head of Operations:</w:t>
      </w:r>
      <w:r w:rsidRPr="005D18BA">
        <w:t xml:space="preserve"> </w:t>
      </w:r>
      <w:r>
        <w:t>Position Open</w:t>
      </w:r>
      <w:r w:rsidRPr="005D18BA">
        <w:t xml:space="preserve"> – Experienced in restaurant partnerships and supply chain.</w:t>
      </w:r>
    </w:p>
    <w:p w14:paraId="3CBD0AC5" w14:textId="5304D5B8" w:rsidR="005D18BA" w:rsidRPr="005D18BA" w:rsidRDefault="005D18BA" w:rsidP="005D18BA">
      <w:pPr>
        <w:numPr>
          <w:ilvl w:val="0"/>
          <w:numId w:val="10"/>
        </w:numPr>
      </w:pPr>
      <w:r w:rsidRPr="005D18BA">
        <w:rPr>
          <w:b/>
          <w:bCs/>
        </w:rPr>
        <w:t>Marketing Head:</w:t>
      </w:r>
      <w:r w:rsidRPr="005D18BA">
        <w:t xml:space="preserve"> </w:t>
      </w:r>
      <w:r>
        <w:t>Position Open</w:t>
      </w:r>
      <w:r w:rsidRPr="005D18BA">
        <w:t xml:space="preserve"> – Specialized in digital marketing and brand growth.</w:t>
      </w:r>
    </w:p>
    <w:p w14:paraId="3B5309E0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11. Funding Ask</w:t>
      </w:r>
    </w:p>
    <w:p w14:paraId="7BAEA14D" w14:textId="1283300F" w:rsidR="005D18BA" w:rsidRPr="005D18BA" w:rsidRDefault="005D18BA" w:rsidP="005D18BA">
      <w:pPr>
        <w:numPr>
          <w:ilvl w:val="0"/>
          <w:numId w:val="11"/>
        </w:numPr>
      </w:pPr>
      <w:r w:rsidRPr="005D18BA">
        <w:rPr>
          <w:b/>
          <w:bCs/>
        </w:rPr>
        <w:t>Seeking:</w:t>
      </w:r>
      <w:r w:rsidRPr="005D18BA">
        <w:t xml:space="preserve"> $</w:t>
      </w:r>
      <w:r>
        <w:t>1</w:t>
      </w:r>
      <w:r w:rsidRPr="005D18BA">
        <w:t xml:space="preserve"> million</w:t>
      </w:r>
      <w:r>
        <w:t xml:space="preserve"> </w:t>
      </w:r>
      <w:r w:rsidRPr="005D18BA">
        <w:t>to scale platform, expand delivery network, and enhance technology.</w:t>
      </w:r>
    </w:p>
    <w:p w14:paraId="756EF963" w14:textId="77777777" w:rsidR="005D18BA" w:rsidRPr="005D18BA" w:rsidRDefault="005D18BA" w:rsidP="005D18BA">
      <w:pPr>
        <w:numPr>
          <w:ilvl w:val="0"/>
          <w:numId w:val="11"/>
        </w:numPr>
      </w:pPr>
      <w:r w:rsidRPr="005D18BA">
        <w:rPr>
          <w:b/>
          <w:bCs/>
        </w:rPr>
        <w:t>Use of Funds:</w:t>
      </w:r>
    </w:p>
    <w:p w14:paraId="3D6232E4" w14:textId="77777777" w:rsidR="005D18BA" w:rsidRPr="005D18BA" w:rsidRDefault="005D18BA" w:rsidP="005D18BA">
      <w:pPr>
        <w:numPr>
          <w:ilvl w:val="1"/>
          <w:numId w:val="11"/>
        </w:numPr>
      </w:pPr>
      <w:r w:rsidRPr="005D18BA">
        <w:t>40% Technology &amp; Platform Development</w:t>
      </w:r>
    </w:p>
    <w:p w14:paraId="7B472C44" w14:textId="77777777" w:rsidR="005D18BA" w:rsidRPr="005D18BA" w:rsidRDefault="005D18BA" w:rsidP="005D18BA">
      <w:pPr>
        <w:numPr>
          <w:ilvl w:val="1"/>
          <w:numId w:val="11"/>
        </w:numPr>
      </w:pPr>
      <w:r w:rsidRPr="005D18BA">
        <w:t>30% Marketing &amp; Customer Acquisition</w:t>
      </w:r>
    </w:p>
    <w:p w14:paraId="747A2BEE" w14:textId="77777777" w:rsidR="005D18BA" w:rsidRPr="005D18BA" w:rsidRDefault="005D18BA" w:rsidP="005D18BA">
      <w:pPr>
        <w:numPr>
          <w:ilvl w:val="1"/>
          <w:numId w:val="11"/>
        </w:numPr>
      </w:pPr>
      <w:r w:rsidRPr="005D18BA">
        <w:t>20% Logistics &amp; Restaurant Partnerships</w:t>
      </w:r>
    </w:p>
    <w:p w14:paraId="0DF433CA" w14:textId="77777777" w:rsidR="005D18BA" w:rsidRPr="005D18BA" w:rsidRDefault="005D18BA" w:rsidP="005D18BA">
      <w:pPr>
        <w:numPr>
          <w:ilvl w:val="1"/>
          <w:numId w:val="11"/>
        </w:numPr>
      </w:pPr>
      <w:r w:rsidRPr="005D18BA">
        <w:t>10% Operational Expenses</w:t>
      </w:r>
    </w:p>
    <w:p w14:paraId="6C737644" w14:textId="77777777" w:rsidR="005D18BA" w:rsidRPr="005D18BA" w:rsidRDefault="005D18BA" w:rsidP="005D18BA">
      <w:pPr>
        <w:rPr>
          <w:b/>
          <w:bCs/>
        </w:rPr>
      </w:pPr>
      <w:r w:rsidRPr="005D18BA">
        <w:rPr>
          <w:b/>
          <w:bCs/>
        </w:rPr>
        <w:t>12. Call to Action</w:t>
      </w:r>
    </w:p>
    <w:p w14:paraId="248CFD26" w14:textId="77777777" w:rsidR="005D18BA" w:rsidRPr="005D18BA" w:rsidRDefault="005D18BA" w:rsidP="005D18BA">
      <w:pPr>
        <w:numPr>
          <w:ilvl w:val="0"/>
          <w:numId w:val="12"/>
        </w:numPr>
      </w:pPr>
      <w:r w:rsidRPr="005D18BA">
        <w:rPr>
          <w:b/>
          <w:bCs/>
        </w:rPr>
        <w:t>Join us in revolutionizing the food industry!</w:t>
      </w:r>
    </w:p>
    <w:p w14:paraId="4FD86AC1" w14:textId="77777777" w:rsidR="005D18BA" w:rsidRPr="005D18BA" w:rsidRDefault="005D18BA" w:rsidP="005D18BA">
      <w:pPr>
        <w:numPr>
          <w:ilvl w:val="0"/>
          <w:numId w:val="12"/>
        </w:numPr>
      </w:pPr>
      <w:r w:rsidRPr="005D18BA">
        <w:rPr>
          <w:b/>
          <w:bCs/>
        </w:rPr>
        <w:t>Invest in a future where fresh, diverse, and high-quality meals reach customers in minutes.</w:t>
      </w:r>
    </w:p>
    <w:p w14:paraId="3C8440AF" w14:textId="7EFC98B2" w:rsidR="005D18BA" w:rsidRPr="005D18BA" w:rsidRDefault="005D18BA" w:rsidP="005D18BA">
      <w:pPr>
        <w:numPr>
          <w:ilvl w:val="0"/>
          <w:numId w:val="12"/>
        </w:numPr>
      </w:pPr>
      <w:r w:rsidRPr="005D18BA">
        <w:rPr>
          <w:b/>
          <w:bCs/>
        </w:rPr>
        <w:t>Contact us:</w:t>
      </w:r>
      <w:r w:rsidRPr="005D18BA">
        <w:t xml:space="preserve"> </w:t>
      </w:r>
      <w:r>
        <w:t>theuamirkhan44@gmail.com</w:t>
      </w:r>
      <w:r w:rsidRPr="005D18BA">
        <w:t xml:space="preserve"> | </w:t>
      </w:r>
      <w:hyperlink r:id="rId5" w:history="1">
        <w:proofErr w:type="spellStart"/>
        <w:r w:rsidRPr="005D18BA">
          <w:rPr>
            <w:rStyle w:val="Hyperlink"/>
          </w:rPr>
          <w:t>FoodTu</w:t>
        </w:r>
        <w:r w:rsidRPr="005D18BA">
          <w:rPr>
            <w:rStyle w:val="Hyperlink"/>
          </w:rPr>
          <w:t>c</w:t>
        </w:r>
        <w:r w:rsidRPr="005D18BA">
          <w:rPr>
            <w:rStyle w:val="Hyperlink"/>
          </w:rPr>
          <w:t>k</w:t>
        </w:r>
        <w:proofErr w:type="spellEnd"/>
        <w:r w:rsidRPr="005D18BA">
          <w:rPr>
            <w:rStyle w:val="Hyperlink"/>
          </w:rPr>
          <w:t xml:space="preserve"> Parlor</w:t>
        </w:r>
      </w:hyperlink>
    </w:p>
    <w:p w14:paraId="264DEBD7" w14:textId="77777777" w:rsidR="007F1999" w:rsidRDefault="007F1999"/>
    <w:sectPr w:rsidR="007F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E1C"/>
    <w:multiLevelType w:val="multilevel"/>
    <w:tmpl w:val="FA0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65B39"/>
    <w:multiLevelType w:val="multilevel"/>
    <w:tmpl w:val="A9C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474FD"/>
    <w:multiLevelType w:val="multilevel"/>
    <w:tmpl w:val="C8D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12C5D"/>
    <w:multiLevelType w:val="multilevel"/>
    <w:tmpl w:val="2B7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7042"/>
    <w:multiLevelType w:val="multilevel"/>
    <w:tmpl w:val="E77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574B0"/>
    <w:multiLevelType w:val="multilevel"/>
    <w:tmpl w:val="8AA4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353E3"/>
    <w:multiLevelType w:val="multilevel"/>
    <w:tmpl w:val="02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15F33"/>
    <w:multiLevelType w:val="multilevel"/>
    <w:tmpl w:val="EE3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C6207"/>
    <w:multiLevelType w:val="multilevel"/>
    <w:tmpl w:val="C77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07E6F"/>
    <w:multiLevelType w:val="multilevel"/>
    <w:tmpl w:val="735A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A4063"/>
    <w:multiLevelType w:val="multilevel"/>
    <w:tmpl w:val="CBCA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C3042"/>
    <w:multiLevelType w:val="multilevel"/>
    <w:tmpl w:val="20B4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900152">
    <w:abstractNumId w:val="3"/>
  </w:num>
  <w:num w:numId="2" w16cid:durableId="942230376">
    <w:abstractNumId w:val="2"/>
  </w:num>
  <w:num w:numId="3" w16cid:durableId="1271006732">
    <w:abstractNumId w:val="1"/>
  </w:num>
  <w:num w:numId="4" w16cid:durableId="102918319">
    <w:abstractNumId w:val="5"/>
  </w:num>
  <w:num w:numId="5" w16cid:durableId="880476641">
    <w:abstractNumId w:val="7"/>
  </w:num>
  <w:num w:numId="6" w16cid:durableId="651375294">
    <w:abstractNumId w:val="6"/>
  </w:num>
  <w:num w:numId="7" w16cid:durableId="319624271">
    <w:abstractNumId w:val="8"/>
  </w:num>
  <w:num w:numId="8" w16cid:durableId="1612937737">
    <w:abstractNumId w:val="9"/>
  </w:num>
  <w:num w:numId="9" w16cid:durableId="1978945921">
    <w:abstractNumId w:val="0"/>
  </w:num>
  <w:num w:numId="10" w16cid:durableId="663045800">
    <w:abstractNumId w:val="11"/>
  </w:num>
  <w:num w:numId="11" w16cid:durableId="728651102">
    <w:abstractNumId w:val="10"/>
  </w:num>
  <w:num w:numId="12" w16cid:durableId="42557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99"/>
    <w:rsid w:val="00271BE7"/>
    <w:rsid w:val="005D18BA"/>
    <w:rsid w:val="007F1999"/>
    <w:rsid w:val="00C82470"/>
    <w:rsid w:val="00E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063C"/>
  <w15:chartTrackingRefBased/>
  <w15:docId w15:val="{6F949254-BD24-46C8-9CD3-AB4AAA2E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od-tuck-qcommerce-app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Umair Khan</cp:lastModifiedBy>
  <cp:revision>3</cp:revision>
  <dcterms:created xsi:type="dcterms:W3CDTF">2025-02-01T22:27:00Z</dcterms:created>
  <dcterms:modified xsi:type="dcterms:W3CDTF">2025-02-01T22:30:00Z</dcterms:modified>
</cp:coreProperties>
</file>