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17" w:rsidRPr="00DE0DDB" w:rsidRDefault="009A4317" w:rsidP="009A4317">
      <w:pPr>
        <w:tabs>
          <w:tab w:val="left" w:pos="3998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DE0DDB">
        <w:rPr>
          <w:rFonts w:ascii="Times New Roman" w:hAnsi="Times New Roman" w:cs="Times New Roman"/>
          <w:b/>
          <w:sz w:val="36"/>
          <w:u w:val="single"/>
        </w:rPr>
        <w:t>Is it better to study online or in regular classroom?</w:t>
      </w:r>
    </w:p>
    <w:p w:rsidR="00DE0DDB" w:rsidRDefault="00DE0DDB" w:rsidP="009A4317">
      <w:pPr>
        <w:tabs>
          <w:tab w:val="left" w:pos="3998"/>
        </w:tabs>
        <w:rPr>
          <w:sz w:val="24"/>
        </w:rPr>
      </w:pPr>
    </w:p>
    <w:p w:rsidR="009A4317" w:rsidRPr="00DE0DDB" w:rsidRDefault="009A4317" w:rsidP="009A4317">
      <w:pPr>
        <w:tabs>
          <w:tab w:val="left" w:pos="3998"/>
        </w:tabs>
        <w:rPr>
          <w:rFonts w:ascii="Times New Roman" w:hAnsi="Times New Roman" w:cs="Times New Roman"/>
          <w:sz w:val="24"/>
        </w:rPr>
      </w:pPr>
      <w:r w:rsidRPr="00DE0DDB">
        <w:rPr>
          <w:rFonts w:ascii="Times New Roman" w:hAnsi="Times New Roman" w:cs="Times New Roman"/>
          <w:sz w:val="24"/>
        </w:rPr>
        <w:t>Group Members: 0177, 0145, 0208, 0218, 0164, 0160.</w:t>
      </w:r>
    </w:p>
    <w:p w:rsidR="009A4317" w:rsidRPr="00DE0DDB" w:rsidRDefault="009A4317" w:rsidP="009A4317">
      <w:pPr>
        <w:tabs>
          <w:tab w:val="left" w:pos="3998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4064"/>
      </w:tblGrid>
      <w:tr w:rsidR="009A4317" w:rsidRPr="00DE0DDB" w:rsidTr="0061724D">
        <w:tc>
          <w:tcPr>
            <w:tcW w:w="5286" w:type="dxa"/>
          </w:tcPr>
          <w:p w:rsidR="009A4317" w:rsidRPr="00DE0DDB" w:rsidRDefault="009A4317" w:rsidP="0061724D">
            <w:pPr>
              <w:jc w:val="center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Things to do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jc w:val="center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Questions to ask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Online classes are more convenient for students than regular classes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Are the students not becoming lazy because of it?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The efforts are reduced as students don’t have to travel.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Are they using these efforts in learning new things?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The online recordings are always available their by which students can study the topic over and over again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Are the recordings better than the student asking the teacher in person?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Physical classes include direct interaction between teacher and student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What about those students who are introvert? Will it help them as well?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Students can study more comfortably at the comfort of their homes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 xml:space="preserve">Does the comfort make students </w:t>
            </w:r>
            <w:bookmarkStart w:id="0" w:name="_GoBack"/>
            <w:bookmarkEnd w:id="0"/>
            <w:r w:rsidR="00DE0DDB" w:rsidRPr="00DE0DDB">
              <w:rPr>
                <w:rFonts w:ascii="Times New Roman" w:hAnsi="Times New Roman" w:cs="Times New Roman"/>
              </w:rPr>
              <w:t>lazier</w:t>
            </w:r>
            <w:r w:rsidRPr="00DE0DDB">
              <w:rPr>
                <w:rFonts w:ascii="Times New Roman" w:hAnsi="Times New Roman" w:cs="Times New Roman"/>
              </w:rPr>
              <w:t xml:space="preserve"> and they don’t put much efforts in studies?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In physical classes, one can do other household simultaneously while taking class at the same time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Isn’t doing other things other than studying is a distraction?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Online classes effects the communication skills of many students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What about those students who don’t communicate in physical classes as well?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In online classes more motivation is required from both teachers and students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Isn’t the motivation required in physical classes as well?</w:t>
            </w:r>
          </w:p>
        </w:tc>
      </w:tr>
      <w:tr w:rsidR="009A4317" w:rsidRPr="00DE0DDB" w:rsidTr="0061724D">
        <w:tc>
          <w:tcPr>
            <w:tcW w:w="5286" w:type="dxa"/>
          </w:tcPr>
          <w:p w:rsidR="009A4317" w:rsidRPr="00DE0DDB" w:rsidRDefault="009A4317" w:rsidP="009A43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The internet connectivity plays a vital role in the education of the students</w:t>
            </w:r>
          </w:p>
        </w:tc>
        <w:tc>
          <w:tcPr>
            <w:tcW w:w="4064" w:type="dxa"/>
          </w:tcPr>
          <w:p w:rsidR="009A4317" w:rsidRPr="00DE0DDB" w:rsidRDefault="009A4317" w:rsidP="0061724D">
            <w:pPr>
              <w:ind w:left="360"/>
              <w:rPr>
                <w:rFonts w:ascii="Times New Roman" w:hAnsi="Times New Roman" w:cs="Times New Roman"/>
              </w:rPr>
            </w:pPr>
            <w:r w:rsidRPr="00DE0DDB">
              <w:rPr>
                <w:rFonts w:ascii="Times New Roman" w:hAnsi="Times New Roman" w:cs="Times New Roman"/>
              </w:rPr>
              <w:t>Isn’t a stand-by connection alternate is a solution to this?</w:t>
            </w:r>
          </w:p>
        </w:tc>
      </w:tr>
    </w:tbl>
    <w:p w:rsidR="009A4317" w:rsidRDefault="009A4317" w:rsidP="009A4317"/>
    <w:p w:rsidR="00643483" w:rsidRPr="009A4317" w:rsidRDefault="00643483" w:rsidP="009A4317">
      <w:pPr>
        <w:tabs>
          <w:tab w:val="left" w:pos="3998"/>
        </w:tabs>
      </w:pPr>
    </w:p>
    <w:sectPr w:rsidR="00643483" w:rsidRPr="009A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A89" w:rsidRDefault="00333A89" w:rsidP="009A4317">
      <w:pPr>
        <w:spacing w:after="0" w:line="240" w:lineRule="auto"/>
      </w:pPr>
      <w:r>
        <w:separator/>
      </w:r>
    </w:p>
  </w:endnote>
  <w:endnote w:type="continuationSeparator" w:id="0">
    <w:p w:rsidR="00333A89" w:rsidRDefault="00333A89" w:rsidP="009A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A89" w:rsidRDefault="00333A89" w:rsidP="009A4317">
      <w:pPr>
        <w:spacing w:after="0" w:line="240" w:lineRule="auto"/>
      </w:pPr>
      <w:r>
        <w:separator/>
      </w:r>
    </w:p>
  </w:footnote>
  <w:footnote w:type="continuationSeparator" w:id="0">
    <w:p w:rsidR="00333A89" w:rsidRDefault="00333A89" w:rsidP="009A4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A1A39"/>
    <w:multiLevelType w:val="hybridMultilevel"/>
    <w:tmpl w:val="C1BE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3A94"/>
    <w:multiLevelType w:val="hybridMultilevel"/>
    <w:tmpl w:val="C1BE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40F69"/>
    <w:multiLevelType w:val="hybridMultilevel"/>
    <w:tmpl w:val="A30E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71"/>
    <w:rsid w:val="001C6307"/>
    <w:rsid w:val="002F2971"/>
    <w:rsid w:val="00333A89"/>
    <w:rsid w:val="00476AF0"/>
    <w:rsid w:val="004D3515"/>
    <w:rsid w:val="00624E6E"/>
    <w:rsid w:val="00643483"/>
    <w:rsid w:val="009A4317"/>
    <w:rsid w:val="00A554B9"/>
    <w:rsid w:val="00C20AF3"/>
    <w:rsid w:val="00D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0581"/>
  <w15:chartTrackingRefBased/>
  <w15:docId w15:val="{B7684B56-0C18-4F98-A33D-20690537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17"/>
  </w:style>
  <w:style w:type="paragraph" w:styleId="Footer">
    <w:name w:val="footer"/>
    <w:basedOn w:val="Normal"/>
    <w:link w:val="FooterChar"/>
    <w:uiPriority w:val="99"/>
    <w:unhideWhenUsed/>
    <w:rsid w:val="009A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4</cp:revision>
  <dcterms:created xsi:type="dcterms:W3CDTF">2021-05-03T03:28:00Z</dcterms:created>
  <dcterms:modified xsi:type="dcterms:W3CDTF">2021-05-04T04:57:00Z</dcterms:modified>
</cp:coreProperties>
</file>