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D3E84" w:rsidRDefault="00A408F2" w:rsidP="00FD3E84">
      <w:pPr>
        <w:numPr>
          <w:ilvl w:val="0"/>
          <w:numId w:val="1"/>
        </w:numPr>
      </w:pPr>
      <w:r w:rsidRPr="00FD3E84">
        <w:t>Calculating internal fragmentation</w:t>
      </w:r>
    </w:p>
    <w:p w:rsidR="00FD3E84" w:rsidRPr="00FD3E84" w:rsidRDefault="00FD3E84" w:rsidP="00FD3E84">
      <w:r w:rsidRPr="00FD3E84">
        <w:rPr>
          <w:b/>
          <w:bCs/>
          <w:i/>
          <w:iCs/>
        </w:rPr>
        <w:t>Given:</w:t>
      </w:r>
    </w:p>
    <w:p w:rsidR="00000000" w:rsidRPr="00FD3E84" w:rsidRDefault="00A408F2" w:rsidP="00FD3E84">
      <w:pPr>
        <w:numPr>
          <w:ilvl w:val="1"/>
          <w:numId w:val="2"/>
        </w:numPr>
      </w:pPr>
      <w:r w:rsidRPr="00FD3E84">
        <w:t>Page size = 2,048 bytes</w:t>
      </w:r>
    </w:p>
    <w:p w:rsidR="00000000" w:rsidRDefault="00A408F2" w:rsidP="00FD3E84">
      <w:pPr>
        <w:numPr>
          <w:ilvl w:val="1"/>
          <w:numId w:val="2"/>
        </w:numPr>
      </w:pPr>
      <w:r w:rsidRPr="00FD3E84">
        <w:t xml:space="preserve">Process </w:t>
      </w:r>
      <w:r w:rsidRPr="00FD3E84">
        <w:t>size = 72,766 bytes</w:t>
      </w:r>
    </w:p>
    <w:p w:rsidR="00FD3E84" w:rsidRPr="00FD3E84" w:rsidRDefault="00CB48E8" w:rsidP="00FD3E84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Converting to pages</w:t>
      </w:r>
      <w:r w:rsidR="00FD3E84" w:rsidRPr="00FD3E84">
        <w:rPr>
          <w:b/>
          <w:bCs/>
          <w:i/>
          <w:iCs/>
        </w:rPr>
        <w:t xml:space="preserve">= process size /  page size </w:t>
      </w:r>
      <w:r>
        <w:rPr>
          <w:b/>
          <w:bCs/>
          <w:i/>
          <w:iCs/>
        </w:rPr>
        <w:t>=72,766/2048</w:t>
      </w:r>
      <w:r w:rsidR="00FD3E84" w:rsidRPr="00FD3E84">
        <w:rPr>
          <w:b/>
          <w:bCs/>
          <w:i/>
          <w:iCs/>
        </w:rPr>
        <w:t>= 35 pages , remainder =1086 bytes</w:t>
      </w:r>
    </w:p>
    <w:p w:rsidR="00FD3E84" w:rsidRPr="00FD3E84" w:rsidRDefault="00FD3E84" w:rsidP="00FD3E84">
      <w:pPr>
        <w:ind w:left="720"/>
      </w:pPr>
    </w:p>
    <w:p w:rsidR="00000000" w:rsidRDefault="00A408F2" w:rsidP="00FD3E84">
      <w:pPr>
        <w:numPr>
          <w:ilvl w:val="1"/>
          <w:numId w:val="2"/>
        </w:numPr>
      </w:pPr>
      <w:r w:rsidRPr="00FD3E84">
        <w:t>35 pages + 1,086 bytes</w:t>
      </w:r>
    </w:p>
    <w:p w:rsidR="00FD3E84" w:rsidRPr="00FD3E84" w:rsidRDefault="00FD3E84" w:rsidP="00FD3E84">
      <w:pPr>
        <w:ind w:left="1440"/>
      </w:pPr>
      <w:r>
        <w:t xml:space="preserve">35 pages requires 35 frames to execute and </w:t>
      </w:r>
      <w:r w:rsidR="000503B6">
        <w:t xml:space="preserve">½ </w:t>
      </w:r>
      <w:r>
        <w:t xml:space="preserve"> frame</w:t>
      </w:r>
      <w:r w:rsidR="00A408F2">
        <w:t xml:space="preserve"> used for executing 1086 bytes</w:t>
      </w:r>
      <w:bookmarkStart w:id="0" w:name="_GoBack"/>
      <w:bookmarkEnd w:id="0"/>
      <w:r>
        <w:t>.</w:t>
      </w:r>
    </w:p>
    <w:p w:rsidR="00FD3E84" w:rsidRDefault="00FD3E84" w:rsidP="00FD3E84">
      <w:pPr>
        <w:numPr>
          <w:ilvl w:val="1"/>
          <w:numId w:val="3"/>
        </w:numPr>
      </w:pPr>
      <w:r>
        <w:t>Internal fragmentation = Allocated memory – requested Memory</w:t>
      </w:r>
    </w:p>
    <w:p w:rsidR="00000000" w:rsidRPr="00FD3E84" w:rsidRDefault="00FD3E84" w:rsidP="00FD3E84">
      <w:pPr>
        <w:ind w:left="2880" w:firstLine="720"/>
      </w:pPr>
      <w:r>
        <w:t>=</w:t>
      </w:r>
      <w:r w:rsidR="00A408F2" w:rsidRPr="00FD3E84">
        <w:t xml:space="preserve"> 2,048 - 1,086 = 962 bytes</w:t>
      </w:r>
    </w:p>
    <w:p w:rsidR="00000000" w:rsidRPr="00FD3E84" w:rsidRDefault="00A408F2" w:rsidP="00FD3E84">
      <w:pPr>
        <w:numPr>
          <w:ilvl w:val="1"/>
          <w:numId w:val="3"/>
        </w:numPr>
      </w:pPr>
      <w:r w:rsidRPr="00FD3E84">
        <w:t>Wors</w:t>
      </w:r>
      <w:r w:rsidR="00FD3E84">
        <w:t xml:space="preserve">t case fragmentation = 1 frame allocated to execute </w:t>
      </w:r>
      <w:r w:rsidRPr="00FD3E84">
        <w:t>1 byte</w:t>
      </w:r>
    </w:p>
    <w:p w:rsidR="00000000" w:rsidRPr="00FD3E84" w:rsidRDefault="00A408F2" w:rsidP="00FD3E84">
      <w:pPr>
        <w:numPr>
          <w:ilvl w:val="1"/>
          <w:numId w:val="3"/>
        </w:numPr>
      </w:pPr>
      <w:r w:rsidRPr="00FD3E84">
        <w:t xml:space="preserve">On average fragmentation = </w:t>
      </w:r>
      <w:r w:rsidRPr="00FD3E84">
        <w:t>1 / 2 frame size</w:t>
      </w:r>
      <w:r w:rsidR="00FD3E84">
        <w:t xml:space="preserve"> allocated to execute 1086 bytes</w:t>
      </w:r>
    </w:p>
    <w:p w:rsidR="00000000" w:rsidRDefault="00A408F2" w:rsidP="00FD3E84">
      <w:pPr>
        <w:numPr>
          <w:ilvl w:val="0"/>
          <w:numId w:val="4"/>
        </w:numPr>
      </w:pPr>
      <w:r w:rsidRPr="00FD3E84">
        <w:t>Process view and physical memory now very different</w:t>
      </w:r>
    </w:p>
    <w:p w:rsidR="003363E9" w:rsidRDefault="00FD3E84" w:rsidP="00FD3E84">
      <w:r w:rsidRPr="00FD3E84">
        <w:t>By implementation process can only access its own memory</w:t>
      </w:r>
    </w:p>
    <w:p w:rsidR="002C5978" w:rsidRDefault="002C5978" w:rsidP="00FD3E84"/>
    <w:sectPr w:rsidR="002C5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47629"/>
    <w:multiLevelType w:val="hybridMultilevel"/>
    <w:tmpl w:val="C8FC1D64"/>
    <w:lvl w:ilvl="0" w:tplc="E9C49C8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1FAB6E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52A023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C7ABF4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708D7E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486C16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C3A26F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860B0D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47E360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>
    <w:nsid w:val="0A853A29"/>
    <w:multiLevelType w:val="hybridMultilevel"/>
    <w:tmpl w:val="046E6706"/>
    <w:lvl w:ilvl="0" w:tplc="F2DC67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B6EB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567B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7AE5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6EA5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2ACA1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2A79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024C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9C10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1266F17"/>
    <w:multiLevelType w:val="hybridMultilevel"/>
    <w:tmpl w:val="083AE7A2"/>
    <w:lvl w:ilvl="0" w:tplc="F704EE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B600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58A2A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CACD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A0C3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68D4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709F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662A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C8F4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1AA010E"/>
    <w:multiLevelType w:val="hybridMultilevel"/>
    <w:tmpl w:val="4EF20946"/>
    <w:lvl w:ilvl="0" w:tplc="254C540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F146B9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14F16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696B52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026872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6B8137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01E913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8DA47F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A36C7E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84"/>
    <w:rsid w:val="000503B6"/>
    <w:rsid w:val="002C5978"/>
    <w:rsid w:val="003363E9"/>
    <w:rsid w:val="00A408F2"/>
    <w:rsid w:val="00CB48E8"/>
    <w:rsid w:val="00CD62B2"/>
    <w:rsid w:val="00FD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018D1-CE57-46DA-BB79-F6B4CF9A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695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572">
          <w:marLeft w:val="1123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711">
          <w:marLeft w:val="1123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6973">
          <w:marLeft w:val="1123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2531">
          <w:marLeft w:val="1123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587">
          <w:marLeft w:val="1123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806">
          <w:marLeft w:val="1123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729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</dc:creator>
  <cp:keywords/>
  <dc:description/>
  <cp:lastModifiedBy>nausheen</cp:lastModifiedBy>
  <cp:revision>6</cp:revision>
  <dcterms:created xsi:type="dcterms:W3CDTF">2020-03-24T07:23:00Z</dcterms:created>
  <dcterms:modified xsi:type="dcterms:W3CDTF">2020-03-24T09:25:00Z</dcterms:modified>
</cp:coreProperties>
</file>