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72D" w:rsidRDefault="0042372D">
      <w:r>
        <w:t>UDP</w:t>
      </w:r>
    </w:p>
    <w:p w:rsidR="0042372D" w:rsidRDefault="0042372D">
      <w:r w:rsidRPr="0042372D">
        <w:t>Aside from the multiplexing/demultiplexing function and some light error checking, it adds nothing to I</w:t>
      </w:r>
      <w:r>
        <w:t>P.</w:t>
      </w:r>
    </w:p>
    <w:p w:rsidR="0042372D" w:rsidRDefault="0042372D">
      <w:r>
        <w:t>A</w:t>
      </w:r>
      <w:r w:rsidRPr="0042372D">
        <w:t xml:space="preserve">pplication is almost directly talking with IP. </w:t>
      </w:r>
    </w:p>
    <w:p w:rsidR="0042372D" w:rsidRPr="0042372D" w:rsidRDefault="0042372D">
      <w:pPr>
        <w:rPr>
          <w:u w:val="single"/>
        </w:rPr>
      </w:pPr>
      <w:r w:rsidRPr="0042372D">
        <w:rPr>
          <w:u w:val="single"/>
        </w:rPr>
        <w:t xml:space="preserve">UDP takes messages from the application process, attaches source and destination port number fields for the multiplexing/demultiplexing service, adds two other small fields, and passes the resulting segment to the network layer. </w:t>
      </w:r>
    </w:p>
    <w:p w:rsidR="0042372D" w:rsidRDefault="0042372D">
      <w:r w:rsidRPr="0042372D">
        <w:t>The network layer encapsulates the transport-layer segment into an IP datagram and then makes a best-effort attempt to deliver the segment to the receiving host. If the segment arrives at the receiving host, UDP uses the destination port number to deliver the segment’s data to the correct application process.</w:t>
      </w:r>
    </w:p>
    <w:p w:rsidR="0042372D" w:rsidRDefault="0042372D"/>
    <w:p w:rsidR="0042372D" w:rsidRDefault="0042372D">
      <w:r w:rsidRPr="0042372D">
        <w:rPr>
          <w:highlight w:val="yellow"/>
        </w:rPr>
        <w:t>Note that with UDP there is no handshaking between sending and receiving transport-layer entities before sending a segment. For this reason, UDP is said to be connectionless</w:t>
      </w:r>
    </w:p>
    <w:p w:rsidR="0042372D" w:rsidRDefault="0042372D">
      <w:r w:rsidRPr="0042372D">
        <w:t>DNS is an example of an application-layer protocol that typically uses UDP.</w:t>
      </w:r>
    </w:p>
    <w:p w:rsidR="0042372D" w:rsidRDefault="0042372D">
      <w:r w:rsidRPr="0042372D">
        <w:rPr>
          <w:highlight w:val="yellow"/>
        </w:rPr>
        <w:t>Isn’t TCP always preferable, since TCP provides a reliable data transfer service, while UDP does not?</w:t>
      </w:r>
    </w:p>
    <w:p w:rsidR="00DE5AA4" w:rsidRDefault="00DE5AA4">
      <w:r>
        <w:t>No</w:t>
      </w:r>
    </w:p>
    <w:p w:rsidR="00DE5AA4" w:rsidRDefault="00DE5AA4">
      <w:r w:rsidRPr="00DE5AA4">
        <w:t>TCP will also continue to resend a segment until the receipt of the segment has been acknowledged by the destination, regardless of how long reliable delivery takes.</w:t>
      </w:r>
    </w:p>
    <w:p w:rsidR="00DE5AA4" w:rsidRDefault="00DE5AA4">
      <w:r w:rsidRPr="00DE5AA4">
        <w:t>Since real-time applications often require a minimum sending rate, do not want to overly delay segment transmission, and can tolerate some data loss, TCP’s service model is not particularly well matched to these applications’ needs</w:t>
      </w:r>
      <w:r>
        <w:t>.</w:t>
      </w:r>
    </w:p>
    <w:p w:rsidR="00DE5AA4" w:rsidRDefault="00DE5AA4">
      <w:r w:rsidRPr="00DE5AA4">
        <w:t>UDP does not introduce any delay to establish a connection. This is probably the principal reason why DNS runs over UDP rather than TCP— DNS would be much slower if it ran over TCP. HTTP uses TCP rather than UDP, since reliability is critical for Web pages with text</w:t>
      </w:r>
    </w:p>
    <w:p w:rsidR="00DE5AA4" w:rsidRDefault="00DE5AA4">
      <w:r w:rsidRPr="00DE5AA4">
        <w:rPr>
          <w:highlight w:val="yellow"/>
        </w:rPr>
        <w:t>the QUIC protocol (Quick UDP Internet Connection) used in Google’s Chrome browser, uses UDP as its underlying transport protocol and implements reliability in an application-layer protocol on top of UDP.</w:t>
      </w:r>
    </w:p>
    <w:p w:rsidR="00DE5AA4" w:rsidRDefault="00DE5AA4">
      <w:r w:rsidRPr="00DE5AA4">
        <w:t>t this state information is needed to implement TCP’s reliable data transfer service and to provide congestion control. UDP, on the other hand, does not maintain connection state and does not track any of these parameters.</w:t>
      </w:r>
    </w:p>
    <w:p w:rsidR="00F677DF" w:rsidRDefault="00F677DF"/>
    <w:p w:rsidR="00F677DF" w:rsidRDefault="00F677DF">
      <w:r w:rsidRPr="00F677DF">
        <w:t>UDP has no congestion control. But congestion control is needed to prevent the network from entering a congested state in which very little useful work is done. If everyone were to start streaming high-bit-</w:t>
      </w:r>
      <w:r w:rsidRPr="00F677DF">
        <w:lastRenderedPageBreak/>
        <w:t>rate video without using any congestion control, there would be so much packet overflow at routers that very few UDP packets would successfully traverse the source-to-destination path. Moreover, the high loss rates induced by the uncontrolled UDP senders would cause the TCP senders (which, as we’ll see, do decrease their sending rates in the face of congestion) to dramatically decrease their rates. Thus, the lack of congestion control in UDP can result in high loss rates between a UDP sender and receiver, and the crowding out of TCP sessions—a potentially serious problem</w:t>
      </w:r>
    </w:p>
    <w:p w:rsidR="00F677DF" w:rsidRDefault="00F677DF"/>
    <w:p w:rsidR="00F677DF" w:rsidRDefault="00F677DF">
      <w:r w:rsidRPr="00F677DF">
        <w:t>it is possible for an application to have reliable data transfer when using UDP. This can be done if reliability is built into the application itself (for example, by adding acknowledgment and retransmission mechanisms,</w:t>
      </w:r>
      <w:r>
        <w:t xml:space="preserve"> </w:t>
      </w:r>
      <w:r>
        <w:tab/>
      </w:r>
    </w:p>
    <w:p w:rsidR="004B6A21" w:rsidRDefault="004B6A21"/>
    <w:p w:rsidR="004B6A21" w:rsidRPr="004B6A21" w:rsidRDefault="004B6A21">
      <w:pPr>
        <w:rPr>
          <w:b/>
          <w:u w:val="single"/>
        </w:rPr>
      </w:pPr>
      <w:r w:rsidRPr="004B6A21">
        <w:rPr>
          <w:b/>
          <w:u w:val="single"/>
        </w:rPr>
        <w:t>UDP Structure</w:t>
      </w:r>
    </w:p>
    <w:p w:rsidR="004B6A21" w:rsidRDefault="004B6A21">
      <w:r w:rsidRPr="004B6A21">
        <w:t>the port numbers allow the destination host to pass the application data to the correct process running on the destination end system</w:t>
      </w:r>
      <w:r>
        <w:t xml:space="preserve">. </w:t>
      </w:r>
      <w:r w:rsidRPr="004B6A21">
        <w:t>The length field specifies the number of bytes in the UDP segment</w:t>
      </w:r>
      <w:r>
        <w:t xml:space="preserve">. </w:t>
      </w:r>
      <w:r w:rsidRPr="004B6A21">
        <w:t>The checksum is used by the receiving host to check whether errors have been introduced into the segment</w:t>
      </w:r>
      <w:r>
        <w:t>.</w:t>
      </w:r>
    </w:p>
    <w:p w:rsidR="004B6A21" w:rsidRPr="004B6A21" w:rsidRDefault="004B6A21">
      <w:pPr>
        <w:rPr>
          <w:b/>
          <w:u w:val="single"/>
        </w:rPr>
      </w:pPr>
      <w:r w:rsidRPr="004B6A21">
        <w:rPr>
          <w:b/>
          <w:u w:val="single"/>
        </w:rPr>
        <w:t>UDP Checksum</w:t>
      </w:r>
    </w:p>
    <w:p w:rsidR="004B6A21" w:rsidRDefault="004B6A21">
      <w:r w:rsidRPr="004B6A21">
        <w:t>The UDP checksum provides for error detection. That is, the checksum is used to determine whether bits within the UDP segment have been altered (for example, by noise in the links or while stored in a router) as it moved from source to destination.</w:t>
      </w:r>
    </w:p>
    <w:p w:rsidR="004B6A21" w:rsidRDefault="004B6A21"/>
    <w:sectPr w:rsidR="004B6A21" w:rsidSect="008814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42372D"/>
    <w:rsid w:val="0042372D"/>
    <w:rsid w:val="004B6A21"/>
    <w:rsid w:val="00881463"/>
    <w:rsid w:val="00DE5AA4"/>
    <w:rsid w:val="00F677DF"/>
    <w:rsid w:val="00FF5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4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ismaeel</dc:creator>
  <cp:lastModifiedBy>ismaeel</cp:lastModifiedBy>
  <cp:revision>4</cp:revision>
  <dcterms:created xsi:type="dcterms:W3CDTF">2020-03-09T14:14:00Z</dcterms:created>
  <dcterms:modified xsi:type="dcterms:W3CDTF">2020-03-09T15:42:00Z</dcterms:modified>
</cp:coreProperties>
</file>