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widowControl w:val="0"/>
        <w:spacing w:after="200" w:lineRule="auto"/>
        <w:contextualSpacing w:val="0"/>
      </w:pPr>
      <w:bookmarkStart w:colFirst="0" w:colLast="0" w:name="h.wxtruai3bzgv" w:id="0"/>
      <w:bookmarkEnd w:id="0"/>
      <w:r w:rsidDel="00000000" w:rsidR="00000000" w:rsidRPr="00000000">
        <w:rPr>
          <w:rtl w:val="0"/>
        </w:rPr>
        <w:t xml:space="preserve">CPSC 473 - Web Programming and Data Management</w:t>
      </w:r>
    </w:p>
    <w:p w:rsidR="00000000" w:rsidDel="00000000" w:rsidP="00000000" w:rsidRDefault="00000000" w:rsidRPr="00000000">
      <w:pPr>
        <w:pStyle w:val="Heading2"/>
        <w:widowControl w:val="0"/>
        <w:spacing w:after="200" w:lineRule="auto"/>
        <w:contextualSpacing w:val="0"/>
      </w:pPr>
      <w:bookmarkStart w:colFirst="0" w:colLast="0" w:name="h.7nmdp4ixipek" w:id="1"/>
      <w:bookmarkEnd w:id="1"/>
      <w:r w:rsidDel="00000000" w:rsidR="00000000" w:rsidRPr="00000000">
        <w:rPr>
          <w:rtl w:val="0"/>
        </w:rPr>
        <w:t xml:space="preserve">Spring 2015</w:t>
      </w:r>
    </w:p>
    <w:p w:rsidR="00000000" w:rsidDel="00000000" w:rsidP="00000000" w:rsidRDefault="00000000" w:rsidRPr="00000000">
      <w:pPr>
        <w:pStyle w:val="Heading3"/>
        <w:widowControl w:val="0"/>
        <w:spacing w:after="200" w:lineRule="auto"/>
        <w:contextualSpacing w:val="0"/>
      </w:pPr>
      <w:bookmarkStart w:colFirst="0" w:colLast="0" w:name="h.etkcu0kbrl6m" w:id="2"/>
      <w:bookmarkEnd w:id="2"/>
      <w:r w:rsidDel="00000000" w:rsidR="00000000" w:rsidRPr="00000000">
        <w:rPr>
          <w:rtl w:val="0"/>
        </w:rPr>
        <w:t xml:space="preserve">Homework Assignment 1, due the week of February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Complete the following steps.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free account on GitHub, if you do not already have one.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and configure Git, a text editor, and a browser, as shown in Chapter 1.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https://help.github.com/categories/bootcamp/</w:t>
        </w:r>
      </w:hyperlink>
      <w:r w:rsidDel="00000000" w:rsidR="00000000" w:rsidRPr="00000000">
        <w:rPr>
          <w:rtl w:val="0"/>
        </w:rPr>
        <w:t xml:space="preserve">, and configure your computer for use with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Fork the repository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https://github.com/ProfAvery/LearningWebAppDev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Clone your fork to a new local repository.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the exercise on p. 51 of Chapter 2, “Build the FAQ Page for Amazeriffic.”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your completed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faq.html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Chapter2/Amazeriffic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 both the new page and your updated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to your local repository.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the changes from your local repository to your remote repository on GitHub.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Issue a Pull Request to incorporate your changes to my repository.</w:t>
      </w:r>
    </w:p>
    <w:p w:rsidR="00000000" w:rsidDel="00000000" w:rsidP="00000000" w:rsidRDefault="00000000" w:rsidRPr="00000000">
      <w:pPr>
        <w:pStyle w:val="Heading4"/>
        <w:widowControl w:val="0"/>
        <w:spacing w:after="200" w:lineRule="auto"/>
        <w:contextualSpacing w:val="0"/>
      </w:pPr>
      <w:bookmarkStart w:colFirst="0" w:colLast="0" w:name="h.8sworsgfyw6k" w:id="3"/>
      <w:bookmarkEnd w:id="3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E-mail the following items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csuf.kenytt.net@gmail.com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screenshot showing your rendered Amazeriffic FAQ page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URL of your GitHub page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your Pull Request, include your name and your partner’s name (if you have 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widowControl w:val="0"/>
        <w:spacing w:after="200" w:lineRule="auto"/>
        <w:contextualSpacing w:val="0"/>
      </w:pPr>
      <w:bookmarkStart w:colFirst="0" w:colLast="0" w:name="h.gy2z10p7q4ci" w:id="4"/>
      <w:bookmarkEnd w:id="4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sure to issue the Pull Request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ProfAvery</w:t>
      </w:r>
      <w:r w:rsidDel="00000000" w:rsidR="00000000" w:rsidRPr="00000000">
        <w:rPr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semmypurewall</w:t>
      </w:r>
      <w:r w:rsidDel="00000000" w:rsidR="00000000" w:rsidRPr="00000000">
        <w:rPr>
          <w:rtl w:val="0"/>
        </w:rPr>
        <w:t xml:space="preserve">.  Please do not annoy the textbook’s author with spurious Pull Requests.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sure to include the names of both partners in both the e-mail and the Pull Request in order to receive credit.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will review, but not accept your Pull Request. (If you e-mail me about this, I will assume that you are not reading my tips, and you might just lose a point.)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widowControl w:val="0"/>
        <w:spacing w:after="200" w:lineRule="auto"/>
        <w:contextualSpacing w:val="0"/>
      </w:pPr>
      <w:bookmarkStart w:colFirst="0" w:colLast="0" w:name="h.35heyqig8joz" w:id="5"/>
      <w:bookmarkEnd w:id="5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This exercise is worth 10 points, one per completed step.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github.com/ProfAvery/LearningWebAppDev" TargetMode="External"/><Relationship Id="rId5" Type="http://schemas.openxmlformats.org/officeDocument/2006/relationships/hyperlink" Target="https://help.github.com/categories/bootcamp/" TargetMode="External"/><Relationship Id="rId7" Type="http://schemas.openxmlformats.org/officeDocument/2006/relationships/hyperlink" Target="mailto:csuf.kenytt.net@gmail.com" TargetMode="External"/></Relationships>
</file>