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ackend_services_frontend_inputs_5b1884"/>
      <w:r>
        <w:rPr>
          <w:rFonts w:eastAsia="georgia" w:cs="georgia" w:ascii="georgia" w:hAnsi="georgia"/>
          <w:b/>
          <w:color w:val="000000"/>
          <w:sz w:val="39"/>
        </w:rPr>
        <w:t xml:space="preserve">Backend-Services &amp; Frontend-Inputs — Fusion-Baukasten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Bereich: Projektmanagement · Stand: Mai 2026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Dieses Dokument beschreibt alle Backend-Services des Projektmanagement-Bereichs im Fusion-Baukasten: was jeder Service leistet, welche Inputs das Frontend dafür liefern muss und welche Daten in der Datenbank gespeichert werden.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überblick_alle_backend_servi_d69c37"/>
      <w:r>
        <w:rPr>
          <w:rFonts w:eastAsia="georgia" w:cs="georgia" w:ascii="georgia" w:hAnsi="georgia"/>
          <w:b/>
          <w:color w:val="000000"/>
          <w:sz w:val="24"/>
        </w:rPr>
        <w:t xml:space="preserve">1. Überblick: Alle Backend-Services auf einen Blick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Zuständigkeit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Wird ausgelöst durch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Auth &amp; Session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Login, Rollen, Gastmodus, Konto-Merge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Startscreen, Login-Formular, Konto-Überführung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Project Management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Projekte, Zeitplan, Tasks, Meilensteine, Querschnitts-Checks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Dashboard, Aufgabenmanagement, Zeitplan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KI-Dialog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Aufgaben aus Core Flow ableiten, Inhalte vorschlagen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Abgeschlossener Core Flow (Themenblöcke A–G)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Collaboration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Zuweisungen, externe Personen, Feedback-Integration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Personen zuweisen, Freigabe-Links, Kollaborationsbereich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Notification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Inbox, Aktivitätsprotokoll, Deadline-Erinnerungen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Jede systemseitige Aktion (automatisch getriggert)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auth_session_service"/>
      <w:r>
        <w:rPr>
          <w:rFonts w:eastAsia="georgia" w:cs="georgia" w:ascii="georgia" w:hAnsi="georgia"/>
          <w:b/>
          <w:color w:val="000000"/>
          <w:sz w:val="24"/>
        </w:rPr>
        <w:t xml:space="preserve">2. Auth &amp; Session Service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was_dieser_service_leistet"/>
      <w:r>
        <w:rPr>
          <w:rFonts w:eastAsia="georgia" w:cs="georgia" w:ascii="georgia" w:hAnsi="georgia"/>
          <w:b/>
          <w:color w:val="000000"/>
          <w:sz w:val="24"/>
        </w:rPr>
        <w:t xml:space="preserve">Was dieser Service leistet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Der Auth &amp; Session Service ist der Einstiegs-Service des Systems. Er prüft die Identität jedes Nutzers, erstellt eine Session und weist Rollen zu. Er ist die Voraussetzung für alle anderen Services — ohne gültige Session oder Gast-Token kann kein anderer Service aufgerufen werden.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Zusätzlich verwaltet er den Übergang vom Gastmodus in ein registriertes Konto: Alle Projektdaten, die ein Gast bereits angelegt hat, werden beim Konto-Überführen mit dem neuen Account zusammengeführt (Merge).</w:t>
      </w:r>
    </w:p>
    <w:p>
      <w:pPr>
        <w:spacing w:line="360" w:before="315" w:after="105" w:lineRule="auto"/>
        <w:ind w:left="-30"/>
        <w:jc w:val="left"/>
      </w:pPr>
      <w:bookmarkStart w:id="4" w:name="notwendige_inputs_aus_dem_frontend"/>
      <w:r>
        <w:rPr>
          <w:rFonts w:eastAsia="georgia" w:cs="georgia" w:ascii="georgia" w:hAnsi="georgia"/>
          <w:b/>
          <w:color w:val="000000"/>
          <w:sz w:val="24"/>
        </w:rPr>
        <w:t xml:space="preserve">Notwendige Inputs aus dem Frontend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Woher im 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Pflicht?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E-Mail-Adresse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Login-Formular / Registrierung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 (E-Mail)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Nur bei Login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Passwort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Login-Formular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 (verschlüsselt)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Nur bei Login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Gast-Session-Anfrage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Automatisch beim „Direkt starten"-Klick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System-Signal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 (bei Gaststart)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Onboarding-Fortschritt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Onboarding-Flow im 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Boolean (abgeschlossen?)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Nein (optional)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Konto-Überführungs-Bestätigung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Hinweis-Banner im Gastmodus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Klick / Bestätigung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Nur bei Konto-Merge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datenbankfelder"/>
      <w:r>
        <w:rPr>
          <w:rFonts w:eastAsia="georgia" w:cs="georgia" w:ascii="georgia" w:hAnsi="georgia"/>
          <w:b/>
          <w:color w:val="000000"/>
          <w:sz w:val="24"/>
        </w:rPr>
        <w:t xml:space="preserve">Datenbankfelder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Tabelle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Felder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nutzer_profil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email, passwort_hash, onboarding_completed, erstellt_am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nutzer_id, token, gast (boolean), erstellt_am, abläuft_am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rollen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nutzer_id, projekt_id, rolle (owner / editor / viewer)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3_project_management_service"/>
      <w:r>
        <w:rPr>
          <w:rFonts w:eastAsia="georgia" w:cs="georgia" w:ascii="georgia" w:hAnsi="georgia"/>
          <w:b/>
          <w:color w:val="000000"/>
          <w:sz w:val="24"/>
        </w:rPr>
        <w:t xml:space="preserve">3. Project Management Service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was_dieser_service_leistet_2"/>
      <w:r>
        <w:rPr>
          <w:rFonts w:eastAsia="georgia" w:cs="georgia" w:ascii="georgia" w:hAnsi="georgia"/>
          <w:b/>
          <w:color w:val="000000"/>
          <w:sz w:val="24"/>
        </w:rPr>
        <w:t xml:space="preserve">Was dieser Service leistet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Der Project Management Service ist der zentrale Backend-Service im Projektmanagement. Er übernimmt die gesamte Verwaltung von Projekten und allem, was dazu gehört: Metadaten, Zeitpläne, Meilensteine, Aufgaben und Querschnitts-Checkpoints.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Er empfängt die meisten Nutzeraktionen aus dem Dashboard und dem Aufgabenmanagement-Bereich und ist für die Aufbereitung aller Daten zuständig, die das Frontend im Dashboard anzeigt.</w:t>
      </w:r>
    </w:p>
    <w:p>
      <w:pPr>
        <w:spacing w:line="360" w:before="315" w:after="105" w:lineRule="auto"/>
        <w:ind w:left="-30"/>
        <w:jc w:val="left"/>
      </w:pPr>
      <w:bookmarkStart w:id="8" w:name="notwendige_inputs_aus_dem_frontend_2"/>
      <w:r>
        <w:rPr>
          <w:rFonts w:eastAsia="georgia" w:cs="georgia" w:ascii="georgia" w:hAnsi="georgia"/>
          <w:b/>
          <w:color w:val="000000"/>
          <w:sz w:val="24"/>
        </w:rPr>
        <w:t xml:space="preserve">Notwendige Inputs aus dem Frontend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Woher im 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Pflicht?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Projekttitel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Neues-Projekt-Formular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Moduswahl (Express / Detailliert)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Auswahl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Zeitraum (Start / Ende)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Datepicker im Formular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Template-Auswahl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Optional im Startformular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Auswahl / leer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Meilenstein-Titel + Datum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Zeitplan-Bereich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 + Datum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 (bei Anlage)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Task-Titel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Task-Formular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Task-Beschreibung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Task-Formular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Task-Priorität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Task-Formular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Auswahl: hoch / niedrig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Task-Deadline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Task-Formular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Task-Status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Task-Formular / Statusbutton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Auswahl: offen / in Arbeit / erledigt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Abhängigkeit (Task A → Task 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Abhängigkeits-Auswahl im 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Referenz auf andere Task-ID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Querschnitts-Check (Inklusivität)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Checkbox im Projektbericht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Boolean + optionaler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Querschnitts-Check (Nachhaltigkeit)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Checkbox im Projektbericht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Boolean + optionaler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Querschnitts-Check (Transparenz)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Checkbox im Projektbericht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Boolean + optionaler 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Nein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datenbankfelder_2"/>
      <w:r>
        <w:rPr>
          <w:rFonts w:eastAsia="georgia" w:cs="georgia" w:ascii="georgia" w:hAnsi="georgia"/>
          <w:b/>
          <w:color w:val="000000"/>
          <w:sz w:val="24"/>
        </w:rPr>
        <w:t xml:space="preserve">Datenbankfelder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Tabelle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Felder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projekte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titel, modus, status, zeitraum_start, zeitraum_ende, nutzer_id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milesteine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projekt_id, titel, datum,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termine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projekt_id, titel, original_date, current_date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projekt_id, titel, beschreibung, prioritaet, deadline,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task_dependencies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task_id, depends_on_task_id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querschnitt_checks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projekt_id, inklusivitaet (bool), nachhaltigkeit (bool), transparenz (bool), notiz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4_ki_dialog_engine"/>
      <w:r>
        <w:rPr>
          <w:rFonts w:eastAsia="georgia" w:cs="georgia" w:ascii="georgia" w:hAnsi="georgia"/>
          <w:b/>
          <w:color w:val="000000"/>
          <w:sz w:val="24"/>
        </w:rPr>
        <w:t xml:space="preserve">4. KI-Dialog Engine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was_dieser_service_leistet_3"/>
      <w:r>
        <w:rPr>
          <w:rFonts w:eastAsia="georgia" w:cs="georgia" w:ascii="georgia" w:hAnsi="georgia"/>
          <w:b/>
          <w:color w:val="000000"/>
          <w:sz w:val="24"/>
        </w:rPr>
        <w:t xml:space="preserve">Was dieser Service leistet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 KI-Dialog Engine ist der intelligente Kern des Fusion-Baukastens. Im Kontext des Projektmanagements übernimmt sie eine spezifische Aufgabe: Sie wertet die abgeschlossenen Dialogantworten aus dem Core Flow (Themenblöcke A–G) aus und leitet daraus automatisch einen Vorschlag für Aufgabenpakete ab.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Dieser Vorschlag wird dem Nutzer als vorbefüllte Aufgabenliste im Aufgabenmanagement angezeigt — der Nutzer kann ihn direkt übernehmen, anpassen oder komplett ersetzen.</w:t>
      </w:r>
    </w:p>
    <w:p>
      <w:pPr>
        <w:spacing w:line="360" w:before="315" w:after="105" w:lineRule="auto"/>
        <w:ind w:left="-30"/>
        <w:jc w:val="left"/>
      </w:pPr>
      <w:bookmarkStart w:id="12" w:name="notwendige_inputs_aus_dem_frontend_3"/>
      <w:r>
        <w:rPr>
          <w:rFonts w:eastAsia="georgia" w:cs="georgia" w:ascii="georgia" w:hAnsi="georgia"/>
          <w:b/>
          <w:color w:val="000000"/>
          <w:sz w:val="24"/>
        </w:rPr>
        <w:t xml:space="preserve">Notwendige Inputs aus dem Frontend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Woher im 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Pflicht?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Dialogantworten (Blöcke A–G)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Flow abgeschlossen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Strukturierte Texteingaben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Gewählter Modus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Moduswahl (Express / Detailliert)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Auswahl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Projektkontext (Ziel, Zielgruppe, Zeitraum)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Projektinitialisierung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 + Metadaten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Kontext-Ergänzungen (Uploads, Web-Suche)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Context Enrichment Bereich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Dateien / Suchanfragen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Nein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datenbankfelder_3"/>
      <w:r>
        <w:rPr>
          <w:rFonts w:eastAsia="georgia" w:cs="georgia" w:ascii="georgia" w:hAnsi="georgia"/>
          <w:b/>
          <w:color w:val="000000"/>
          <w:sz w:val="24"/>
        </w:rPr>
        <w:t xml:space="preserve">Datenbankfelder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Tabelle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Felder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dialogverlaeufe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projekt_id, block (A–G), frage, antwort, zeitstempel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ki_vorschlaege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projekt_id, typ (aufgabe / methode / risiko), inhalt, angenommen (bool)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5_collaboration_service"/>
      <w:r>
        <w:rPr>
          <w:rFonts w:eastAsia="georgia" w:cs="georgia" w:ascii="georgia" w:hAnsi="georgia"/>
          <w:b/>
          <w:color w:val="000000"/>
          <w:sz w:val="24"/>
        </w:rPr>
        <w:t xml:space="preserve">5. Collaboration Service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was_dieser_service_leistet_4"/>
      <w:r>
        <w:rPr>
          <w:rFonts w:eastAsia="georgia" w:cs="georgia" w:ascii="georgia" w:hAnsi="georgia"/>
          <w:b/>
          <w:color w:val="000000"/>
          <w:sz w:val="24"/>
        </w:rPr>
        <w:t xml:space="preserve">Was dieser Service leistet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Der Collaboration Service verwaltet alle Funktionen, die mehr als eine Person betreffen. Im Projektmanagement ist er für zwei Kernaufgaben zuständig: erstens die Zuweisung von Aufgaben an Personen (auch externe, nicht im System registrierte Personen), und zweitens die Integration von Feedback aus geteilten Zwischenständen.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Besonders relevant ist das Tracking externer Personen: Da der Fusion-Baukasten für Partizipationsprozesse entwickelt wird, ist die Anzahl externer Beteiligter ein wichtiger Indikator für die Reichweite eines Projekts.</w:t>
      </w:r>
    </w:p>
    <w:p>
      <w:pPr>
        <w:spacing w:line="360" w:before="315" w:after="105" w:lineRule="auto"/>
        <w:ind w:left="-30"/>
        <w:jc w:val="left"/>
      </w:pPr>
      <w:bookmarkStart w:id="16" w:name="notwendige_inputs_aus_dem_frontend_4"/>
      <w:r>
        <w:rPr>
          <w:rFonts w:eastAsia="georgia" w:cs="georgia" w:ascii="georgia" w:hAnsi="georgia"/>
          <w:b/>
          <w:color w:val="000000"/>
          <w:sz w:val="24"/>
        </w:rPr>
        <w:t xml:space="preserve">Notwendige Inputs aus dem Frontend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Woher im 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Pflicht?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E-Mail-Adresse (Assignee)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Personen-Zuweisungs-Feld im 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 (E-Mail)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Rolle der Person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Rollenauswahl im 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Auswahl: Owner / Contributor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Freigabe-Bestätigung (Teilen)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Teilen-Button im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Klick + optional Nachricht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Feedback-Eingabe (extern)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Freigegebener Link (außerhalb App)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 / Auswahl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 (durch externe Person)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Feedback-Bewertung durch Nutzer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Feedback-Ansicht im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Auswahl: annehmen / ablehnen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Ja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7" w:name="datenbankfelder_4"/>
      <w:r>
        <w:rPr>
          <w:rFonts w:eastAsia="georgia" w:cs="georgia" w:ascii="georgia" w:hAnsi="georgia"/>
          <w:b/>
          <w:color w:val="000000"/>
          <w:sz w:val="24"/>
        </w:rPr>
        <w:t xml:space="preserve">Datenbankfelder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Tabelle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Felder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task_assignees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task_id, nutzer_email, rolle (owner / contributor)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externe_personen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email, name, projekt_id, eingeladen_am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freigaben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projekt_id, link_token, erstellt_am, abläuft_am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feedback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projekt_id, von_email, inhalt, kategorie (bestätigt / widerspricht / ergänzt), zeitstempel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feedback_konflikte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feedback_id, betroffener_bereich, status (offen / gelöst)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6_notification_service"/>
      <w:r>
        <w:rPr>
          <w:rFonts w:eastAsia="georgia" w:cs="georgia" w:ascii="georgia" w:hAnsi="georgia"/>
          <w:b/>
          <w:color w:val="000000"/>
          <w:sz w:val="24"/>
        </w:rPr>
        <w:t xml:space="preserve">6. Notification Service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was_dieser_service_leistet_5"/>
      <w:r>
        <w:rPr>
          <w:rFonts w:eastAsia="georgia" w:cs="georgia" w:ascii="georgia" w:hAnsi="georgia"/>
          <w:b/>
          <w:color w:val="000000"/>
          <w:sz w:val="24"/>
        </w:rPr>
        <w:t xml:space="preserve">Was dieser Service leistet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Der Notification Service läuft vollständig im Hintergrund — er wird nicht direkt vom Nutzer aufgerufen, sondern automatisch durch Aktionen anderer Services getriggert. Er hat zwei Aufgaben: erstens das Schreiben eines vollständigen Aktivitätsprotokolls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activity_log</w:t>
      </w:r>
      <w:r>
        <w:rPr>
          <w:rFonts w:eastAsia="georgia" w:cs="georgia" w:ascii="georgia" w:hAnsi="georgia"/>
          <w:color w:val="000000"/>
        </w:rPr>
        <w:t xml:space="preserve">) für jede Systemänderung, und zweitens das Erzeugen und Versenden von Benachrichtigungen an betroffene Nutzer.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Ein Scheduler (Cron-Job) prüft täglich alle Deadlines und löst automatisch Erinnerungen aus — 3 Tage vor Fälligkeit und direkt bei Überschreitung.</w:t>
      </w:r>
    </w:p>
    <w:p>
      <w:pPr>
        <w:spacing w:line="360" w:before="315" w:after="105" w:lineRule="auto"/>
        <w:ind w:left="-30"/>
        <w:jc w:val="left"/>
      </w:pPr>
      <w:bookmarkStart w:id="20" w:name="notwendige_inputs_aus_dem_frontend_5"/>
      <w:r>
        <w:rPr>
          <w:rFonts w:eastAsia="georgia" w:cs="georgia" w:ascii="georgia" w:hAnsi="georgia"/>
          <w:b/>
          <w:color w:val="000000"/>
          <w:sz w:val="24"/>
        </w:rPr>
        <w:t xml:space="preserve">Notwendige Inputs aus dem Frontend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Woher im 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Pflicht?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Keine direkten Nutzer-Inputs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(Automatisch getriggert durch)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Task-Änderung, neue Zuweisung, Deadline-Setzen, Feedback-Eingang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System-Events der anderen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Automatisch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datenbankfelder_5"/>
      <w:r>
        <w:rPr>
          <w:rFonts w:eastAsia="georgia" w:cs="georgia" w:ascii="georgia" w:hAnsi="georgia"/>
          <w:b/>
          <w:color w:val="000000"/>
          <w:sz w:val="24"/>
        </w:rPr>
        <w:t xml:space="preserve">Datenbankfelder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Tabelle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Felder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activity_log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projekt_id, nutzer_id, aktion, details, zeitstempel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benachrichtigungen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empfaenger_email, typ (task_update / deadline_reminder / feedback), inhalt, gelesen_at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7_zusammenfassung_frontend_inp_cca04e"/>
      <w:r>
        <w:rPr>
          <w:rFonts w:eastAsia="georgia" w:cs="georgia" w:ascii="georgia" w:hAnsi="georgia"/>
          <w:b/>
          <w:color w:val="000000"/>
          <w:sz w:val="24"/>
        </w:rPr>
        <w:t xml:space="preserve">7. Zusammenfassung: Frontend-Input je Service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Frontend-Input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Project Mgmt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KI-Engine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Collaboration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Login / E-Mail / Passwort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Gast-Startklick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Projekttitel, Modus, Zeitraum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Dialogantworten (A–G)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Task-Formular (Titel, Priorität, Deadline)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Abhängigkeit Task A → Task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Personen zuweisen (E-Mail + Rolle)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Teilen / Freigabe bestätigen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Feedback annehmen / ablehnen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Querschnitts-Checks (Boolean)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Konto überführen (Gast → Login)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(Automatisch durch Systemaktionen)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center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2026-05-04T15:47:49.414Z</dcterms:created>
  <dcterms:modified xsi:type="dcterms:W3CDTF">2026-05-04T15:47:49.414Z</dcterms:modified>
</cp:coreProperties>
</file>