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55D2" w14:textId="41825AB9" w:rsidR="00EE04FA" w:rsidRPr="00587723" w:rsidRDefault="00EE04FA" w:rsidP="00EE04FA">
      <w:pPr>
        <w:spacing w:before="100" w:beforeAutospacing="1" w:after="100" w:afterAutospacing="1" w:line="240" w:lineRule="auto"/>
        <w:rPr>
          <w:rFonts w:ascii="Times New Roman" w:eastAsia="Times New Roman" w:hAnsi="Times New Roman" w:cs="Times New Roman"/>
          <w:b/>
          <w:bCs/>
          <w:color w:val="FF0000"/>
          <w:kern w:val="0"/>
          <w:lang w:eastAsia="es-ES"/>
          <w14:ligatures w14:val="none"/>
        </w:rPr>
      </w:pPr>
      <w:proofErr w:type="spellStart"/>
      <w:r w:rsidRPr="00587723">
        <w:rPr>
          <w:rFonts w:ascii="Times New Roman" w:eastAsia="Times New Roman" w:hAnsi="Times New Roman" w:cs="Times New Roman"/>
          <w:b/>
          <w:bCs/>
          <w:color w:val="FF0000"/>
          <w:kern w:val="0"/>
          <w:lang w:eastAsia="es-ES"/>
          <w14:ligatures w14:val="none"/>
        </w:rPr>
        <w:t>Doc</w:t>
      </w:r>
      <w:proofErr w:type="spellEnd"/>
      <w:r w:rsidRPr="00587723">
        <w:rPr>
          <w:rFonts w:ascii="Times New Roman" w:eastAsia="Times New Roman" w:hAnsi="Times New Roman" w:cs="Times New Roman"/>
          <w:b/>
          <w:bCs/>
          <w:color w:val="FF0000"/>
          <w:kern w:val="0"/>
          <w:lang w:eastAsia="es-ES"/>
          <w14:ligatures w14:val="none"/>
        </w:rPr>
        <w:t xml:space="preserve"> 1</w:t>
      </w:r>
      <w:r w:rsidR="00283C90" w:rsidRPr="00587723">
        <w:rPr>
          <w:rFonts w:ascii="Times New Roman" w:eastAsia="Times New Roman" w:hAnsi="Times New Roman" w:cs="Times New Roman"/>
          <w:b/>
          <w:bCs/>
          <w:color w:val="FF0000"/>
          <w:kern w:val="0"/>
          <w:lang w:eastAsia="es-ES"/>
          <w14:ligatures w14:val="none"/>
        </w:rPr>
        <w:t xml:space="preserve">. </w:t>
      </w:r>
      <w:r w:rsidR="00283C90" w:rsidRPr="00587723">
        <w:rPr>
          <w:rFonts w:ascii="Times New Roman" w:hAnsi="Times New Roman" w:cs="Times New Roman"/>
          <w:color w:val="FF0000"/>
        </w:rPr>
        <w:t>(</w:t>
      </w:r>
      <w:r w:rsidR="00283C90" w:rsidRPr="00587723">
        <w:rPr>
          <w:rFonts w:ascii="Times New Roman" w:eastAsia="Times New Roman" w:hAnsi="Times New Roman" w:cs="Times New Roman"/>
          <w:b/>
          <w:bCs/>
          <w:color w:val="FF0000"/>
          <w:kern w:val="0"/>
          <w:lang w:eastAsia="es-ES"/>
          <w14:ligatures w14:val="none"/>
        </w:rPr>
        <w:t xml:space="preserve">10 jun 2014). </w:t>
      </w:r>
      <w:r w:rsidR="00D523A9" w:rsidRPr="00587723">
        <w:rPr>
          <w:rFonts w:ascii="Times New Roman" w:eastAsia="Times New Roman" w:hAnsi="Times New Roman" w:cs="Times New Roman"/>
          <w:b/>
          <w:bCs/>
          <w:color w:val="FF0000"/>
          <w:kern w:val="0"/>
          <w:lang w:eastAsia="es-ES"/>
          <w14:ligatures w14:val="none"/>
        </w:rPr>
        <w:t>Autorización</w:t>
      </w:r>
      <w:r w:rsidRPr="00587723">
        <w:rPr>
          <w:rFonts w:ascii="Times New Roman" w:eastAsia="Times New Roman" w:hAnsi="Times New Roman" w:cs="Times New Roman"/>
          <w:b/>
          <w:bCs/>
          <w:color w:val="FF0000"/>
          <w:kern w:val="0"/>
          <w:lang w:eastAsia="es-ES"/>
          <w14:ligatures w14:val="none"/>
        </w:rPr>
        <w:t xml:space="preserve"> de 36 eventos nocturnos ignorando informes de la policía y quejas vecinales</w:t>
      </w:r>
      <w:r w:rsidR="00283C90" w:rsidRPr="00587723">
        <w:rPr>
          <w:rFonts w:ascii="Times New Roman" w:eastAsia="Times New Roman" w:hAnsi="Times New Roman" w:cs="Times New Roman"/>
          <w:b/>
          <w:bCs/>
          <w:color w:val="FF0000"/>
          <w:kern w:val="0"/>
          <w:lang w:eastAsia="es-ES"/>
          <w14:ligatures w14:val="none"/>
        </w:rPr>
        <w:t xml:space="preserve"> recurrentes.</w:t>
      </w:r>
      <w:r w:rsidR="00283C90" w:rsidRPr="00587723">
        <w:rPr>
          <w:rFonts w:ascii="Times New Roman" w:hAnsi="Times New Roman" w:cs="Times New Roman"/>
          <w:color w:val="FF0000"/>
        </w:rPr>
        <w:t xml:space="preserve"> </w:t>
      </w:r>
    </w:p>
    <w:p w14:paraId="71285C8C" w14:textId="0B081802" w:rsidR="00EE04FA" w:rsidRPr="00587723" w:rsidRDefault="00EE04FA" w:rsidP="00EE04FA">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GRUPO 1: PREVARICACIÓN ADMINISTRATIVA - RESOLUCIONES INJUSTAS Y PERMISOS IRREGULARES</w:t>
      </w:r>
    </w:p>
    <w:p w14:paraId="4E74A629"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para celebrar 36 eventos nocturnos en el Club Marítimo de Celorio durante el verano de 2014 en las siguientes fechas: Junio: 6, 7, 13, 14, 20, 21, 27, 28; Julio: 3, 4, 5, 10, 11, 12, 17, 18, 19, 24, 25, 26; Agosto: 1, 2, 7, 8, 9, 14, 15, 16, 21, 22, 23, 28, 29, 30; Septiembre: 5, 6, 12, 13, 19, 20.</w:t>
      </w:r>
    </w:p>
    <w:p w14:paraId="6C174DA1"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xml:space="preserve"> Permiso concedido pese a quejas previas de vecinos por ruido, falta de insonorización y cercanía de viviendas.</w:t>
      </w:r>
    </w:p>
    <w:p w14:paraId="550A186A"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hAnsi="Times New Roman" w:cs="Times New Roman"/>
          <w:b/>
          <w:bCs/>
        </w:rPr>
        <w:t>Gravedad:</w:t>
      </w:r>
      <w:r w:rsidRPr="00587723">
        <w:rPr>
          <w:rFonts w:ascii="Times New Roman" w:hAnsi="Times New Roman" w:cs="Times New Roman"/>
        </w:rPr>
        <w:t xml:space="preserve"> Muy alta. La Policía y el Ayuntamiento reconocen explícitamente en sus propios informes las molestias vecinales generadas por eventos anteriores, sin embargo, autorizan 36 eventos nocturnos sin exigir medidas acústicas de ningún tipo.</w:t>
      </w:r>
    </w:p>
    <w:p w14:paraId="7F578F51"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 al autorizar los eventos a sabiendas:</w:t>
      </w:r>
      <w:r w:rsidRPr="00587723">
        <w:rPr>
          <w:rFonts w:ascii="Times New Roman" w:eastAsia="Times New Roman" w:hAnsi="Times New Roman" w:cs="Times New Roman"/>
          <w:kern w:val="0"/>
          <w:lang w:eastAsia="es-ES"/>
          <w14:ligatures w14:val="none"/>
        </w:rPr>
        <w:t xml:space="preserve"> Presunta prevaricación (art. 404 del Código Penal); posible incumplimiento de normativas acústicas, de espectáculos públicos y de responsabilidad civil; y vulneración del derecho constitucional a un medio ambiente adecuado.</w:t>
      </w:r>
    </w:p>
    <w:p w14:paraId="5D221D72" w14:textId="77777777" w:rsidR="00D3347E" w:rsidRPr="00587723" w:rsidRDefault="00D3347E" w:rsidP="00D3347E">
      <w:pPr>
        <w:numPr>
          <w:ilvl w:val="0"/>
          <w:numId w:val="1"/>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 xml:space="preserve">Consideraciones Adicionales: </w:t>
      </w:r>
      <w:r w:rsidRPr="00587723">
        <w:rPr>
          <w:rFonts w:ascii="Times New Roman" w:hAnsi="Times New Roman" w:cs="Times New Roman"/>
        </w:rPr>
        <w:t xml:space="preserve">A PESAR DE RECONOCER POR ESCRITO LOS INCUMPLIMIENTOS DE AÑOS ANTERIORES, SE PERMITIÓ LA REALIZACIÓN DE LOS 36 EVENTOS NOCTURNOS </w:t>
      </w:r>
      <w:r w:rsidRPr="00587723">
        <w:rPr>
          <w:rFonts w:ascii="Times New Roman" w:hAnsi="Times New Roman" w:cs="Times New Roman"/>
          <w:b/>
          <w:bCs/>
        </w:rPr>
        <w:t>SIN MEDIDAS CORRECTORAS</w:t>
      </w:r>
      <w:r w:rsidRPr="00587723">
        <w:rPr>
          <w:rFonts w:ascii="Times New Roman" w:hAnsi="Times New Roman" w:cs="Times New Roman"/>
        </w:rPr>
        <w:t xml:space="preserve">. ESTO EVIDENCIA UNA PRESUNTA </w:t>
      </w:r>
      <w:r w:rsidRPr="00587723">
        <w:rPr>
          <w:rFonts w:ascii="Times New Roman" w:hAnsi="Times New Roman" w:cs="Times New Roman"/>
          <w:b/>
          <w:bCs/>
        </w:rPr>
        <w:t>PREVARICACIÓN ADMINISTRATIVA</w:t>
      </w:r>
      <w:r w:rsidRPr="00587723">
        <w:rPr>
          <w:rFonts w:ascii="Times New Roman" w:hAnsi="Times New Roman" w:cs="Times New Roman"/>
        </w:rPr>
        <w:t>, AL IGNORAR DE MANERA DELIBERADA LOS DAÑOS PREVISIBLES PARA LOS VECINOS Y LAS NORMATIVAS APLICABLES, FAVORECIENDO INTERESES PRIVADOS POR ENCIMA DE LOS DERECHOS FUNDAMENTALES AL DESCANSO Y LA CALIDAD DE VIDA DE LOS RESIDENTES.</w:t>
      </w:r>
    </w:p>
    <w:p w14:paraId="00D0848C" w14:textId="77777777" w:rsidR="00D3347E" w:rsidRPr="00587723" w:rsidRDefault="00D3347E" w:rsidP="00D3347E">
      <w:pPr>
        <w:spacing w:before="100" w:beforeAutospacing="1" w:after="100" w:afterAutospacing="1" w:line="240" w:lineRule="auto"/>
        <w:ind w:left="720"/>
        <w:contextualSpacing/>
        <w:outlineLvl w:val="2"/>
        <w:rPr>
          <w:rFonts w:ascii="Times New Roman" w:eastAsia="Times New Roman" w:hAnsi="Times New Roman" w:cs="Times New Roman"/>
          <w:b/>
          <w:bCs/>
          <w:kern w:val="0"/>
          <w:lang w:eastAsia="es-ES"/>
          <w14:ligatures w14:val="none"/>
        </w:rPr>
      </w:pPr>
    </w:p>
    <w:p w14:paraId="35D8AFC7" w14:textId="211E3C5F" w:rsidR="00EE04FA" w:rsidRPr="00587723" w:rsidRDefault="00EE04FA" w:rsidP="00EE04FA">
      <w:pPr>
        <w:spacing w:before="100" w:beforeAutospacing="1" w:after="100" w:afterAutospacing="1" w:line="240" w:lineRule="auto"/>
        <w:rPr>
          <w:rFonts w:ascii="Times New Roman" w:eastAsia="Times New Roman" w:hAnsi="Times New Roman" w:cs="Times New Roman"/>
          <w:b/>
          <w:bCs/>
          <w:color w:val="FF0000"/>
          <w:kern w:val="0"/>
          <w:lang w:eastAsia="es-ES"/>
          <w14:ligatures w14:val="none"/>
        </w:rPr>
      </w:pPr>
      <w:proofErr w:type="spellStart"/>
      <w:r w:rsidRPr="00587723">
        <w:rPr>
          <w:rFonts w:ascii="Times New Roman" w:eastAsia="Times New Roman" w:hAnsi="Times New Roman" w:cs="Times New Roman"/>
          <w:b/>
          <w:bCs/>
          <w:color w:val="FF0000"/>
          <w:kern w:val="0"/>
          <w:lang w:eastAsia="es-ES"/>
          <w14:ligatures w14:val="none"/>
        </w:rPr>
        <w:t>Doc</w:t>
      </w:r>
      <w:proofErr w:type="spellEnd"/>
      <w:r w:rsidRPr="00587723">
        <w:rPr>
          <w:rFonts w:ascii="Times New Roman" w:eastAsia="Times New Roman" w:hAnsi="Times New Roman" w:cs="Times New Roman"/>
          <w:b/>
          <w:bCs/>
          <w:color w:val="FF0000"/>
          <w:kern w:val="0"/>
          <w:lang w:eastAsia="es-ES"/>
          <w14:ligatures w14:val="none"/>
        </w:rPr>
        <w:t xml:space="preserve"> 2</w:t>
      </w:r>
      <w:r w:rsidR="00283C90" w:rsidRPr="00587723">
        <w:rPr>
          <w:rFonts w:ascii="Times New Roman" w:eastAsia="Times New Roman" w:hAnsi="Times New Roman" w:cs="Times New Roman"/>
          <w:b/>
          <w:bCs/>
          <w:color w:val="FF0000"/>
          <w:kern w:val="0"/>
          <w:lang w:eastAsia="es-ES"/>
          <w14:ligatures w14:val="none"/>
        </w:rPr>
        <w:t xml:space="preserve">. </w:t>
      </w:r>
      <w:r w:rsidR="00D523A9" w:rsidRPr="00587723">
        <w:rPr>
          <w:rFonts w:ascii="Times New Roman" w:hAnsi="Times New Roman" w:cs="Times New Roman"/>
          <w:color w:val="FF0000"/>
        </w:rPr>
        <w:t>(</w:t>
      </w:r>
      <w:r w:rsidR="00D523A9" w:rsidRPr="00587723">
        <w:rPr>
          <w:rFonts w:ascii="Times New Roman" w:eastAsia="Times New Roman" w:hAnsi="Times New Roman" w:cs="Times New Roman"/>
          <w:b/>
          <w:bCs/>
          <w:color w:val="FF0000"/>
          <w:kern w:val="0"/>
          <w:lang w:eastAsia="es-ES"/>
          <w14:ligatures w14:val="none"/>
        </w:rPr>
        <w:t xml:space="preserve">11 </w:t>
      </w:r>
      <w:proofErr w:type="spellStart"/>
      <w:r w:rsidR="00D523A9" w:rsidRPr="00587723">
        <w:rPr>
          <w:rFonts w:ascii="Times New Roman" w:eastAsia="Times New Roman" w:hAnsi="Times New Roman" w:cs="Times New Roman"/>
          <w:b/>
          <w:bCs/>
          <w:color w:val="FF0000"/>
          <w:kern w:val="0"/>
          <w:lang w:eastAsia="es-ES"/>
          <w14:ligatures w14:val="none"/>
        </w:rPr>
        <w:t>ago</w:t>
      </w:r>
      <w:proofErr w:type="spellEnd"/>
      <w:r w:rsidR="00D523A9" w:rsidRPr="00587723">
        <w:rPr>
          <w:rFonts w:ascii="Times New Roman" w:eastAsia="Times New Roman" w:hAnsi="Times New Roman" w:cs="Times New Roman"/>
          <w:b/>
          <w:bCs/>
          <w:color w:val="FF0000"/>
          <w:kern w:val="0"/>
          <w:lang w:eastAsia="es-ES"/>
          <w14:ligatures w14:val="none"/>
        </w:rPr>
        <w:t xml:space="preserve"> 2014). </w:t>
      </w:r>
      <w:r w:rsidRPr="00587723">
        <w:rPr>
          <w:rFonts w:ascii="Times New Roman" w:eastAsia="Times New Roman" w:hAnsi="Times New Roman" w:cs="Times New Roman"/>
          <w:b/>
          <w:bCs/>
          <w:color w:val="FF0000"/>
          <w:kern w:val="0"/>
          <w:lang w:eastAsia="es-ES"/>
          <w14:ligatures w14:val="none"/>
        </w:rPr>
        <w:t>Denuncia ruidos nocturnos</w:t>
      </w:r>
      <w:r w:rsidR="00283C90" w:rsidRPr="00587723">
        <w:rPr>
          <w:rFonts w:ascii="Times New Roman" w:eastAsia="Times New Roman" w:hAnsi="Times New Roman" w:cs="Times New Roman"/>
          <w:b/>
          <w:bCs/>
          <w:color w:val="FF0000"/>
          <w:kern w:val="0"/>
          <w:lang w:eastAsia="es-ES"/>
          <w14:ligatures w14:val="none"/>
        </w:rPr>
        <w:t>, fiestas al aire libre y falta de insonorización.</w:t>
      </w:r>
    </w:p>
    <w:p w14:paraId="235C44C6" w14:textId="166B84F7" w:rsidR="00EE04FA" w:rsidRPr="00587723" w:rsidRDefault="00EE04FA" w:rsidP="00EE04FA">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GRUPO 3: NEGLIGENCIA ADMINISTRATIVA</w:t>
      </w:r>
    </w:p>
    <w:p w14:paraId="04E5CAFC"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Denuncia por contaminación acústica en el Club Marítimo de Celorio debido a excesiva emisión de ruido nocturno durante los fines de semana del verano de 2014. Las actividades se realizan al aire libre sin condiciones de insonorización adecuadas, incumpliendo la normativa acústica vigente.</w:t>
      </w:r>
    </w:p>
    <w:p w14:paraId="7EA8C995"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Que se haga cumplir la normativa acústica y se garantice el descanso de los vecinos.</w:t>
      </w:r>
    </w:p>
    <w:p w14:paraId="2C4A677F"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xml:space="preserve"> SIN RESPUESTA.</w:t>
      </w:r>
    </w:p>
    <w:p w14:paraId="3D712B1C"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El ruido persistente afecta gravemente el descanso de los vecinos en una zona residencial, sin que el Ayuntamiento tome medidas correctivas.</w:t>
      </w:r>
    </w:p>
    <w:p w14:paraId="398F9EF3"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Presunta vulneración de la normativa acústica, Ley 37/2003 de Ruido, y posible omisión del deber de protección del medio ambiente según el artículo 45 de la Constitución Española.</w:t>
      </w:r>
    </w:p>
    <w:p w14:paraId="173953D2" w14:textId="77777777" w:rsidR="00367C80" w:rsidRPr="00587723" w:rsidRDefault="00D3347E" w:rsidP="00D3347E">
      <w:pPr>
        <w:spacing w:before="100" w:beforeAutospacing="1" w:after="100" w:afterAutospacing="1" w:line="240" w:lineRule="auto"/>
        <w:outlineLvl w:val="2"/>
        <w:rPr>
          <w:rFonts w:ascii="Times New Roman" w:hAnsi="Times New Roman" w:cs="Times New Roman"/>
          <w:b/>
          <w:bCs/>
          <w:color w:val="FF0000"/>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3. </w:t>
      </w:r>
      <w:r w:rsidR="00D523A9" w:rsidRPr="00587723">
        <w:rPr>
          <w:rFonts w:ascii="Times New Roman" w:eastAsia="Times New Roman" w:hAnsi="Times New Roman" w:cs="Times New Roman"/>
          <w:b/>
          <w:bCs/>
          <w:color w:val="FF0000"/>
          <w:kern w:val="0"/>
          <w:lang w:eastAsia="es-ES"/>
          <w14:ligatures w14:val="none"/>
        </w:rPr>
        <w:t xml:space="preserve">(10 de febrero de 2015). </w:t>
      </w:r>
      <w:r w:rsidR="00367C80" w:rsidRPr="00587723">
        <w:rPr>
          <w:rFonts w:ascii="Times New Roman" w:hAnsi="Times New Roman" w:cs="Times New Roman"/>
          <w:b/>
          <w:bCs/>
          <w:color w:val="FF0000"/>
        </w:rPr>
        <w:t>Denuncia por Ruidos y Solicitud de Información sobre la Apertura de Expediente Sancionador"</w:t>
      </w:r>
    </w:p>
    <w:p w14:paraId="14FEE4EB" w14:textId="0F67ABDF" w:rsidR="00D523A9" w:rsidRPr="00587723" w:rsidRDefault="00D523A9"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kern w:val="0"/>
          <w:lang w:eastAsia="es-ES"/>
          <w14:ligatures w14:val="none"/>
        </w:rPr>
        <w:t>GRUPO 3: NEGLIGENCIA ADMINISTRATIVA</w:t>
      </w:r>
    </w:p>
    <w:p w14:paraId="64D770D5"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Vecino colindante al Club Marítimo de Celorio denunciando ruidos nocturnos constantes durante los fines de semana en verano y la instalación de una cabaña cuya legalidad se desconoce.</w:t>
      </w:r>
    </w:p>
    <w:p w14:paraId="38107A04"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lastRenderedPageBreak/>
        <w:t>Solicitud:</w:t>
      </w:r>
      <w:r w:rsidRPr="00587723">
        <w:rPr>
          <w:rFonts w:ascii="Times New Roman" w:eastAsia="Times New Roman" w:hAnsi="Times New Roman" w:cs="Times New Roman"/>
          <w:kern w:val="0"/>
          <w:lang w:eastAsia="es-ES"/>
          <w14:ligatures w14:val="none"/>
        </w:rPr>
        <w:t xml:space="preserve"> Acceso a las licencias de actividad del Club Marítimo de Celorio y verificación del cumplimiento normativo de las actividades realizadas, incluyendo un expediente administrativo en caso de irregularidades.</w:t>
      </w:r>
    </w:p>
    <w:p w14:paraId="6B25AEBD"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xml:space="preserve"> SIN RESPUESTA.</w:t>
      </w:r>
    </w:p>
    <w:p w14:paraId="1FAD66D9"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Alta. Los ruidos persistentes y la posible instalación ilegal afectan al descanso y generan dudas sobre el cumplimiento de las normativas urbanísticas y ambientales.</w:t>
      </w:r>
    </w:p>
    <w:p w14:paraId="5A4F52BF" w14:textId="77777777" w:rsidR="00D3347E" w:rsidRPr="00587723" w:rsidRDefault="00D3347E" w:rsidP="00D3347E">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Posible infracción de la normativa acústica, Ley 37/2003 de Ruido, Ley de Suelo (Real Decreto Legislativo 2/2008) y posible prevaricación administrativa al no garantizar el derecho a un medio ambiente adecuado (art. 45 de la Constitución Española).</w:t>
      </w:r>
    </w:p>
    <w:p w14:paraId="302640E7" w14:textId="206AA4E6" w:rsidR="00D3347E" w:rsidRPr="00587723" w:rsidRDefault="00D3347E"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4. </w:t>
      </w:r>
      <w:r w:rsidR="00520236" w:rsidRPr="00587723">
        <w:rPr>
          <w:rFonts w:ascii="Times New Roman" w:eastAsia="Times New Roman" w:hAnsi="Times New Roman" w:cs="Times New Roman"/>
          <w:b/>
          <w:bCs/>
          <w:color w:val="FF0000"/>
          <w:kern w:val="0"/>
          <w:lang w:eastAsia="es-ES"/>
          <w14:ligatures w14:val="none"/>
        </w:rPr>
        <w:t xml:space="preserve">(22 de mayo de 2015). </w:t>
      </w:r>
      <w:r w:rsidR="00520236" w:rsidRPr="00587723">
        <w:rPr>
          <w:rFonts w:ascii="Times New Roman" w:hAnsi="Times New Roman" w:cs="Times New Roman"/>
          <w:b/>
          <w:bCs/>
          <w:color w:val="FF0000"/>
        </w:rPr>
        <w:t xml:space="preserve">Denuncia por ruidos nocturnos </w:t>
      </w:r>
      <w:r w:rsidR="005233AF" w:rsidRPr="00587723">
        <w:rPr>
          <w:rFonts w:ascii="Times New Roman" w:hAnsi="Times New Roman" w:cs="Times New Roman"/>
          <w:b/>
          <w:bCs/>
          <w:color w:val="FF0000"/>
        </w:rPr>
        <w:t xml:space="preserve">de 80 decibelios </w:t>
      </w:r>
      <w:r w:rsidR="00520236" w:rsidRPr="00587723">
        <w:rPr>
          <w:rFonts w:ascii="Times New Roman" w:hAnsi="Times New Roman" w:cs="Times New Roman"/>
          <w:b/>
          <w:bCs/>
          <w:color w:val="FF0000"/>
        </w:rPr>
        <w:t>y solicitud de sanción</w:t>
      </w:r>
      <w:r w:rsidR="005233AF" w:rsidRPr="00587723">
        <w:rPr>
          <w:rFonts w:ascii="Times New Roman" w:hAnsi="Times New Roman" w:cs="Times New Roman"/>
          <w:b/>
          <w:bCs/>
          <w:color w:val="FF0000"/>
        </w:rPr>
        <w:t xml:space="preserve"> </w:t>
      </w:r>
      <w:r w:rsidR="00520236" w:rsidRPr="00587723">
        <w:rPr>
          <w:rFonts w:ascii="Times New Roman" w:hAnsi="Times New Roman" w:cs="Times New Roman"/>
          <w:b/>
          <w:bCs/>
          <w:color w:val="FF0000"/>
        </w:rPr>
        <w:t>por incumplimientos del verano anterior</w:t>
      </w:r>
      <w:r w:rsidR="005233AF" w:rsidRPr="00587723">
        <w:rPr>
          <w:rFonts w:ascii="Times New Roman" w:eastAsia="Times New Roman" w:hAnsi="Times New Roman" w:cs="Times New Roman"/>
          <w:b/>
          <w:bCs/>
          <w:color w:val="FF0000"/>
          <w:kern w:val="0"/>
          <w:lang w:eastAsia="es-ES"/>
          <w14:ligatures w14:val="none"/>
        </w:rPr>
        <w:t>.</w:t>
      </w:r>
    </w:p>
    <w:p w14:paraId="7D36EBB5" w14:textId="3EFD8BEC" w:rsidR="00520236" w:rsidRPr="00587723" w:rsidRDefault="00520236" w:rsidP="00D3347E">
      <w:pPr>
        <w:spacing w:before="100" w:beforeAutospacing="1" w:after="100" w:afterAutospacing="1" w:line="240" w:lineRule="auto"/>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kern w:val="0"/>
          <w:lang w:eastAsia="es-ES"/>
          <w14:ligatures w14:val="none"/>
        </w:rPr>
        <w:t>GRUPO 10: VULNERACIÓN DE DERECHOS VECINALES</w:t>
      </w:r>
    </w:p>
    <w:p w14:paraId="4694BDC0" w14:textId="77777777" w:rsidR="00D3347E" w:rsidRPr="00587723" w:rsidRDefault="00D3347E" w:rsidP="00D3347E">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Vecino colindante al Club Marítimo de Celorio denunciando ruidos nocturnos de hasta 80 decibelios en el interior de su vivienda durante los fines de semana y festivos en verano, además de incumplimientos reiterados de las condiciones del permiso de actividades del año anterior.</w:t>
      </w:r>
    </w:p>
    <w:p w14:paraId="534054CD" w14:textId="77777777" w:rsidR="00D3347E" w:rsidRPr="00587723" w:rsidRDefault="00D3347E" w:rsidP="00D3347E">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Acceso a cualquier solicitud presentada por el Club Marítimo de Celorio relativa a eventos nocturnos, denegar los permisos para eventos nocturnos en verano de 2015 debido a los incumplimientos de años anteriores, y paralizar de inmediato cualquier actividad nocturna no autorizada tramitando el correspondiente expediente sancionador.</w:t>
      </w:r>
    </w:p>
    <w:p w14:paraId="66022572" w14:textId="77777777" w:rsidR="00D3347E" w:rsidRPr="00587723" w:rsidRDefault="00D3347E" w:rsidP="00D3347E">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xml:space="preserve"> SIN RESPUESTA.</w:t>
      </w:r>
    </w:p>
    <w:p w14:paraId="7B63729B" w14:textId="77777777" w:rsidR="00D3347E" w:rsidRPr="00587723" w:rsidRDefault="00D3347E" w:rsidP="00D3347E">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Los ruidos persistentes generan molestias insalubres, trastornos del sueño y afectan incluso a niños. La falta de acción del Ayuntamiento y la Policía Local perpetúa el problema.</w:t>
      </w:r>
    </w:p>
    <w:p w14:paraId="3130AF9A" w14:textId="77777777" w:rsidR="00D3347E" w:rsidRPr="00587723" w:rsidRDefault="00D3347E" w:rsidP="00D3347E">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Posible infracción de la normativa acústica, Ley 37/2003 de Ruido, Ley de Suelo (Real Decreto Legislativo 2/2008), posible prevaricación administrativa y vulneración del derecho a un medio ambiente adecuado (art. 45 de la Constitución Española).</w:t>
      </w:r>
    </w:p>
    <w:p w14:paraId="3B7E49CD" w14:textId="77777777" w:rsidR="000D2F7C" w:rsidRPr="00587723" w:rsidRDefault="00D3347E" w:rsidP="000D2F7C">
      <w:pPr>
        <w:spacing w:before="100" w:beforeAutospacing="1" w:after="100" w:afterAutospacing="1" w:line="240" w:lineRule="auto"/>
        <w:outlineLvl w:val="2"/>
        <w:rPr>
          <w:rFonts w:ascii="Times New Roman" w:hAnsi="Times New Roman" w:cs="Times New Roman"/>
          <w:b/>
          <w:bCs/>
          <w:color w:val="FF0000"/>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5. (22 de agosto de 2015)</w:t>
      </w:r>
      <w:r w:rsidR="005233AF" w:rsidRPr="00587723">
        <w:rPr>
          <w:rFonts w:ascii="Times New Roman" w:eastAsia="Times New Roman" w:hAnsi="Times New Roman" w:cs="Times New Roman"/>
          <w:b/>
          <w:bCs/>
          <w:color w:val="FF0000"/>
          <w:kern w:val="0"/>
          <w:lang w:eastAsia="es-ES"/>
          <w14:ligatures w14:val="none"/>
        </w:rPr>
        <w:t xml:space="preserve">. </w:t>
      </w:r>
      <w:r w:rsidR="005233AF" w:rsidRPr="00587723">
        <w:rPr>
          <w:rFonts w:ascii="Times New Roman" w:hAnsi="Times New Roman" w:cs="Times New Roman"/>
          <w:b/>
          <w:bCs/>
          <w:color w:val="FF0000"/>
        </w:rPr>
        <w:t xml:space="preserve">Denuncia por ruidos </w:t>
      </w:r>
      <w:r w:rsidR="000D2F7C" w:rsidRPr="00587723">
        <w:rPr>
          <w:rFonts w:ascii="Times New Roman" w:hAnsi="Times New Roman" w:cs="Times New Roman"/>
          <w:b/>
          <w:bCs/>
          <w:color w:val="FF0000"/>
        </w:rPr>
        <w:t>insoportables</w:t>
      </w:r>
      <w:r w:rsidR="005233AF" w:rsidRPr="00587723">
        <w:rPr>
          <w:rFonts w:ascii="Times New Roman" w:hAnsi="Times New Roman" w:cs="Times New Roman"/>
          <w:b/>
          <w:bCs/>
          <w:color w:val="FF0000"/>
        </w:rPr>
        <w:t xml:space="preserve"> hasta las 6 de la mañana</w:t>
      </w:r>
      <w:r w:rsidR="000D2F7C" w:rsidRPr="00587723">
        <w:rPr>
          <w:rFonts w:ascii="Times New Roman" w:hAnsi="Times New Roman" w:cs="Times New Roman"/>
          <w:b/>
          <w:bCs/>
          <w:color w:val="FF0000"/>
        </w:rPr>
        <w:t xml:space="preserve"> impidiendo el descanso.</w:t>
      </w:r>
    </w:p>
    <w:p w14:paraId="3073DCD8" w14:textId="67EC09DB" w:rsidR="000D2F7C" w:rsidRPr="00587723" w:rsidRDefault="000D2F7C" w:rsidP="000D2F7C">
      <w:pPr>
        <w:spacing w:before="100" w:beforeAutospacing="1" w:after="100" w:afterAutospacing="1" w:line="240" w:lineRule="auto"/>
        <w:outlineLvl w:val="2"/>
        <w:rPr>
          <w:rFonts w:ascii="Times New Roman" w:hAnsi="Times New Roman" w:cs="Times New Roman"/>
          <w:b/>
          <w:bCs/>
          <w:color w:val="FF0000"/>
        </w:rPr>
      </w:pPr>
      <w:r w:rsidRPr="00587723">
        <w:rPr>
          <w:rFonts w:ascii="Times New Roman" w:eastAsia="Times New Roman" w:hAnsi="Times New Roman" w:cs="Times New Roman"/>
          <w:kern w:val="0"/>
          <w:lang w:eastAsia="es-ES"/>
          <w14:ligatures w14:val="none"/>
        </w:rPr>
        <w:t>GRUPO 10: VULNERACIÓN DE DERECHOS VECINALES</w:t>
      </w:r>
    </w:p>
    <w:p w14:paraId="6BEF866A" w14:textId="6AEDAFCD" w:rsidR="00D3347E" w:rsidRPr="00587723" w:rsidRDefault="00D3347E" w:rsidP="000D2F7C">
      <w:pPr>
        <w:spacing w:before="100" w:beforeAutospacing="1" w:after="100" w:afterAutospacing="1" w:line="240" w:lineRule="auto"/>
        <w:outlineLvl w:val="2"/>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Denuncia por ruidos procedentes del Club Marítimo de Celorio debido a música a alto nivel y actividades hasta las 6 de la mañana, durante los fines de semana de verano. Además, se menciona la falta de cumplimiento del horario de cierre, emisión de ruidos y distancia reglamentaria de construcción respecto a los linderos.</w:t>
      </w:r>
    </w:p>
    <w:p w14:paraId="5F04920F" w14:textId="77777777" w:rsidR="00D3347E" w:rsidRPr="00587723" w:rsidRDefault="00D3347E" w:rsidP="00D3347E">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Que se cumplan los horarios establecidos, la normativa acústica y la distancia reglamentaria de construcción respecto a los linderos.</w:t>
      </w:r>
    </w:p>
    <w:p w14:paraId="4D642589" w14:textId="77777777" w:rsidR="00D3347E" w:rsidRPr="00587723" w:rsidRDefault="00D3347E" w:rsidP="00D3347E">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1600DBAE" w14:textId="77777777" w:rsidR="00D3347E" w:rsidRPr="00587723" w:rsidRDefault="00D3347E" w:rsidP="00D3347E">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Los ruidos persistentes y la inacción frente a esta situación generan un impacto negativo grave en la calidad de vida de los vecinos, especialmente en una zona residencial.</w:t>
      </w:r>
    </w:p>
    <w:p w14:paraId="39F84CB2" w14:textId="77777777" w:rsidR="00D3347E" w:rsidRPr="00587723" w:rsidRDefault="00D3347E" w:rsidP="00D3347E">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Presunta infracción de la normativa acústica, Ley 37/2003 de Ruido, posibles incumplimientos de la normativa urbanística y vulneración del derecho a un medio ambiente adecuado (art. 45 de la Constitución Española).</w:t>
      </w:r>
    </w:p>
    <w:p w14:paraId="05A32222" w14:textId="7E56AFD5" w:rsidR="00D3347E" w:rsidRPr="00587723" w:rsidRDefault="00D3347E"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b/>
          <w:bCs/>
          <w:color w:val="FF0000"/>
          <w:kern w:val="0"/>
          <w:lang w:eastAsia="es-ES"/>
          <w14:ligatures w14:val="none"/>
        </w:rPr>
        <w:lastRenderedPageBreak/>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6. </w:t>
      </w:r>
      <w:r w:rsidR="006B7B5B" w:rsidRPr="00587723">
        <w:rPr>
          <w:rFonts w:ascii="Times New Roman" w:eastAsia="Times New Roman" w:hAnsi="Times New Roman" w:cs="Times New Roman"/>
          <w:b/>
          <w:bCs/>
          <w:color w:val="FF0000"/>
          <w:kern w:val="0"/>
          <w:lang w:eastAsia="es-ES"/>
          <w14:ligatures w14:val="none"/>
        </w:rPr>
        <w:t xml:space="preserve">(3 de septiembre de 2015). </w:t>
      </w:r>
      <w:r w:rsidRPr="00587723">
        <w:rPr>
          <w:rFonts w:ascii="Times New Roman" w:eastAsia="Times New Roman" w:hAnsi="Times New Roman" w:cs="Times New Roman"/>
          <w:b/>
          <w:bCs/>
          <w:color w:val="FF0000"/>
          <w:kern w:val="0"/>
          <w:lang w:eastAsia="es-ES"/>
          <w14:ligatures w14:val="none"/>
        </w:rPr>
        <w:t>Resolución</w:t>
      </w:r>
      <w:r w:rsidR="00D162DC" w:rsidRPr="00587723">
        <w:rPr>
          <w:rFonts w:ascii="Times New Roman" w:eastAsia="Times New Roman" w:hAnsi="Times New Roman" w:cs="Times New Roman"/>
          <w:b/>
          <w:bCs/>
          <w:color w:val="FF0000"/>
          <w:kern w:val="0"/>
          <w:lang w:eastAsia="es-ES"/>
          <w14:ligatures w14:val="none"/>
        </w:rPr>
        <w:t xml:space="preserve"> y sanción simulada. Nunca fue ejecutada.</w:t>
      </w:r>
      <w:r w:rsidRPr="00587723">
        <w:rPr>
          <w:rFonts w:ascii="Times New Roman" w:eastAsia="Times New Roman" w:hAnsi="Times New Roman" w:cs="Times New Roman"/>
          <w:b/>
          <w:bCs/>
          <w:color w:val="FF0000"/>
          <w:kern w:val="0"/>
          <w:lang w:eastAsia="es-ES"/>
          <w14:ligatures w14:val="none"/>
        </w:rPr>
        <w:t xml:space="preserve"> </w:t>
      </w:r>
    </w:p>
    <w:p w14:paraId="6747F9B1" w14:textId="4F42E8FF" w:rsidR="00DA669B" w:rsidRPr="00587723" w:rsidRDefault="00DA669B"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kern w:val="0"/>
          <w:lang w:eastAsia="es-ES"/>
          <w14:ligatures w14:val="none"/>
        </w:rPr>
        <w:t>GRUPO 2: PREVARICACIÓN POR OMISIÓN DE EJECUCIÓN DE SANCIONES</w:t>
      </w:r>
    </w:p>
    <w:p w14:paraId="5E61212E" w14:textId="77777777" w:rsidR="00D3347E" w:rsidRPr="00587723" w:rsidRDefault="00D3347E" w:rsidP="00D3347E">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Resolución emitida por la </w:t>
      </w:r>
      <w:proofErr w:type="gramStart"/>
      <w:r w:rsidRPr="00587723">
        <w:rPr>
          <w:rFonts w:ascii="Times New Roman" w:eastAsia="Times New Roman" w:hAnsi="Times New Roman" w:cs="Times New Roman"/>
          <w:kern w:val="0"/>
          <w:lang w:eastAsia="es-ES"/>
          <w14:ligatures w14:val="none"/>
        </w:rPr>
        <w:t>Concejalía</w:t>
      </w:r>
      <w:proofErr w:type="gramEnd"/>
      <w:r w:rsidRPr="00587723">
        <w:rPr>
          <w:rFonts w:ascii="Times New Roman" w:eastAsia="Times New Roman" w:hAnsi="Times New Roman" w:cs="Times New Roman"/>
          <w:kern w:val="0"/>
          <w:lang w:eastAsia="es-ES"/>
          <w14:ligatures w14:val="none"/>
        </w:rPr>
        <w:t xml:space="preserve"> de Urbanismo en respuesta a las actividades con música amplificada realizadas en el Club Marítimo de Celorio los días 15, 21 y 29 de agosto de 2015. Las actividades, que incluían eventos como "Fiesta de Disfraces", "Revival Serna" y "Fin de Verano", se realizaron sin autorización municipal. Además, la Policía Local constató denuncias por música audible desde el exterior y exceder el horario de cierre.</w:t>
      </w:r>
    </w:p>
    <w:p w14:paraId="4F42CFB4" w14:textId="77777777" w:rsidR="00D3347E" w:rsidRPr="00587723" w:rsidRDefault="00D3347E" w:rsidP="00D3347E">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Resolución adoptada para incoar expediente sancionador, con suspensión temporal de la música amplificada por tres meses y precinto de los aparatos de música.</w:t>
      </w:r>
    </w:p>
    <w:p w14:paraId="51271F1B" w14:textId="77777777" w:rsidR="00D3347E" w:rsidRPr="00587723" w:rsidRDefault="00D3347E" w:rsidP="00D3347E">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Las infracciones se consideran muy graves según la Ley del Principado de Asturias 8/2002, por realizar actividades sin autorización y exceder los límites establecidos, afectando gravemente a los vecinos.</w:t>
      </w:r>
    </w:p>
    <w:p w14:paraId="64E12C2B" w14:textId="77777777" w:rsidR="00D3347E" w:rsidRPr="00587723" w:rsidRDefault="00D3347E" w:rsidP="00D3347E">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del Principado de Asturias 8/2002, por no aplicar sanciones como multas o clausuras ante actividades sin licencia; Constitución Española, artículo 45, por no garantizar un medio ambiente adecuado.</w:t>
      </w:r>
    </w:p>
    <w:p w14:paraId="2D6853E6" w14:textId="77777777" w:rsidR="00D3347E" w:rsidRPr="00587723" w:rsidRDefault="00D3347E" w:rsidP="00D3347E">
      <w:pPr>
        <w:numPr>
          <w:ilvl w:val="0"/>
          <w:numId w:val="4"/>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16677613" w14:textId="3E8E8CED" w:rsidR="00D3347E" w:rsidRPr="00587723" w:rsidRDefault="00D3347E" w:rsidP="00D3347E">
      <w:pPr>
        <w:numPr>
          <w:ilvl w:val="0"/>
          <w:numId w:val="4"/>
        </w:numPr>
        <w:spacing w:before="100" w:beforeAutospacing="1" w:after="100" w:afterAutospacing="1" w:line="240" w:lineRule="auto"/>
        <w:contextualSpacing/>
        <w:rPr>
          <w:rFonts w:ascii="Times New Roman" w:eastAsia="Times New Roman" w:hAnsi="Times New Roman" w:cs="Times New Roman"/>
          <w:b/>
          <w:bCs/>
          <w:kern w:val="0"/>
          <w:lang w:eastAsia="es-ES"/>
          <w14:ligatures w14:val="none"/>
        </w:rPr>
      </w:pPr>
      <w:r w:rsidRPr="00587723">
        <w:rPr>
          <w:rFonts w:ascii="Times New Roman" w:hAnsi="Times New Roman" w:cs="Times New Roman"/>
        </w:rPr>
        <w:t xml:space="preserve">ESTA RESOLUCIÓN </w:t>
      </w:r>
      <w:r w:rsidRPr="00587723">
        <w:rPr>
          <w:rFonts w:ascii="Times New Roman" w:hAnsi="Times New Roman" w:cs="Times New Roman"/>
          <w:b/>
          <w:bCs/>
        </w:rPr>
        <w:t>CARECIÓ DE EFECTIVIDAD PRÁCTICA</w:t>
      </w:r>
      <w:r w:rsidRPr="00587723">
        <w:rPr>
          <w:rFonts w:ascii="Times New Roman" w:hAnsi="Times New Roman" w:cs="Times New Roman"/>
        </w:rPr>
        <w:t xml:space="preserve">, YA QUE, </w:t>
      </w:r>
      <w:r w:rsidRPr="00587723">
        <w:rPr>
          <w:rFonts w:ascii="Times New Roman" w:hAnsi="Times New Roman" w:cs="Times New Roman"/>
          <w:b/>
          <w:bCs/>
        </w:rPr>
        <w:t>NI LA MULTA NI EL PRECINTO FUERON EJECUTADOS.</w:t>
      </w: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lang w:eastAsia="es-ES"/>
          <w14:ligatures w14:val="none"/>
        </w:rPr>
        <w:t>EL AYUNTAMIENTO SANCIONA DE MANERA SIMULADA MIENTRAS PERMITE TODO TIPO DE EVENTOS DEL CLUB MARÍTIMO</w:t>
      </w:r>
      <w:r w:rsidRPr="00587723">
        <w:rPr>
          <w:rFonts w:ascii="Times New Roman" w:eastAsia="Times New Roman" w:hAnsi="Times New Roman" w:cs="Times New Roman"/>
          <w:kern w:val="0"/>
          <w:lang w:eastAsia="es-ES"/>
          <w14:ligatures w14:val="none"/>
        </w:rPr>
        <w:t xml:space="preserve">, DEJANDO A LOS VECINOS EN UNA </w:t>
      </w:r>
      <w:r w:rsidRPr="00587723">
        <w:rPr>
          <w:rFonts w:ascii="Times New Roman" w:eastAsia="Times New Roman" w:hAnsi="Times New Roman" w:cs="Times New Roman"/>
          <w:b/>
          <w:bCs/>
          <w:kern w:val="0"/>
          <w:lang w:eastAsia="es-ES"/>
          <w14:ligatures w14:val="none"/>
        </w:rPr>
        <w:t>SITUACIÓN DE INDEFENSIÓN TOTAL Y ABSOLUTA</w:t>
      </w:r>
      <w:r w:rsidRPr="00587723">
        <w:rPr>
          <w:rFonts w:ascii="Times New Roman" w:eastAsia="Times New Roman" w:hAnsi="Times New Roman" w:cs="Times New Roman"/>
          <w:kern w:val="0"/>
          <w:lang w:eastAsia="es-ES"/>
          <w14:ligatures w14:val="none"/>
        </w:rPr>
        <w:t xml:space="preserve">. ESTE PARIPÉ ADMINISTRATIVO REFLEJA UNA </w:t>
      </w:r>
      <w:r w:rsidRPr="00587723">
        <w:rPr>
          <w:rFonts w:ascii="Times New Roman" w:eastAsia="Times New Roman" w:hAnsi="Times New Roman" w:cs="Times New Roman"/>
          <w:b/>
          <w:bCs/>
          <w:kern w:val="0"/>
          <w:lang w:eastAsia="es-ES"/>
          <w14:ligatures w14:val="none"/>
        </w:rPr>
        <w:t xml:space="preserve">GRAVE </w:t>
      </w:r>
      <w:r w:rsidR="006B7B5B" w:rsidRPr="00587723">
        <w:rPr>
          <w:rFonts w:ascii="Times New Roman" w:eastAsia="Times New Roman" w:hAnsi="Times New Roman" w:cs="Times New Roman"/>
          <w:b/>
          <w:bCs/>
          <w:kern w:val="0"/>
          <w:lang w:eastAsia="es-ES"/>
          <w14:ligatures w14:val="none"/>
        </w:rPr>
        <w:t xml:space="preserve">CLARA PREVARICACION </w:t>
      </w:r>
      <w:r w:rsidRPr="00587723">
        <w:rPr>
          <w:rFonts w:ascii="Times New Roman" w:eastAsia="Times New Roman" w:hAnsi="Times New Roman" w:cs="Times New Roman"/>
          <w:b/>
          <w:bCs/>
          <w:kern w:val="0"/>
          <w:lang w:eastAsia="es-ES"/>
          <w14:ligatures w14:val="none"/>
        </w:rPr>
        <w:t>Y COMPLICIDAD CON LAS ACTIVIDADES IRREGULARES DEL CLUB.</w:t>
      </w:r>
    </w:p>
    <w:p w14:paraId="1A297060" w14:textId="77777777" w:rsidR="00D3347E" w:rsidRPr="00587723" w:rsidRDefault="00D3347E" w:rsidP="00D3347E">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p>
    <w:p w14:paraId="42C8D290" w14:textId="16211926" w:rsidR="00D3347E" w:rsidRPr="00587723" w:rsidRDefault="00D3347E" w:rsidP="00D3347E">
      <w:pPr>
        <w:spacing w:before="100" w:beforeAutospacing="1" w:after="100" w:afterAutospacing="1" w:line="240" w:lineRule="auto"/>
        <w:rPr>
          <w:rFonts w:ascii="Times New Roman" w:hAnsi="Times New Roman" w:cs="Times New Roman"/>
          <w:b/>
          <w:bCs/>
          <w:color w:val="FF0000"/>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7. (15 de septiembre de 2015)</w:t>
      </w:r>
      <w:r w:rsidR="00DA669B" w:rsidRPr="00587723">
        <w:rPr>
          <w:rFonts w:ascii="Times New Roman" w:hAnsi="Times New Roman" w:cs="Times New Roman"/>
          <w:b/>
          <w:bCs/>
          <w:color w:val="FF0000"/>
        </w:rPr>
        <w:t xml:space="preserve"> Solicitud de Admisión como Parte Interesada en el Expediente Sancionador y Aportación de Documentación Relacionada.</w:t>
      </w:r>
    </w:p>
    <w:p w14:paraId="260A38BC" w14:textId="712F3C6A" w:rsidR="00DA669B" w:rsidRPr="00587723" w:rsidRDefault="00DA669B" w:rsidP="00D3347E">
      <w:pPr>
        <w:spacing w:before="100" w:beforeAutospacing="1" w:after="100" w:afterAutospacing="1" w:line="240" w:lineRule="auto"/>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kern w:val="0"/>
          <w:lang w:eastAsia="es-ES"/>
          <w14:ligatures w14:val="none"/>
        </w:rPr>
        <w:t>GRUPO 12: DESACATO A NORMATIVAS</w:t>
      </w:r>
    </w:p>
    <w:p w14:paraId="2D42C74A" w14:textId="77777777" w:rsidR="00D3347E" w:rsidRPr="00587723" w:rsidRDefault="00D3347E" w:rsidP="00D3347E">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Escrito dirigido a la </w:t>
      </w:r>
      <w:proofErr w:type="gramStart"/>
      <w:r w:rsidRPr="00587723">
        <w:rPr>
          <w:rFonts w:ascii="Times New Roman" w:eastAsia="Times New Roman" w:hAnsi="Times New Roman" w:cs="Times New Roman"/>
          <w:kern w:val="0"/>
          <w:lang w:eastAsia="es-ES"/>
          <w14:ligatures w14:val="none"/>
        </w:rPr>
        <w:t>Concejalía</w:t>
      </w:r>
      <w:proofErr w:type="gramEnd"/>
      <w:r w:rsidRPr="00587723">
        <w:rPr>
          <w:rFonts w:ascii="Times New Roman" w:eastAsia="Times New Roman" w:hAnsi="Times New Roman" w:cs="Times New Roman"/>
          <w:kern w:val="0"/>
          <w:lang w:eastAsia="es-ES"/>
          <w14:ligatures w14:val="none"/>
        </w:rPr>
        <w:t xml:space="preserve"> de Urbanismo del Ayuntamiento de Llanes en relación con el procedimiento sancionador incoado contra el Club Marítimo de Celorio (Expediente URB/796/2015). Se solicita la incorporación como parte interesada y el acceso a las actuaciones relacionadas.</w:t>
      </w:r>
    </w:p>
    <w:p w14:paraId="75E427B7" w14:textId="77777777" w:rsidR="00D3347E" w:rsidRPr="00587723" w:rsidRDefault="00D3347E" w:rsidP="00D3347E">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Acceso a las actuaciones, e incorporar los escritos presentados anteriormente relacionados con los hechos del expediente.</w:t>
      </w:r>
    </w:p>
    <w:p w14:paraId="4CD47C69" w14:textId="77777777" w:rsidR="00D3347E" w:rsidRPr="00587723" w:rsidRDefault="00D3347E" w:rsidP="00D3347E">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0EB59566" w14:textId="77777777" w:rsidR="00D3347E" w:rsidRPr="00587723" w:rsidRDefault="00D3347E" w:rsidP="00D3347E">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Alta. La falta de respuesta del Ayuntamiento a escritos y solicitudes presentados anteriormente refleja una posible omisión de deberes administrativos y afecta a los derechos de los perjudicados como partes interesadas en el procedimiento sancionador.</w:t>
      </w:r>
    </w:p>
    <w:p w14:paraId="673127F2" w14:textId="77777777" w:rsidR="00D3347E" w:rsidRPr="00587723" w:rsidRDefault="00D3347E" w:rsidP="00D3347E">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de Procedimiento Administrativo Común (Ley 39/2015), por omitir derechos de las partes interesadas y no responder a los escritos; Constitución Española, artículo 24, por vulnerar el derecho a una resolución administrativa efectiva.</w:t>
      </w:r>
    </w:p>
    <w:p w14:paraId="469A55BE" w14:textId="57170B90" w:rsidR="00D3347E" w:rsidRPr="00587723" w:rsidRDefault="00D3347E" w:rsidP="00D3347E">
      <w:pPr>
        <w:spacing w:before="100" w:beforeAutospacing="1" w:after="100" w:afterAutospacing="1" w:line="240" w:lineRule="auto"/>
        <w:outlineLvl w:val="2"/>
        <w:rPr>
          <w:rFonts w:ascii="Times New Roman" w:hAnsi="Times New Roman" w:cs="Times New Roman"/>
          <w:b/>
          <w:bCs/>
          <w:color w:val="FF0000"/>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w:t>
      </w:r>
      <w:r w:rsidR="00203453" w:rsidRPr="00587723">
        <w:rPr>
          <w:rFonts w:ascii="Times New Roman" w:eastAsia="Times New Roman" w:hAnsi="Times New Roman" w:cs="Times New Roman"/>
          <w:b/>
          <w:bCs/>
          <w:color w:val="FF0000"/>
          <w:kern w:val="0"/>
          <w:lang w:eastAsia="es-ES"/>
          <w14:ligatures w14:val="none"/>
        </w:rPr>
        <w:t>8</w:t>
      </w:r>
      <w:r w:rsidRPr="00587723">
        <w:rPr>
          <w:rFonts w:ascii="Times New Roman" w:eastAsia="Times New Roman" w:hAnsi="Times New Roman" w:cs="Times New Roman"/>
          <w:b/>
          <w:bCs/>
          <w:color w:val="FF0000"/>
          <w:kern w:val="0"/>
          <w:lang w:eastAsia="es-ES"/>
          <w14:ligatures w14:val="none"/>
        </w:rPr>
        <w:t xml:space="preserve">. </w:t>
      </w:r>
      <w:r w:rsidR="00203453" w:rsidRPr="00587723">
        <w:rPr>
          <w:rFonts w:ascii="Times New Roman" w:eastAsia="Times New Roman" w:hAnsi="Times New Roman" w:cs="Times New Roman"/>
          <w:b/>
          <w:bCs/>
          <w:color w:val="FF0000"/>
          <w:kern w:val="0"/>
          <w:lang w:eastAsia="es-ES"/>
          <w14:ligatures w14:val="none"/>
        </w:rPr>
        <w:t>(11 de julio de 2016)</w:t>
      </w:r>
      <w:r w:rsidR="001A6576" w:rsidRPr="00587723">
        <w:rPr>
          <w:rFonts w:ascii="Times New Roman" w:eastAsia="Times New Roman" w:hAnsi="Times New Roman" w:cs="Times New Roman"/>
          <w:b/>
          <w:bCs/>
          <w:color w:val="FF0000"/>
          <w:kern w:val="0"/>
          <w:lang w:eastAsia="es-ES"/>
          <w14:ligatures w14:val="none"/>
        </w:rPr>
        <w:t>.</w:t>
      </w:r>
      <w:r w:rsidR="00203453" w:rsidRPr="00587723">
        <w:rPr>
          <w:rFonts w:ascii="Times New Roman" w:eastAsia="Times New Roman" w:hAnsi="Times New Roman" w:cs="Times New Roman"/>
          <w:b/>
          <w:bCs/>
          <w:color w:val="FF0000"/>
          <w:kern w:val="0"/>
          <w:lang w:eastAsia="es-ES"/>
          <w14:ligatures w14:val="none"/>
        </w:rPr>
        <w:t xml:space="preserve"> </w:t>
      </w:r>
      <w:r w:rsidR="00203453" w:rsidRPr="00587723">
        <w:rPr>
          <w:rFonts w:ascii="Times New Roman" w:hAnsi="Times New Roman" w:cs="Times New Roman"/>
          <w:b/>
          <w:bCs/>
          <w:color w:val="FF0000"/>
        </w:rPr>
        <w:t>Denuncia y Solicitud Urgente de Clausura del Club Marítimo de Celorio por Actividades Ilegales y Reincidentes.</w:t>
      </w:r>
    </w:p>
    <w:p w14:paraId="59FB60B7" w14:textId="1BBA3934" w:rsidR="001A6576" w:rsidRPr="00587723" w:rsidRDefault="001A6576"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kern w:val="0"/>
          <w:lang w:eastAsia="es-ES"/>
          <w14:ligatures w14:val="none"/>
        </w:rPr>
        <w:t>GRUPO 12: DESACATO A NORMATIVAS</w:t>
      </w:r>
    </w:p>
    <w:p w14:paraId="29D846BF" w14:textId="77777777" w:rsidR="00D3347E" w:rsidRPr="00587723" w:rsidRDefault="00D3347E">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lastRenderedPageBreak/>
        <w:t>Descripción</w:t>
      </w:r>
      <w:r w:rsidRPr="00587723">
        <w:rPr>
          <w:rFonts w:ascii="Times New Roman" w:eastAsia="Times New Roman" w:hAnsi="Times New Roman" w:cs="Times New Roman"/>
          <w:kern w:val="0"/>
          <w:lang w:eastAsia="es-ES"/>
          <w14:ligatures w14:val="none"/>
        </w:rPr>
        <w:t xml:space="preserve">: Solicitud dirigida al </w:t>
      </w:r>
      <w:proofErr w:type="gramStart"/>
      <w:r w:rsidRPr="00587723">
        <w:rPr>
          <w:rFonts w:ascii="Times New Roman" w:eastAsia="Times New Roman" w:hAnsi="Times New Roman" w:cs="Times New Roman"/>
          <w:kern w:val="0"/>
          <w:lang w:eastAsia="es-ES"/>
          <w14:ligatures w14:val="none"/>
        </w:rPr>
        <w:t>Alcalde</w:t>
      </w:r>
      <w:proofErr w:type="gramEnd"/>
      <w:r w:rsidRPr="00587723">
        <w:rPr>
          <w:rFonts w:ascii="Times New Roman" w:eastAsia="Times New Roman" w:hAnsi="Times New Roman" w:cs="Times New Roman"/>
          <w:kern w:val="0"/>
          <w:lang w:eastAsia="es-ES"/>
          <w14:ligatures w14:val="none"/>
        </w:rPr>
        <w:t xml:space="preserve"> del Ayuntamiento de Llanes para exigir medidas inmediatas contra las actividades del Club Marítimo de Celorio. La denuncia detalla la realización de música amplificada la noche del 9 al 10 de julio de 2016, pese a la prohibición expresa y reiterados apercibimientos previos. La Policía Local intervino únicamente tras insistencia de los denunciantes, y el club continúa operando sin licencia de actividad.</w:t>
      </w:r>
    </w:p>
    <w:p w14:paraId="691ED65D" w14:textId="77777777" w:rsidR="00D3347E" w:rsidRPr="00587723" w:rsidRDefault="00D3347E">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Ordenar el cierre inmediato y precinto de las instalaciones del Club Marítimo de Celorio, vigilar las instalaciones para impedir el acceso de personas y aplicar sanciones máximas, incluida una multa de 60.101,21 €, por infracciones muy graves.</w:t>
      </w:r>
    </w:p>
    <w:p w14:paraId="5F12AAD7" w14:textId="77777777" w:rsidR="00D3347E" w:rsidRPr="00587723" w:rsidRDefault="00D3347E">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6A30DA03" w14:textId="77777777" w:rsidR="00D3347E" w:rsidRPr="00587723" w:rsidRDefault="00D3347E">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Las actividades ilegales y reincidentes del Club Marítimo, unidas a la inacción municipal, suponen un incumplimiento grave de las normativas y un riesgo para la seguridad de las personas.</w:t>
      </w:r>
    </w:p>
    <w:p w14:paraId="6F28921C" w14:textId="77777777" w:rsidR="00D3347E" w:rsidRPr="00587723" w:rsidRDefault="00D3347E">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del Principado de Asturias 8/2002, artículos 31 y 37, por actividades sin licencia y reiteración de infracciones; Constitución Española, artículo 45, por no garantizar un medio ambiente adecuado.</w:t>
      </w:r>
    </w:p>
    <w:p w14:paraId="216BA94F" w14:textId="064DA365" w:rsidR="00D3347E" w:rsidRPr="00587723" w:rsidRDefault="00D3347E"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w:t>
      </w:r>
      <w:r w:rsidR="0086034E" w:rsidRPr="00587723">
        <w:rPr>
          <w:rFonts w:ascii="Times New Roman" w:eastAsia="Times New Roman" w:hAnsi="Times New Roman" w:cs="Times New Roman"/>
          <w:b/>
          <w:bCs/>
          <w:color w:val="FF0000"/>
          <w:kern w:val="0"/>
          <w:lang w:eastAsia="es-ES"/>
          <w14:ligatures w14:val="none"/>
        </w:rPr>
        <w:t>9</w:t>
      </w:r>
      <w:r w:rsidRPr="00587723">
        <w:rPr>
          <w:rFonts w:ascii="Times New Roman" w:eastAsia="Times New Roman" w:hAnsi="Times New Roman" w:cs="Times New Roman"/>
          <w:b/>
          <w:bCs/>
          <w:color w:val="FF0000"/>
          <w:kern w:val="0"/>
          <w:lang w:eastAsia="es-ES"/>
          <w14:ligatures w14:val="none"/>
        </w:rPr>
        <w:t xml:space="preserve">. </w:t>
      </w:r>
      <w:r w:rsidR="00311B14" w:rsidRPr="00587723">
        <w:rPr>
          <w:rFonts w:ascii="Times New Roman" w:eastAsia="Times New Roman" w:hAnsi="Times New Roman" w:cs="Times New Roman"/>
          <w:b/>
          <w:bCs/>
          <w:color w:val="FF0000"/>
          <w:kern w:val="0"/>
          <w:lang w:eastAsia="es-ES"/>
          <w14:ligatures w14:val="none"/>
        </w:rPr>
        <w:t>(29 de julio de 2020). Denuncia por los conciertos con música amplificada durante la pandemia hasta altas horas de la madrugada.</w:t>
      </w:r>
    </w:p>
    <w:p w14:paraId="70B36CDF" w14:textId="64DA0A32" w:rsidR="00311B14" w:rsidRPr="00587723" w:rsidRDefault="00311B14" w:rsidP="00311B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GRUPO 1: PREVARICACIÓN ADMINISTRATIVA - RESOLUCIONES INJUSTAS Y PERMISOS IRREGULARES</w:t>
      </w:r>
    </w:p>
    <w:p w14:paraId="3A4AFAF0" w14:textId="77777777" w:rsidR="00D3347E" w:rsidRPr="00587723" w:rsidRDefault="00D3347E">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w:t>
      </w:r>
      <w:proofErr w:type="gramStart"/>
      <w:r w:rsidRPr="00587723">
        <w:rPr>
          <w:rFonts w:ascii="Times New Roman" w:eastAsia="Times New Roman" w:hAnsi="Times New Roman" w:cs="Times New Roman"/>
          <w:kern w:val="0"/>
          <w:lang w:eastAsia="es-ES"/>
          <w14:ligatures w14:val="none"/>
        </w:rPr>
        <w:t>Alcalde</w:t>
      </w:r>
      <w:proofErr w:type="gramEnd"/>
      <w:r w:rsidRPr="00587723">
        <w:rPr>
          <w:rFonts w:ascii="Times New Roman" w:eastAsia="Times New Roman" w:hAnsi="Times New Roman" w:cs="Times New Roman"/>
          <w:kern w:val="0"/>
          <w:lang w:eastAsia="es-ES"/>
          <w14:ligatures w14:val="none"/>
        </w:rPr>
        <w:t xml:space="preserve"> del Ayuntamiento de Llanes para abordar las molestias causadas por las actividades del Club Marítimo de Celorio, específicamente los conciertos con música amplificada realizados los viernes de julio y agosto, que superan los niveles acústicos permitidos. Señala la falta de medidas de protección acústica, la prolongación de actividades hasta altas horas, y los riesgos asociados a las aglomeraciones durante la pandemia.</w:t>
      </w:r>
    </w:p>
    <w:p w14:paraId="6989AEB7" w14:textId="77777777" w:rsidR="00D3347E" w:rsidRPr="00587723" w:rsidRDefault="00D3347E">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Realizar mediciones acústicas durante los conciertos, limitar el nivel de megafonía para cumplir con la normativa acústica vigente, y permitir acceso a los expedientes relacionados con las licencias de actividad otorgadas al Club Marítimo y a las empresas subarrendatarias.</w:t>
      </w:r>
    </w:p>
    <w:p w14:paraId="6200810A" w14:textId="77777777" w:rsidR="00D3347E" w:rsidRPr="00587723" w:rsidRDefault="00D3347E">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48633F50" w14:textId="77777777" w:rsidR="00D3347E" w:rsidRPr="00587723" w:rsidRDefault="00D3347E">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Las emisiones acústicas sin control y las aglomeraciones suponen una vulneración grave de los derechos de los vecinos y un riesgo para la salud pública en el contexto pandémico.</w:t>
      </w:r>
    </w:p>
    <w:p w14:paraId="2280C25F" w14:textId="77777777" w:rsidR="00D3347E" w:rsidRPr="00587723" w:rsidRDefault="00D3347E">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37/2003 de Ruido y Real Decreto 1367/2007, por superar los niveles acústicos permitidos en zonas residenciales; Ley 7/1985 Reguladora de las Bases del Régimen Local, por omitir la obligación del Ayuntamiento de garantizar la convivencia y el cumplimiento normativo.</w:t>
      </w:r>
    </w:p>
    <w:p w14:paraId="40AD75FA" w14:textId="77777777" w:rsidR="00D3347E" w:rsidRPr="00587723" w:rsidRDefault="00D3347E">
      <w:pPr>
        <w:numPr>
          <w:ilvl w:val="0"/>
          <w:numId w:val="7"/>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5993CBE3" w14:textId="26FE3DC7" w:rsidR="00D3347E" w:rsidRPr="00587723" w:rsidRDefault="00D3347E" w:rsidP="00D3347E">
      <w:pPr>
        <w:spacing w:before="100" w:beforeAutospacing="1" w:after="100" w:afterAutospacing="1" w:line="240" w:lineRule="auto"/>
        <w:ind w:left="720"/>
        <w:contextualSpacing/>
        <w:rPr>
          <w:rFonts w:ascii="Times New Roman" w:hAnsi="Times New Roman" w:cs="Times New Roman"/>
          <w:b/>
          <w:bCs/>
        </w:rPr>
      </w:pPr>
      <w:r w:rsidRPr="00587723">
        <w:rPr>
          <w:rFonts w:ascii="Times New Roman" w:eastAsia="Times New Roman" w:hAnsi="Times New Roman" w:cs="Times New Roman"/>
          <w:kern w:val="0"/>
          <w:lang w:eastAsia="es-ES"/>
          <w14:ligatures w14:val="none"/>
        </w:rPr>
        <w:t xml:space="preserve">ESTE CASO RESULTA </w:t>
      </w:r>
      <w:r w:rsidRPr="00587723">
        <w:rPr>
          <w:rFonts w:ascii="Times New Roman" w:eastAsia="Times New Roman" w:hAnsi="Times New Roman" w:cs="Times New Roman"/>
          <w:b/>
          <w:bCs/>
          <w:kern w:val="0"/>
          <w:lang w:eastAsia="es-ES"/>
          <w14:ligatures w14:val="none"/>
        </w:rPr>
        <w:t>ESPECIALMENTE GRAVE</w:t>
      </w:r>
      <w:r w:rsidRPr="00587723">
        <w:rPr>
          <w:rFonts w:ascii="Times New Roman" w:eastAsia="Times New Roman" w:hAnsi="Times New Roman" w:cs="Times New Roman"/>
          <w:kern w:val="0"/>
          <w:lang w:eastAsia="es-ES"/>
          <w14:ligatures w14:val="none"/>
        </w:rPr>
        <w:t xml:space="preserve"> POR</w:t>
      </w:r>
      <w:r w:rsidR="0086034E" w:rsidRPr="00587723">
        <w:rPr>
          <w:rFonts w:ascii="Times New Roman" w:eastAsia="Times New Roman" w:hAnsi="Times New Roman" w:cs="Times New Roman"/>
          <w:kern w:val="0"/>
          <w:lang w:eastAsia="es-ES"/>
          <w14:ligatures w14:val="none"/>
        </w:rPr>
        <w:t>QUE</w:t>
      </w:r>
      <w:r w:rsidRPr="00587723">
        <w:rPr>
          <w:rFonts w:ascii="Times New Roman" w:eastAsia="Times New Roman" w:hAnsi="Times New Roman" w:cs="Times New Roman"/>
          <w:kern w:val="0"/>
          <w:lang w:eastAsia="es-ES"/>
          <w14:ligatures w14:val="none"/>
        </w:rPr>
        <w:t xml:space="preserve"> </w:t>
      </w:r>
      <w:r w:rsidRPr="00587723">
        <w:rPr>
          <w:rFonts w:ascii="Times New Roman" w:hAnsi="Times New Roman" w:cs="Times New Roman"/>
          <w:b/>
          <w:bCs/>
        </w:rPr>
        <w:t>DURANTE EL PEOR AÑO DE LA PANDEMIA</w:t>
      </w:r>
      <w:r w:rsidRPr="00587723">
        <w:rPr>
          <w:rFonts w:ascii="Times New Roman" w:hAnsi="Times New Roman" w:cs="Times New Roman"/>
        </w:rPr>
        <w:t xml:space="preserve">, EL CLUB MARÍTIMO DE CELORIO </w:t>
      </w:r>
      <w:r w:rsidRPr="00587723">
        <w:rPr>
          <w:rFonts w:ascii="Times New Roman" w:hAnsi="Times New Roman" w:cs="Times New Roman"/>
          <w:b/>
          <w:bCs/>
        </w:rPr>
        <w:t>REALIZÓ 9 CONCIERTOS SIN AUTORIZACIÓN</w:t>
      </w:r>
      <w:r w:rsidRPr="00587723">
        <w:rPr>
          <w:rFonts w:ascii="Times New Roman" w:hAnsi="Times New Roman" w:cs="Times New Roman"/>
        </w:rPr>
        <w:t xml:space="preserve">, CON MULTITUDES INCUMPLIENDO LAS MEDIDAS SANITARIAS, </w:t>
      </w:r>
      <w:r w:rsidRPr="00587723">
        <w:rPr>
          <w:rFonts w:ascii="Times New Roman" w:hAnsi="Times New Roman" w:cs="Times New Roman"/>
          <w:b/>
          <w:bCs/>
        </w:rPr>
        <w:t>MIENTRAS EL AYUNTAMIENTO Y LA POLICÍA LOCAL IGNORARON LAS DENUNCIAS</w:t>
      </w:r>
      <w:r w:rsidRPr="00587723">
        <w:rPr>
          <w:rFonts w:ascii="Times New Roman" w:hAnsi="Times New Roman" w:cs="Times New Roman"/>
        </w:rPr>
        <w:t xml:space="preserve">. </w:t>
      </w:r>
      <w:r w:rsidRPr="00587723">
        <w:rPr>
          <w:rFonts w:ascii="Times New Roman" w:hAnsi="Times New Roman" w:cs="Times New Roman"/>
          <w:b/>
          <w:bCs/>
        </w:rPr>
        <w:t>POSTERIORMENTE SE CONFIRMÓ QUE EL CLUB NO CONTABA CON AUTORIZACIÓN, EVIDENCIANDO UNA GRAVE NEGLIGENCIA ADMINISTRATIVA Y UNA POSIBLE PREVARICACIÓN.</w:t>
      </w:r>
    </w:p>
    <w:p w14:paraId="164B3C12" w14:textId="77777777" w:rsidR="00311B14" w:rsidRPr="00587723" w:rsidRDefault="00311B14" w:rsidP="00D3347E">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p>
    <w:p w14:paraId="1601BC07" w14:textId="3E71B5AD" w:rsidR="00D3347E" w:rsidRPr="00587723" w:rsidRDefault="00D3347E"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1</w:t>
      </w:r>
      <w:r w:rsidR="00311B14" w:rsidRPr="00587723">
        <w:rPr>
          <w:rFonts w:ascii="Times New Roman" w:eastAsia="Times New Roman" w:hAnsi="Times New Roman" w:cs="Times New Roman"/>
          <w:b/>
          <w:bCs/>
          <w:color w:val="FF0000"/>
          <w:kern w:val="0"/>
          <w:lang w:eastAsia="es-ES"/>
          <w14:ligatures w14:val="none"/>
        </w:rPr>
        <w:t>0</w:t>
      </w:r>
      <w:r w:rsidRPr="00587723">
        <w:rPr>
          <w:rFonts w:ascii="Times New Roman" w:eastAsia="Times New Roman" w:hAnsi="Times New Roman" w:cs="Times New Roman"/>
          <w:b/>
          <w:bCs/>
          <w:color w:val="FF0000"/>
          <w:kern w:val="0"/>
          <w:lang w:eastAsia="es-ES"/>
          <w14:ligatures w14:val="none"/>
        </w:rPr>
        <w:t xml:space="preserve">. </w:t>
      </w:r>
      <w:r w:rsidR="00311B14" w:rsidRPr="00587723">
        <w:rPr>
          <w:rFonts w:ascii="Times New Roman" w:eastAsia="Times New Roman" w:hAnsi="Times New Roman" w:cs="Times New Roman"/>
          <w:b/>
          <w:bCs/>
          <w:color w:val="FF0000"/>
          <w:kern w:val="0"/>
          <w:lang w:eastAsia="es-ES"/>
          <w14:ligatures w14:val="none"/>
        </w:rPr>
        <w:t>(30 de julio de 2020) Denuncia por conciertos hasta altas horas de la madrugada durante la pandemia.</w:t>
      </w:r>
    </w:p>
    <w:p w14:paraId="307C966D" w14:textId="3F24E02A" w:rsidR="00311B14" w:rsidRPr="00587723" w:rsidRDefault="00311B14" w:rsidP="00311B14">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lastRenderedPageBreak/>
        <w:t>GRUPO 1: PREVARICACIÓN ADMINISTRATIVA - RESOLUCIONES INJUSTAS Y PERMISOS IRREGULARES</w:t>
      </w:r>
    </w:p>
    <w:p w14:paraId="5B9715FC" w14:textId="77777777" w:rsidR="00D3347E" w:rsidRPr="00587723" w:rsidRDefault="00D3347E">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w:t>
      </w:r>
      <w:proofErr w:type="gramStart"/>
      <w:r w:rsidRPr="00587723">
        <w:rPr>
          <w:rFonts w:ascii="Times New Roman" w:eastAsia="Times New Roman" w:hAnsi="Times New Roman" w:cs="Times New Roman"/>
          <w:kern w:val="0"/>
          <w:lang w:eastAsia="es-ES"/>
          <w14:ligatures w14:val="none"/>
        </w:rPr>
        <w:t>Alcalde</w:t>
      </w:r>
      <w:proofErr w:type="gramEnd"/>
      <w:r w:rsidRPr="00587723">
        <w:rPr>
          <w:rFonts w:ascii="Times New Roman" w:eastAsia="Times New Roman" w:hAnsi="Times New Roman" w:cs="Times New Roman"/>
          <w:kern w:val="0"/>
          <w:lang w:eastAsia="es-ES"/>
          <w14:ligatures w14:val="none"/>
        </w:rPr>
        <w:t xml:space="preserve"> del Ayuntamiento de Llanes por tres propietarios de viviendas colindantes al Club Marítimo de Celorio. Denuncian ruidos continuos y aglomeraciones fuera del horario permitido en el chiringuito "Playa Nordeste", ubicado dentro del recinto del club, que opera en horarios nocturnos incumpliendo la finalidad de su licencia. También destacan la falta de cumplimiento de medidas de seguridad sanitaria frente a la COVID-19.</w:t>
      </w:r>
    </w:p>
    <w:p w14:paraId="4E333C4A" w14:textId="77777777" w:rsidR="00D3347E" w:rsidRPr="00587723" w:rsidRDefault="00D3347E">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Retirar la licencia concedida al chiringuito por no cumplir las condiciones de autorización y por suponer un alto riesgo sanitario, y suspender de inmediato la música amplificada por incumplir los niveles acústicos establecidos en el Real Decreto 1367/2007 para zonas residenciales.</w:t>
      </w:r>
    </w:p>
    <w:p w14:paraId="1E9CB143" w14:textId="77777777" w:rsidR="00D3347E" w:rsidRPr="00587723" w:rsidRDefault="00D3347E">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7C490AAA" w14:textId="77777777" w:rsidR="00D3347E" w:rsidRPr="00587723" w:rsidRDefault="00D3347E">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Las actividades reportadas vulneran la normativa acústica, las condiciones de licencia, y las medidas de seguridad sanitaria, poniendo en riesgo tanto el descanso vecinal como la salud pública.</w:t>
      </w:r>
    </w:p>
    <w:p w14:paraId="192B05DC" w14:textId="77777777" w:rsidR="00D3347E" w:rsidRPr="00587723" w:rsidRDefault="00D3347E">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Real Decreto 1367/2007, por superar los niveles acústicos permitidos en zonas residenciales; Ley General de Salud Pública (Ley 33/2011), por incumplimiento de medidas de seguridad sanitaria; Ley del Suelo (Real Decreto Legislativo 7/2015), por uso indebido de una licencia de actividad.</w:t>
      </w:r>
    </w:p>
    <w:p w14:paraId="228C8431" w14:textId="77777777" w:rsidR="00D3347E" w:rsidRPr="00587723" w:rsidRDefault="00D3347E">
      <w:pPr>
        <w:numPr>
          <w:ilvl w:val="0"/>
          <w:numId w:val="8"/>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03B81948" w14:textId="77777777" w:rsidR="00D3347E" w:rsidRPr="00587723" w:rsidRDefault="00D3347E">
      <w:pPr>
        <w:numPr>
          <w:ilvl w:val="0"/>
          <w:numId w:val="8"/>
        </w:numPr>
        <w:spacing w:before="100" w:beforeAutospacing="1" w:after="100" w:afterAutospacing="1" w:line="240" w:lineRule="auto"/>
        <w:contextualSpacing/>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EN PLENA PANDEMIA</w:t>
      </w:r>
      <w:r w:rsidRPr="00587723">
        <w:rPr>
          <w:rFonts w:ascii="Times New Roman" w:eastAsia="Times New Roman" w:hAnsi="Times New Roman" w:cs="Times New Roman"/>
          <w:kern w:val="0"/>
          <w:lang w:eastAsia="es-ES"/>
          <w14:ligatures w14:val="none"/>
        </w:rPr>
        <w:t xml:space="preserve">, EL CHIRINGUITO "PLAYA NORDESTE" OPERÓ COMO LOCAL NOCTURNO, </w:t>
      </w:r>
      <w:r w:rsidRPr="00587723">
        <w:rPr>
          <w:rFonts w:ascii="Times New Roman" w:eastAsia="Times New Roman" w:hAnsi="Times New Roman" w:cs="Times New Roman"/>
          <w:b/>
          <w:bCs/>
          <w:kern w:val="0"/>
          <w:lang w:eastAsia="es-ES"/>
          <w14:ligatures w14:val="none"/>
        </w:rPr>
        <w:t>INCUMPLIENDO MEDIDAS SANITARIAS Y NORMATIVAS ACÚSTICAS, SIN QUE EL AYUNTAMIENTO ACTUARA</w:t>
      </w:r>
      <w:r w:rsidRPr="00587723">
        <w:rPr>
          <w:rFonts w:ascii="Times New Roman" w:eastAsia="Times New Roman" w:hAnsi="Times New Roman" w:cs="Times New Roman"/>
          <w:kern w:val="0"/>
          <w:lang w:eastAsia="es-ES"/>
          <w14:ligatures w14:val="none"/>
        </w:rPr>
        <w:t>, AGRAVANDO LA DESPROTECCIÓN DE LOS VECINOS.</w:t>
      </w:r>
    </w:p>
    <w:p w14:paraId="6F2A37BE" w14:textId="77777777" w:rsidR="005A0CF0" w:rsidRPr="00587723" w:rsidRDefault="005A0CF0" w:rsidP="005A0CF0">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p>
    <w:p w14:paraId="5C242DE0" w14:textId="77777777" w:rsidR="00596732" w:rsidRPr="00587723" w:rsidRDefault="00D3347E" w:rsidP="00596732">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1</w:t>
      </w:r>
      <w:r w:rsidR="005A0CF0" w:rsidRPr="00587723">
        <w:rPr>
          <w:rFonts w:ascii="Times New Roman" w:eastAsia="Times New Roman" w:hAnsi="Times New Roman" w:cs="Times New Roman"/>
          <w:b/>
          <w:bCs/>
          <w:color w:val="FF0000"/>
          <w:kern w:val="0"/>
          <w:lang w:eastAsia="es-ES"/>
          <w14:ligatures w14:val="none"/>
        </w:rPr>
        <w:t>1</w:t>
      </w:r>
      <w:r w:rsidRPr="00587723">
        <w:rPr>
          <w:rFonts w:ascii="Times New Roman" w:eastAsia="Times New Roman" w:hAnsi="Times New Roman" w:cs="Times New Roman"/>
          <w:b/>
          <w:bCs/>
          <w:color w:val="FF0000"/>
          <w:kern w:val="0"/>
          <w:lang w:eastAsia="es-ES"/>
          <w14:ligatures w14:val="none"/>
        </w:rPr>
        <w:t xml:space="preserve">. </w:t>
      </w:r>
      <w:r w:rsidR="00596732" w:rsidRPr="00587723">
        <w:rPr>
          <w:rFonts w:ascii="Times New Roman" w:eastAsia="Times New Roman" w:hAnsi="Times New Roman" w:cs="Times New Roman"/>
          <w:b/>
          <w:bCs/>
          <w:color w:val="FF0000"/>
          <w:kern w:val="0"/>
          <w:lang w:eastAsia="es-ES"/>
          <w14:ligatures w14:val="none"/>
        </w:rPr>
        <w:t>(8 de octubre de 2020) Denuncia por ruidos y solicitud de contestación a denuncias previas.</w:t>
      </w:r>
    </w:p>
    <w:p w14:paraId="22D5CAE4" w14:textId="7ED54612" w:rsidR="00596732" w:rsidRPr="00587723" w:rsidRDefault="00596732" w:rsidP="00596732">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bookmarkStart w:id="0" w:name="_Hlk183325546"/>
      <w:r w:rsidRPr="00587723">
        <w:rPr>
          <w:rFonts w:ascii="Times New Roman" w:eastAsia="Times New Roman" w:hAnsi="Times New Roman" w:cs="Times New Roman"/>
          <w:kern w:val="0"/>
          <w:lang w:eastAsia="es-ES"/>
          <w14:ligatures w14:val="none"/>
        </w:rPr>
        <w:t>GRUPO 3: NEGLIGENCIA ADMINISTRATIVA</w:t>
      </w:r>
    </w:p>
    <w:bookmarkEnd w:id="0"/>
    <w:p w14:paraId="6B2DEEAD" w14:textId="4EBA4CE1" w:rsidR="00D3347E" w:rsidRPr="00587723" w:rsidRDefault="00D3347E" w:rsidP="00596732">
      <w:pPr>
        <w:spacing w:before="100" w:beforeAutospacing="1" w:after="100" w:afterAutospacing="1" w:line="240" w:lineRule="auto"/>
        <w:outlineLvl w:val="2"/>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w:t>
      </w:r>
      <w:proofErr w:type="gramStart"/>
      <w:r w:rsidRPr="00587723">
        <w:rPr>
          <w:rFonts w:ascii="Times New Roman" w:eastAsia="Times New Roman" w:hAnsi="Times New Roman" w:cs="Times New Roman"/>
          <w:kern w:val="0"/>
          <w:lang w:eastAsia="es-ES"/>
          <w14:ligatures w14:val="none"/>
        </w:rPr>
        <w:t>Alcalde</w:t>
      </w:r>
      <w:proofErr w:type="gramEnd"/>
      <w:r w:rsidRPr="00587723">
        <w:rPr>
          <w:rFonts w:ascii="Times New Roman" w:eastAsia="Times New Roman" w:hAnsi="Times New Roman" w:cs="Times New Roman"/>
          <w:kern w:val="0"/>
          <w:lang w:eastAsia="es-ES"/>
          <w14:ligatures w14:val="none"/>
        </w:rPr>
        <w:t xml:space="preserve"> del Ayuntamiento de Llanes en la que Raúl Gutiérrez Salgado reitera la falta de respuesta a un escrito presentado el 29 de julio de 2020. Solicita información sobre mediciones acústicas y licencias otorgadas al Club Marítimo de Celorio y sus subarrendatarios desde 2016, relacionadas con las actividades reportadas por contaminación acústica y uso del chiringuito "Playa Nordeste".</w:t>
      </w:r>
    </w:p>
    <w:p w14:paraId="5C2A6658" w14:textId="77777777" w:rsidR="00D3347E" w:rsidRPr="00587723" w:rsidRDefault="00D3347E">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Dar vista de las mediciones acústicas realizadas este verano respecto al ruido de las actividades en el Club Marítimo de Celorio durante los conciertos, y dar vista de los expedientes con licencias urbanísticas y de actividad concedidas desde 2016 al Club Marítimo de Celorio y sus subarrendatarios, como </w:t>
      </w:r>
      <w:proofErr w:type="spellStart"/>
      <w:r w:rsidRPr="00587723">
        <w:rPr>
          <w:rFonts w:ascii="Times New Roman" w:eastAsia="Times New Roman" w:hAnsi="Times New Roman" w:cs="Times New Roman"/>
          <w:kern w:val="0"/>
          <w:lang w:eastAsia="es-ES"/>
          <w14:ligatures w14:val="none"/>
        </w:rPr>
        <w:t>Palombina</w:t>
      </w:r>
      <w:proofErr w:type="spellEnd"/>
      <w:r w:rsidRPr="00587723">
        <w:rPr>
          <w:rFonts w:ascii="Times New Roman" w:eastAsia="Times New Roman" w:hAnsi="Times New Roman" w:cs="Times New Roman"/>
          <w:kern w:val="0"/>
          <w:lang w:eastAsia="es-ES"/>
          <w14:ligatures w14:val="none"/>
        </w:rPr>
        <w:t xml:space="preserve"> S.A. y el chiringuito Nordeste.</w:t>
      </w:r>
    </w:p>
    <w:p w14:paraId="61A535C7" w14:textId="77777777" w:rsidR="00D3347E" w:rsidRPr="00587723" w:rsidRDefault="00D3347E">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1A0CFE25" w14:textId="77777777" w:rsidR="00D3347E" w:rsidRPr="00587723" w:rsidRDefault="00D3347E">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Alta. La falta de información solicitada por un afectado directo podría vulnerar el derecho a la transparencia y a la participación en asuntos públicos relacionados con su entorno.</w:t>
      </w:r>
    </w:p>
    <w:p w14:paraId="7F7E85AA" w14:textId="77777777" w:rsidR="00D3347E" w:rsidRPr="00587723" w:rsidRDefault="00D3347E">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39/2015 de Procedimiento Administrativo Común, por omitir la obligación de resolver en plazo; Ley de Transparencia 19/2013, por no garantizar acceso a la información solicitada.</w:t>
      </w:r>
    </w:p>
    <w:p w14:paraId="33DABBC0" w14:textId="5E44AF30" w:rsidR="00D3347E" w:rsidRPr="00587723" w:rsidRDefault="00D3347E" w:rsidP="00D3347E">
      <w:pPr>
        <w:spacing w:before="100" w:beforeAutospacing="1" w:after="100" w:afterAutospacing="1" w:line="240" w:lineRule="auto"/>
        <w:outlineLvl w:val="2"/>
        <w:rPr>
          <w:rFonts w:ascii="Times New Roman" w:hAnsi="Times New Roman" w:cs="Times New Roman"/>
          <w:b/>
          <w:bCs/>
          <w:color w:val="FF0000"/>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1</w:t>
      </w:r>
      <w:r w:rsidR="00596732" w:rsidRPr="00587723">
        <w:rPr>
          <w:rFonts w:ascii="Times New Roman" w:eastAsia="Times New Roman" w:hAnsi="Times New Roman" w:cs="Times New Roman"/>
          <w:b/>
          <w:bCs/>
          <w:color w:val="FF0000"/>
          <w:kern w:val="0"/>
          <w:lang w:eastAsia="es-ES"/>
          <w14:ligatures w14:val="none"/>
        </w:rPr>
        <w:t>2</w:t>
      </w:r>
      <w:r w:rsidRPr="00587723">
        <w:rPr>
          <w:rFonts w:ascii="Times New Roman" w:eastAsia="Times New Roman" w:hAnsi="Times New Roman" w:cs="Times New Roman"/>
          <w:b/>
          <w:bCs/>
          <w:color w:val="FF0000"/>
          <w:kern w:val="0"/>
          <w:lang w:eastAsia="es-ES"/>
          <w14:ligatures w14:val="none"/>
        </w:rPr>
        <w:t>. (12 de diciembre de 2020)</w:t>
      </w:r>
      <w:r w:rsidR="00596732" w:rsidRPr="00587723">
        <w:rPr>
          <w:rFonts w:ascii="Times New Roman" w:hAnsi="Times New Roman" w:cs="Times New Roman"/>
          <w:b/>
          <w:bCs/>
          <w:color w:val="FF0000"/>
        </w:rPr>
        <w:t xml:space="preserve"> Denuncia colectiva por contaminación acústica y falta de respuesta del Ayuntamiento sobre actividades del Club</w:t>
      </w:r>
    </w:p>
    <w:p w14:paraId="3677853B" w14:textId="371BAF11" w:rsidR="00A1412A" w:rsidRPr="00587723" w:rsidRDefault="00A1412A" w:rsidP="00A1412A">
      <w:pPr>
        <w:spacing w:before="100" w:beforeAutospacing="1" w:after="100" w:afterAutospacing="1" w:line="240" w:lineRule="auto"/>
        <w:rPr>
          <w:rFonts w:ascii="Times New Roman" w:eastAsia="Times New Roman" w:hAnsi="Times New Roman" w:cs="Times New Roman"/>
          <w:kern w:val="0"/>
          <w:lang w:eastAsia="es-ES"/>
          <w14:ligatures w14:val="none"/>
        </w:rPr>
      </w:pPr>
      <w:bookmarkStart w:id="1" w:name="_Hlk183210490"/>
      <w:r w:rsidRPr="00587723">
        <w:rPr>
          <w:rFonts w:ascii="Times New Roman" w:eastAsia="Times New Roman" w:hAnsi="Times New Roman" w:cs="Times New Roman"/>
          <w:kern w:val="0"/>
          <w:lang w:eastAsia="es-ES"/>
          <w14:ligatures w14:val="none"/>
        </w:rPr>
        <w:lastRenderedPageBreak/>
        <w:t>GRUPO 1: PREVARICACIÓN ADMINISTRATIVA - RESOLUCIONES INJUSTAS Y PERMISOS IRREGULARES</w:t>
      </w:r>
      <w:bookmarkEnd w:id="1"/>
    </w:p>
    <w:p w14:paraId="69618B4A" w14:textId="77777777" w:rsidR="00D3347E" w:rsidRPr="00587723" w:rsidRDefault="00D3347E">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w:t>
      </w:r>
      <w:proofErr w:type="gramStart"/>
      <w:r w:rsidRPr="00587723">
        <w:rPr>
          <w:rFonts w:ascii="Times New Roman" w:eastAsia="Times New Roman" w:hAnsi="Times New Roman" w:cs="Times New Roman"/>
          <w:kern w:val="0"/>
          <w:lang w:eastAsia="es-ES"/>
          <w14:ligatures w14:val="none"/>
        </w:rPr>
        <w:t>Alcalde</w:t>
      </w:r>
      <w:proofErr w:type="gramEnd"/>
      <w:r w:rsidRPr="00587723">
        <w:rPr>
          <w:rFonts w:ascii="Times New Roman" w:eastAsia="Times New Roman" w:hAnsi="Times New Roman" w:cs="Times New Roman"/>
          <w:kern w:val="0"/>
          <w:lang w:eastAsia="es-ES"/>
          <w14:ligatures w14:val="none"/>
        </w:rPr>
        <w:t xml:space="preserve"> del Ayuntamiento de Llanes en la que los solicitantes denuncian inmisiones acústicas excesivas procedentes del Club Marítimo de Celorio, que superan ampliamente los niveles legales según un informe pericial adjunto. Expresan su disconformidad con la falta de respuesta del Ayuntamiento a escritos previos y recuerdan su obligación de regular las actividades y garantizar el cumplimiento de la normativa acústica y ambiental.</w:t>
      </w:r>
    </w:p>
    <w:p w14:paraId="5E298E37" w14:textId="77777777" w:rsidR="00D3347E" w:rsidRPr="00587723" w:rsidRDefault="00D3347E">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Adoptar medidas necesarias para evitar que las actividades del Club Marítimo de Celorio continúen generando contaminación acústica excesiva, dar vista de los expedientes relacionados con las licencias de actividad y urbanísticas concedidas al Club Marítimo de Celorio y sus subarrendatarios, como el chiringuito Nordeste, y dar vista de las mediciones acústicas realizadas durante el verano de 2020 en el Club Marítimo de Celorio.</w:t>
      </w:r>
    </w:p>
    <w:p w14:paraId="7B41C93D" w14:textId="77777777" w:rsidR="00D3347E" w:rsidRPr="00587723" w:rsidRDefault="00D3347E">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25D233A1" w14:textId="77777777" w:rsidR="00D3347E" w:rsidRPr="00587723" w:rsidRDefault="00D3347E">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La contaminación acústica afecta gravemente la calidad de vida de los vecinos y la falta de actuación administrativa podría constituir una vulneración de sus derechos.</w:t>
      </w:r>
    </w:p>
    <w:p w14:paraId="0C1374BE" w14:textId="77777777" w:rsidR="00D3347E" w:rsidRPr="00587723" w:rsidRDefault="00D3347E">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37/2003 de Ruido y Real Decreto 1367/2007, por superar los niveles acústicos permitidos; Ley 27/2006 de Acceso a la Información Ambiental, por no atender las solicitudes en el plazo establecido; Ley 19/2013 de Transparencia, por incumplimiento de la obligación de garantizar el acceso a la información pública.</w:t>
      </w:r>
    </w:p>
    <w:p w14:paraId="61725AEA" w14:textId="77777777" w:rsidR="00D3347E" w:rsidRPr="00587723" w:rsidRDefault="00D3347E">
      <w:pPr>
        <w:numPr>
          <w:ilvl w:val="0"/>
          <w:numId w:val="10"/>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7B169E31" w14:textId="726F5451" w:rsidR="00D3347E" w:rsidRPr="00587723" w:rsidRDefault="00D3347E">
      <w:pPr>
        <w:numPr>
          <w:ilvl w:val="0"/>
          <w:numId w:val="10"/>
        </w:numPr>
        <w:spacing w:before="100" w:beforeAutospacing="1" w:after="100" w:afterAutospacing="1" w:line="240" w:lineRule="auto"/>
        <w:contextualSpacing/>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LAS </w:t>
      </w:r>
      <w:r w:rsidRPr="00587723">
        <w:rPr>
          <w:rFonts w:ascii="Times New Roman" w:eastAsia="Times New Roman" w:hAnsi="Times New Roman" w:cs="Times New Roman"/>
          <w:b/>
          <w:bCs/>
          <w:kern w:val="0"/>
          <w:lang w:eastAsia="es-ES"/>
          <w14:ligatures w14:val="none"/>
        </w:rPr>
        <w:t>MEDICIONES ACÚSTICAS</w:t>
      </w:r>
      <w:r w:rsidRPr="00587723">
        <w:rPr>
          <w:rFonts w:ascii="Times New Roman" w:eastAsia="Times New Roman" w:hAnsi="Times New Roman" w:cs="Times New Roman"/>
          <w:kern w:val="0"/>
          <w:lang w:eastAsia="es-ES"/>
          <w14:ligatures w14:val="none"/>
        </w:rPr>
        <w:t xml:space="preserve"> DE LOS DÍAS 31 DE JULIO Y 1 DE AGOSTO DE 2020 </w:t>
      </w:r>
      <w:r w:rsidRPr="00587723">
        <w:rPr>
          <w:rFonts w:ascii="Times New Roman" w:eastAsia="Times New Roman" w:hAnsi="Times New Roman" w:cs="Times New Roman"/>
          <w:b/>
          <w:bCs/>
          <w:kern w:val="0"/>
          <w:lang w:eastAsia="es-ES"/>
          <w14:ligatures w14:val="none"/>
        </w:rPr>
        <w:t>REGISTRARON NIVELES DE HASTA 73 DECIBELIOS</w:t>
      </w: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lang w:eastAsia="es-ES"/>
          <w14:ligatures w14:val="none"/>
        </w:rPr>
        <w:t xml:space="preserve">SUPERANDO AMPLIAMENTE LOS LÍMITES LEGALES PARA HORARIO NOCTURNO. </w:t>
      </w:r>
      <w:r w:rsidRPr="00587723">
        <w:rPr>
          <w:rFonts w:ascii="Times New Roman" w:eastAsia="Times New Roman" w:hAnsi="Times New Roman" w:cs="Times New Roman"/>
          <w:kern w:val="0"/>
          <w:lang w:eastAsia="es-ES"/>
          <w14:ligatures w14:val="none"/>
        </w:rPr>
        <w:t xml:space="preserve">A PESAR DE ESTAS EVIDENCIAS, </w:t>
      </w:r>
      <w:r w:rsidRPr="00587723">
        <w:rPr>
          <w:rFonts w:ascii="Times New Roman" w:eastAsia="Times New Roman" w:hAnsi="Times New Roman" w:cs="Times New Roman"/>
          <w:b/>
          <w:bCs/>
          <w:kern w:val="0"/>
          <w:lang w:eastAsia="es-ES"/>
          <w14:ligatures w14:val="none"/>
        </w:rPr>
        <w:t>EL AYUNTAMIENTO PERMITIÓ LA CONTINUIDAD DE LAS ACTIVIDADES</w:t>
      </w:r>
      <w:r w:rsidRPr="00587723">
        <w:rPr>
          <w:rFonts w:ascii="Times New Roman" w:eastAsia="Times New Roman" w:hAnsi="Times New Roman" w:cs="Times New Roman"/>
          <w:kern w:val="0"/>
          <w:lang w:eastAsia="es-ES"/>
          <w14:ligatures w14:val="none"/>
        </w:rPr>
        <w:t xml:space="preserve">, DEMOSTRANDO UNA GRAVE NEGLIGENCIA QUE PODRÍA CONSTITUIR </w:t>
      </w:r>
      <w:r w:rsidRPr="00587723">
        <w:rPr>
          <w:rFonts w:ascii="Times New Roman" w:eastAsia="Times New Roman" w:hAnsi="Times New Roman" w:cs="Times New Roman"/>
          <w:b/>
          <w:bCs/>
          <w:kern w:val="0"/>
          <w:lang w:eastAsia="es-ES"/>
          <w14:ligatures w14:val="none"/>
        </w:rPr>
        <w:t>PREVARICACIÓN</w:t>
      </w:r>
      <w:r w:rsidRPr="00587723">
        <w:rPr>
          <w:rFonts w:ascii="Times New Roman" w:eastAsia="Times New Roman" w:hAnsi="Times New Roman" w:cs="Times New Roman"/>
          <w:kern w:val="0"/>
          <w:lang w:eastAsia="es-ES"/>
          <w14:ligatures w14:val="none"/>
        </w:rPr>
        <w:t>.</w:t>
      </w:r>
    </w:p>
    <w:p w14:paraId="7F2479E0" w14:textId="77777777" w:rsidR="005A0CF0" w:rsidRPr="00587723" w:rsidRDefault="005A0CF0" w:rsidP="005A0CF0">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p>
    <w:p w14:paraId="101D8BB1" w14:textId="77777777" w:rsidR="00587723" w:rsidRDefault="00D3347E"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1</w:t>
      </w:r>
      <w:r w:rsidR="00A1412A" w:rsidRPr="00587723">
        <w:rPr>
          <w:rFonts w:ascii="Times New Roman" w:eastAsia="Times New Roman" w:hAnsi="Times New Roman" w:cs="Times New Roman"/>
          <w:b/>
          <w:bCs/>
          <w:color w:val="FF0000"/>
          <w:kern w:val="0"/>
          <w:lang w:eastAsia="es-ES"/>
          <w14:ligatures w14:val="none"/>
        </w:rPr>
        <w:t>3</w:t>
      </w:r>
      <w:r w:rsidRPr="00587723">
        <w:rPr>
          <w:rFonts w:ascii="Times New Roman" w:eastAsia="Times New Roman" w:hAnsi="Times New Roman" w:cs="Times New Roman"/>
          <w:b/>
          <w:bCs/>
          <w:color w:val="FF0000"/>
          <w:kern w:val="0"/>
          <w:lang w:eastAsia="es-ES"/>
          <w14:ligatures w14:val="none"/>
        </w:rPr>
        <w:t xml:space="preserve">. </w:t>
      </w:r>
      <w:r w:rsidR="00A1412A" w:rsidRPr="00587723">
        <w:rPr>
          <w:rFonts w:ascii="Times New Roman" w:eastAsia="Times New Roman" w:hAnsi="Times New Roman" w:cs="Times New Roman"/>
          <w:b/>
          <w:bCs/>
          <w:color w:val="FF0000"/>
          <w:kern w:val="0"/>
          <w:lang w:eastAsia="es-ES"/>
          <w14:ligatures w14:val="none"/>
        </w:rPr>
        <w:t>(21 de diciembre de 2020) Denuncia de la Guardia Civil perdida en el negociado de sanciones del ay</w:t>
      </w:r>
      <w:r w:rsidR="002F20CA" w:rsidRPr="00587723">
        <w:rPr>
          <w:rFonts w:ascii="Times New Roman" w:eastAsia="Times New Roman" w:hAnsi="Times New Roman" w:cs="Times New Roman"/>
          <w:b/>
          <w:bCs/>
          <w:color w:val="FF0000"/>
          <w:kern w:val="0"/>
          <w:lang w:eastAsia="es-ES"/>
          <w14:ligatures w14:val="none"/>
        </w:rPr>
        <w:t>untamiento.</w:t>
      </w:r>
    </w:p>
    <w:p w14:paraId="3543368D" w14:textId="7F663C20" w:rsidR="002C20E4" w:rsidRPr="00587723" w:rsidRDefault="002C20E4"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hAnsi="Times New Roman" w:cs="Times New Roman"/>
        </w:rPr>
        <w:t>GRUPO 9: FALTA DE FISCALIZACIÓN Y TRANSPARENCIA ADMINISTRATIVA.</w:t>
      </w:r>
    </w:p>
    <w:p w14:paraId="303C5A49" w14:textId="77777777" w:rsidR="00D3347E" w:rsidRPr="00587723" w:rsidRDefault="00D3347E">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Solicitud dirigida al Ayuntamiento de Llanes en la que el solicitante informa sobre una denuncia previa presentada ante la Guardia Civil por contaminación acústica procedente del Club Marítimo de Celorio durante la madrugada del 18 de julio de 2020. En la denuncia se señala que la fiesta continuó hasta las 4 de la mañana, incumpliendo horarios de cierre y medidas de seguridad sanitaria. Solicita información sobre las acciones realizadas por el Ayuntamiento tras dicha denuncia.</w:t>
      </w:r>
    </w:p>
    <w:p w14:paraId="1660777E" w14:textId="77777777" w:rsidR="00D3347E" w:rsidRPr="00587723" w:rsidRDefault="00D3347E">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Que se informe si se realizó alguna actuación para comprobar la contaminación acústica y el incumplimiento de horarios tras la denuncia, cuál fue el resultado de estas actuaciones y si se abrió un expediente sancionador.</w:t>
      </w:r>
    </w:p>
    <w:p w14:paraId="0DD4CF81" w14:textId="77777777" w:rsidR="00D3347E" w:rsidRPr="00587723" w:rsidRDefault="00D3347E">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38293A37" w14:textId="77777777" w:rsidR="00D3347E" w:rsidRPr="00587723" w:rsidRDefault="00D3347E">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Alta. La inacción del Ayuntamiento frente a la denuncia presentada refuerza la percepción de desprotección de los vecinos ante los excesos cometidos, afectando su derecho a un medio ambiente adecuado.</w:t>
      </w:r>
    </w:p>
    <w:p w14:paraId="20AB2C38" w14:textId="77777777" w:rsidR="00D3347E" w:rsidRPr="00587723" w:rsidRDefault="00D3347E">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27/2006 de Acceso a la Información Ambiental, por no responder en plazo a la solicitud; Ley 19/2013 de Transparencia, por omitir la obligación de informar sobre las actuaciones administrativas; Ley 37/2003 de Ruido y Real Decreto 1367/2007, por no garantizar la regulación de las emisiones acústicas.</w:t>
      </w:r>
    </w:p>
    <w:p w14:paraId="61CC2AD2" w14:textId="77777777" w:rsidR="00D3347E" w:rsidRPr="00587723" w:rsidRDefault="00D3347E">
      <w:pPr>
        <w:numPr>
          <w:ilvl w:val="0"/>
          <w:numId w:val="11"/>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 Consideraciones Adicionales:</w:t>
      </w:r>
    </w:p>
    <w:p w14:paraId="7093A941" w14:textId="77777777" w:rsidR="00D3347E" w:rsidRPr="00587723" w:rsidRDefault="00D3347E">
      <w:pPr>
        <w:numPr>
          <w:ilvl w:val="0"/>
          <w:numId w:val="11"/>
        </w:numPr>
        <w:spacing w:before="100" w:beforeAutospacing="1" w:after="100" w:afterAutospacing="1" w:line="240" w:lineRule="auto"/>
        <w:contextualSpacing/>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lastRenderedPageBreak/>
        <w:t xml:space="preserve">LA </w:t>
      </w:r>
      <w:r w:rsidRPr="00587723">
        <w:rPr>
          <w:rFonts w:ascii="Times New Roman" w:eastAsia="Times New Roman" w:hAnsi="Times New Roman" w:cs="Times New Roman"/>
          <w:b/>
          <w:bCs/>
          <w:kern w:val="0"/>
          <w:lang w:eastAsia="es-ES"/>
          <w14:ligatures w14:val="none"/>
        </w:rPr>
        <w:t>FALTA DE ACCESO AL EXPEDIENTE</w:t>
      </w:r>
      <w:r w:rsidRPr="00587723">
        <w:rPr>
          <w:rFonts w:ascii="Times New Roman" w:eastAsia="Times New Roman" w:hAnsi="Times New Roman" w:cs="Times New Roman"/>
          <w:kern w:val="0"/>
          <w:lang w:eastAsia="es-ES"/>
          <w14:ligatures w14:val="none"/>
        </w:rPr>
        <w:t xml:space="preserve"> Y </w:t>
      </w:r>
      <w:r w:rsidRPr="00587723">
        <w:rPr>
          <w:rFonts w:ascii="Times New Roman" w:eastAsia="Times New Roman" w:hAnsi="Times New Roman" w:cs="Times New Roman"/>
          <w:b/>
          <w:bCs/>
          <w:kern w:val="0"/>
          <w:lang w:eastAsia="es-ES"/>
          <w14:ligatures w14:val="none"/>
        </w:rPr>
        <w:t>LA DESAPARICIÓN DE LA DENUNCIA REFLEJAN UN POSIBLE ENCUBRIMIENTO</w:t>
      </w:r>
      <w:r w:rsidRPr="00587723">
        <w:rPr>
          <w:rFonts w:ascii="Times New Roman" w:eastAsia="Times New Roman" w:hAnsi="Times New Roman" w:cs="Times New Roman"/>
          <w:kern w:val="0"/>
          <w:lang w:eastAsia="es-ES"/>
          <w14:ligatures w14:val="none"/>
        </w:rPr>
        <w:t>, FAVORECIENDO LA IMPUNIDAD DEL CLUB Y VULNERANDO GRAVEMENTE LOS DERECHOS DEL DENUNCIANTE</w:t>
      </w:r>
    </w:p>
    <w:p w14:paraId="6BD12330" w14:textId="77777777" w:rsidR="00D3347E" w:rsidRPr="00587723" w:rsidRDefault="00D3347E" w:rsidP="00D3347E">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p>
    <w:p w14:paraId="513FDCF3" w14:textId="49C6DACB" w:rsidR="00D3347E" w:rsidRDefault="00D3347E" w:rsidP="0007383C">
      <w:pPr>
        <w:spacing w:before="100" w:beforeAutospacing="1" w:after="100" w:afterAutospacing="1" w:line="240" w:lineRule="auto"/>
        <w:contextualSpacing/>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1</w:t>
      </w:r>
      <w:r w:rsidR="00A1412A" w:rsidRPr="00587723">
        <w:rPr>
          <w:rFonts w:ascii="Times New Roman" w:eastAsia="Times New Roman" w:hAnsi="Times New Roman" w:cs="Times New Roman"/>
          <w:b/>
          <w:bCs/>
          <w:color w:val="FF0000"/>
          <w:kern w:val="0"/>
          <w:lang w:eastAsia="es-ES"/>
          <w14:ligatures w14:val="none"/>
        </w:rPr>
        <w:t>4</w:t>
      </w:r>
      <w:r w:rsidRPr="00587723">
        <w:rPr>
          <w:rFonts w:ascii="Times New Roman" w:eastAsia="Times New Roman" w:hAnsi="Times New Roman" w:cs="Times New Roman"/>
          <w:b/>
          <w:bCs/>
          <w:color w:val="FF0000"/>
          <w:kern w:val="0"/>
          <w:lang w:eastAsia="es-ES"/>
          <w14:ligatures w14:val="none"/>
        </w:rPr>
        <w:t xml:space="preserve">. </w:t>
      </w:r>
      <w:r w:rsidR="0007383C" w:rsidRPr="00587723">
        <w:rPr>
          <w:rFonts w:ascii="Times New Roman" w:eastAsia="Times New Roman" w:hAnsi="Times New Roman" w:cs="Times New Roman"/>
          <w:b/>
          <w:bCs/>
          <w:color w:val="FF0000"/>
          <w:kern w:val="0"/>
          <w:lang w:eastAsia="es-ES"/>
          <w14:ligatures w14:val="none"/>
        </w:rPr>
        <w:t xml:space="preserve">(18 de enero de 2021). </w:t>
      </w:r>
      <w:r w:rsidRPr="00587723">
        <w:rPr>
          <w:rFonts w:ascii="Times New Roman" w:eastAsia="Times New Roman" w:hAnsi="Times New Roman" w:cs="Times New Roman"/>
          <w:b/>
          <w:bCs/>
          <w:color w:val="FF0000"/>
          <w:kern w:val="0"/>
          <w:lang w:eastAsia="es-ES"/>
          <w14:ligatures w14:val="none"/>
        </w:rPr>
        <w:t xml:space="preserve">Reclamación ante el Consejo de Transparencia </w:t>
      </w:r>
      <w:r w:rsidR="0007383C" w:rsidRPr="00587723">
        <w:rPr>
          <w:rFonts w:ascii="Times New Roman" w:eastAsia="Times New Roman" w:hAnsi="Times New Roman" w:cs="Times New Roman"/>
          <w:b/>
          <w:bCs/>
          <w:color w:val="FF0000"/>
          <w:kern w:val="0"/>
          <w:lang w:eastAsia="es-ES"/>
          <w14:ligatures w14:val="none"/>
        </w:rPr>
        <w:t>por la omisión de respuesta del Ayuntamiento de Llanes a diversas solicitudes de información.</w:t>
      </w:r>
    </w:p>
    <w:p w14:paraId="78C823E8" w14:textId="77777777" w:rsidR="00587723" w:rsidRPr="00587723" w:rsidRDefault="00587723" w:rsidP="0007383C">
      <w:pPr>
        <w:spacing w:before="100" w:beforeAutospacing="1" w:after="100" w:afterAutospacing="1" w:line="240" w:lineRule="auto"/>
        <w:contextualSpacing/>
        <w:rPr>
          <w:rFonts w:ascii="Times New Roman" w:eastAsia="Times New Roman" w:hAnsi="Times New Roman" w:cs="Times New Roman"/>
          <w:b/>
          <w:bCs/>
          <w:color w:val="FF0000"/>
          <w:kern w:val="0"/>
          <w:lang w:eastAsia="es-ES"/>
          <w14:ligatures w14:val="none"/>
        </w:rPr>
      </w:pPr>
    </w:p>
    <w:p w14:paraId="2492731F" w14:textId="31ACDEA4" w:rsidR="0007383C" w:rsidRPr="00587723" w:rsidRDefault="0007383C" w:rsidP="0007383C">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hAnsi="Times New Roman" w:cs="Times New Roman"/>
        </w:rPr>
        <w:t>GRUPO 9: FALTA DE FISCALIZACIÓN Y TRANSPARENCIA ADMINISTRATIVA.</w:t>
      </w:r>
    </w:p>
    <w:p w14:paraId="1A0C4181" w14:textId="77777777" w:rsidR="00D3347E" w:rsidRPr="00587723" w:rsidRDefault="00D3347E">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Reclamación presentada por Raúl Gutiérrez Salgado ante el Consejo de Transparencia por la omisión de respuesta del Ayuntamiento de Llanes a diversas solicitudes de información relativas a las actividades del Club Marítimo de Celorio. Las solicitudes incluyen acceso a expedientes de licencias urbanísticas y de actividad, mediciones acústicas, y acciones emprendidas tras denuncias por contaminación acústica. La reclamación se fundamenta en el incumplimiento del derecho de acceso a la información pública y medioambiental.</w:t>
      </w:r>
    </w:p>
    <w:p w14:paraId="6339A291" w14:textId="77777777" w:rsidR="00D3347E" w:rsidRPr="00587723" w:rsidRDefault="00D3347E">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Que el Consejo de Transparencia requiera al Ayuntamiento de Llanes que responda a las solicitudes planteadas por el reclamante, incluidas las relacionadas con licencias y mediciones acústicas realizadas en el Club Marítimo de Celorio, y que informe sobre los resultados de posibles actuaciones sancionadoras.</w:t>
      </w:r>
    </w:p>
    <w:p w14:paraId="351E7110" w14:textId="77777777" w:rsidR="00D3347E" w:rsidRPr="00587723" w:rsidRDefault="00D3347E">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 del Consejo de Transparencia</w:t>
      </w:r>
      <w:r w:rsidRPr="00587723">
        <w:rPr>
          <w:rFonts w:ascii="Times New Roman" w:eastAsia="Times New Roman" w:hAnsi="Times New Roman" w:cs="Times New Roman"/>
          <w:kern w:val="0"/>
          <w:lang w:eastAsia="es-ES"/>
          <w14:ligatures w14:val="none"/>
        </w:rPr>
        <w:t>: El Consejo acusó recibo de la reclamación y trasladó el expediente al Ayuntamiento de Llanes, requiriendo que formulen alegaciones antes de emitir una resolución.</w:t>
      </w:r>
    </w:p>
    <w:p w14:paraId="6BE44B3A" w14:textId="77777777" w:rsidR="00D3347E" w:rsidRPr="00587723" w:rsidRDefault="00D3347E">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La falta de respuesta por parte del Ayuntamiento refuerza la percepción de inacción administrativa y pone en evidencia el incumplimiento de las leyes de transparencia y acceso a la información pública.</w:t>
      </w:r>
    </w:p>
    <w:p w14:paraId="3026D6CC" w14:textId="77777777" w:rsidR="00D3347E" w:rsidRPr="00587723" w:rsidRDefault="00D3347E">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19/2013 de Transparencia, por no garantizar el acceso a la información solicitada; Ley 27/2006 de Acceso a la Información Ambiental, por incumplir el plazo máximo de un mes para responder; normativa municipal y autonómica sobre transparencia, que refuerzan las obligaciones de acceso a información pública.</w:t>
      </w:r>
    </w:p>
    <w:p w14:paraId="5D0B2B25" w14:textId="0F9F8291" w:rsidR="00D3347E" w:rsidRPr="00587723" w:rsidRDefault="00D3347E">
      <w:pPr>
        <w:numPr>
          <w:ilvl w:val="0"/>
          <w:numId w:val="12"/>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10831EE2" w14:textId="77777777" w:rsidR="00D3347E" w:rsidRPr="00587723" w:rsidRDefault="00D3347E">
      <w:pPr>
        <w:numPr>
          <w:ilvl w:val="0"/>
          <w:numId w:val="12"/>
        </w:numPr>
        <w:spacing w:before="100" w:beforeAutospacing="1" w:after="100" w:afterAutospacing="1" w:line="240" w:lineRule="auto"/>
        <w:contextualSpacing/>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ES INACEPTABLE QUE EL RECLAMANTE TENGA QUE ACUDIR AL CONSEJO DE TRANSPARENCIA PARA OBTENER UNA RESPUESTA, REFLEJANDO LA </w:t>
      </w:r>
      <w:r w:rsidRPr="00587723">
        <w:rPr>
          <w:rFonts w:ascii="Times New Roman" w:eastAsia="Times New Roman" w:hAnsi="Times New Roman" w:cs="Times New Roman"/>
          <w:b/>
          <w:bCs/>
          <w:kern w:val="0"/>
          <w:lang w:eastAsia="es-ES"/>
          <w14:ligatures w14:val="none"/>
        </w:rPr>
        <w:t>FALTA DE TRANSPARENCIA</w:t>
      </w:r>
      <w:r w:rsidRPr="00587723">
        <w:rPr>
          <w:rFonts w:ascii="Times New Roman" w:eastAsia="Times New Roman" w:hAnsi="Times New Roman" w:cs="Times New Roman"/>
          <w:kern w:val="0"/>
          <w:lang w:eastAsia="es-ES"/>
          <w14:ligatures w14:val="none"/>
        </w:rPr>
        <w:t xml:space="preserve"> Y EL </w:t>
      </w:r>
      <w:r w:rsidRPr="00587723">
        <w:rPr>
          <w:rFonts w:ascii="Times New Roman" w:eastAsia="Times New Roman" w:hAnsi="Times New Roman" w:cs="Times New Roman"/>
          <w:b/>
          <w:bCs/>
          <w:kern w:val="0"/>
          <w:lang w:eastAsia="es-ES"/>
          <w14:ligatures w14:val="none"/>
        </w:rPr>
        <w:t xml:space="preserve">ABANDONO DE LAS OBLIGACIONES ADMINISTRATIVAS </w:t>
      </w:r>
      <w:r w:rsidRPr="00587723">
        <w:rPr>
          <w:rFonts w:ascii="Times New Roman" w:eastAsia="Times New Roman" w:hAnsi="Times New Roman" w:cs="Times New Roman"/>
          <w:kern w:val="0"/>
          <w:lang w:eastAsia="es-ES"/>
          <w14:ligatures w14:val="none"/>
        </w:rPr>
        <w:t>POR PARTE DEL AYUNTAMIENTO.</w:t>
      </w:r>
    </w:p>
    <w:p w14:paraId="77BEA2E2" w14:textId="77777777" w:rsidR="002F20CA" w:rsidRPr="00587723" w:rsidRDefault="002F20CA" w:rsidP="002F20CA">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p>
    <w:p w14:paraId="114481EC" w14:textId="431E7D6C" w:rsidR="00D3347E" w:rsidRDefault="00D3347E"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1</w:t>
      </w:r>
      <w:r w:rsidR="0007383C" w:rsidRPr="00587723">
        <w:rPr>
          <w:rFonts w:ascii="Times New Roman" w:eastAsia="Times New Roman" w:hAnsi="Times New Roman" w:cs="Times New Roman"/>
          <w:b/>
          <w:bCs/>
          <w:color w:val="FF0000"/>
          <w:kern w:val="0"/>
          <w:lang w:eastAsia="es-ES"/>
          <w14:ligatures w14:val="none"/>
        </w:rPr>
        <w:t>5</w:t>
      </w:r>
      <w:r w:rsidRPr="00587723">
        <w:rPr>
          <w:rFonts w:ascii="Times New Roman" w:eastAsia="Times New Roman" w:hAnsi="Times New Roman" w:cs="Times New Roman"/>
          <w:b/>
          <w:bCs/>
          <w:color w:val="FF0000"/>
          <w:kern w:val="0"/>
          <w:lang w:eastAsia="es-ES"/>
          <w14:ligatures w14:val="none"/>
        </w:rPr>
        <w:t xml:space="preserve">. </w:t>
      </w:r>
      <w:r w:rsidR="0007383C" w:rsidRPr="00587723">
        <w:rPr>
          <w:rFonts w:ascii="Times New Roman" w:eastAsia="Times New Roman" w:hAnsi="Times New Roman" w:cs="Times New Roman"/>
          <w:b/>
          <w:bCs/>
          <w:color w:val="FF0000"/>
          <w:kern w:val="0"/>
          <w:lang w:eastAsia="es-ES"/>
          <w14:ligatures w14:val="none"/>
        </w:rPr>
        <w:t xml:space="preserve">(3 de febrero de 2021). </w:t>
      </w:r>
      <w:r w:rsidRPr="00587723">
        <w:rPr>
          <w:rFonts w:ascii="Times New Roman" w:eastAsia="Times New Roman" w:hAnsi="Times New Roman" w:cs="Times New Roman"/>
          <w:b/>
          <w:bCs/>
          <w:color w:val="FF0000"/>
          <w:kern w:val="0"/>
          <w:lang w:eastAsia="es-ES"/>
          <w14:ligatures w14:val="none"/>
        </w:rPr>
        <w:t>Informe del Negociado de Régimen Sancionador del Ayuntamiento de Llanes</w:t>
      </w:r>
      <w:r w:rsidR="00587723">
        <w:rPr>
          <w:rFonts w:ascii="Times New Roman" w:eastAsia="Times New Roman" w:hAnsi="Times New Roman" w:cs="Times New Roman"/>
          <w:b/>
          <w:bCs/>
          <w:color w:val="FF0000"/>
          <w:kern w:val="0"/>
          <w:lang w:eastAsia="es-ES"/>
          <w14:ligatures w14:val="none"/>
        </w:rPr>
        <w:t>.</w:t>
      </w:r>
    </w:p>
    <w:p w14:paraId="3B47FECB" w14:textId="17208DF5" w:rsidR="00587723" w:rsidRPr="00587723" w:rsidRDefault="00587723"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hAnsi="Times New Roman" w:cs="Times New Roman"/>
        </w:rPr>
        <w:t>GRUPO 9: FALTA DE FISCALIZACIÓN Y TRANSPARENCIA ADMINISTRATIVA.</w:t>
      </w:r>
    </w:p>
    <w:p w14:paraId="0C38E898" w14:textId="77777777" w:rsidR="00D3347E" w:rsidRPr="00587723" w:rsidRDefault="00D3347E">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Respuesta del Negociado de Régimen Sancionador del Ayuntamiento de Llanes a las solicitudes formuladas por Raúl Gutiérrez Salgado, emitida tras la intervención del Consejo de Transparencia. El informe aborda las solicitudes relacionadas con mediciones acústicas, limitación de megafonía y acceso a licencias de actividad en el Club Marítimo de Celorio.</w:t>
      </w:r>
    </w:p>
    <w:p w14:paraId="7E3FC8FC" w14:textId="77777777" w:rsidR="00D3347E" w:rsidRPr="00587723" w:rsidRDefault="00D3347E">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xml:space="preserve">: Respecto a las mediciones acústicas, la Policía Local informó el 2 de octubre de 2020 que no era posible realizarlas debido al cese de actividades del club. </w:t>
      </w:r>
      <w:r w:rsidRPr="00587723">
        <w:rPr>
          <w:rFonts w:ascii="Times New Roman" w:eastAsia="Times New Roman" w:hAnsi="Times New Roman" w:cs="Times New Roman"/>
          <w:b/>
          <w:bCs/>
          <w:kern w:val="0"/>
          <w:u w:val="single"/>
          <w:lang w:eastAsia="es-ES"/>
          <w14:ligatures w14:val="none"/>
        </w:rPr>
        <w:t xml:space="preserve">Esta respuesta resulta inaceptable y cínica, ya que las mediciones se solicitaron en repetidas ocasiones durante los periodos de actividad del club y nunca se organizaron. Alegar que no se pueden hacer porque el club está cerrado demuestra falta de compromiso, además de que el Ayuntamiento carece de los medios y formación necesarios para llevarlas a cabo, lo que contradice las </w:t>
      </w:r>
      <w:r w:rsidRPr="00587723">
        <w:rPr>
          <w:rFonts w:ascii="Times New Roman" w:eastAsia="Times New Roman" w:hAnsi="Times New Roman" w:cs="Times New Roman"/>
          <w:b/>
          <w:bCs/>
          <w:kern w:val="0"/>
          <w:u w:val="single"/>
          <w:lang w:eastAsia="es-ES"/>
          <w14:ligatures w14:val="none"/>
        </w:rPr>
        <w:lastRenderedPageBreak/>
        <w:t>obligaciones legales</w:t>
      </w:r>
      <w:r w:rsidRPr="00587723">
        <w:rPr>
          <w:rFonts w:ascii="Times New Roman" w:eastAsia="Times New Roman" w:hAnsi="Times New Roman" w:cs="Times New Roman"/>
          <w:b/>
          <w:bCs/>
          <w:kern w:val="0"/>
          <w:lang w:eastAsia="es-ES"/>
          <w14:ligatures w14:val="none"/>
        </w:rPr>
        <w:t>.</w:t>
      </w:r>
      <w:r w:rsidRPr="00587723">
        <w:rPr>
          <w:rFonts w:ascii="Times New Roman" w:eastAsia="Times New Roman" w:hAnsi="Times New Roman" w:cs="Times New Roman"/>
          <w:kern w:val="0"/>
          <w:lang w:eastAsia="es-ES"/>
          <w14:ligatures w14:val="none"/>
        </w:rPr>
        <w:t xml:space="preserve"> Respecto a la limitación de la megafonía, la Policía Local indicó que se supervisará cuando se reanuden las actividades del club. </w:t>
      </w:r>
      <w:r w:rsidRPr="00587723">
        <w:rPr>
          <w:rFonts w:ascii="Times New Roman" w:eastAsia="Times New Roman" w:hAnsi="Times New Roman" w:cs="Times New Roman"/>
          <w:b/>
          <w:bCs/>
          <w:kern w:val="0"/>
          <w:u w:val="single"/>
          <w:lang w:eastAsia="es-ES"/>
          <w14:ligatures w14:val="none"/>
        </w:rPr>
        <w:t>Este argumento es igualmente insostenible, ya que en repetidas ocasiones se solicitó limitar la megafonía durante los meses de actividad y nunca se actuó. Alegar que lo harán en el futuro contradice el historial de inacción demostrado</w:t>
      </w:r>
      <w:r w:rsidRPr="00587723">
        <w:rPr>
          <w:rFonts w:ascii="Times New Roman" w:eastAsia="Times New Roman" w:hAnsi="Times New Roman" w:cs="Times New Roman"/>
          <w:b/>
          <w:bCs/>
          <w:kern w:val="0"/>
          <w:lang w:eastAsia="es-ES"/>
          <w14:ligatures w14:val="none"/>
        </w:rPr>
        <w:t>.</w:t>
      </w:r>
      <w:r w:rsidRPr="00587723">
        <w:rPr>
          <w:rFonts w:ascii="Times New Roman" w:eastAsia="Times New Roman" w:hAnsi="Times New Roman" w:cs="Times New Roman"/>
          <w:kern w:val="0"/>
          <w:lang w:eastAsia="es-ES"/>
          <w14:ligatures w14:val="none"/>
        </w:rPr>
        <w:t xml:space="preserve"> Respecto a las licencias de actividad, el Servicio de Urbanismo informó que no se encontraron licencias de actividad ni para el Club Marítimo de Celorio ni para sus subarrendatarios, como el chiringuito Nordeste.</w:t>
      </w:r>
    </w:p>
    <w:p w14:paraId="700E6D78" w14:textId="77777777" w:rsidR="00D3347E" w:rsidRPr="00587723" w:rsidRDefault="00D3347E">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La ausencia de licencias, la falta de control efectivo y la respuesta tardía solo tras la intervención del Consejo de Transparencia evidencian un grave incumplimiento administrativo que vulnera los derechos de los vecinos afectados.</w:t>
      </w:r>
    </w:p>
    <w:p w14:paraId="748A9398" w14:textId="77777777" w:rsidR="00D3347E" w:rsidRPr="00587723" w:rsidRDefault="00D3347E">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37/2003 de Ruido, por no garantizar la medición de emisiones acústicas; Real Decreto 1367/2007, por no establecer controles efectivos; Ley 19/2013 de Transparencia y Ley 27/2006 de Acceso a la Información Ambiental, por no responder dentro de los plazos legales.</w:t>
      </w:r>
    </w:p>
    <w:p w14:paraId="6A0C3F6F" w14:textId="77777777" w:rsidR="009232A8" w:rsidRPr="00587723" w:rsidRDefault="009232A8">
      <w:pPr>
        <w:pStyle w:val="NormalWeb"/>
        <w:numPr>
          <w:ilvl w:val="0"/>
          <w:numId w:val="13"/>
        </w:numPr>
        <w:rPr>
          <w:rStyle w:val="Strong"/>
          <w:b w:val="0"/>
          <w:bCs w:val="0"/>
          <w:sz w:val="22"/>
          <w:szCs w:val="22"/>
        </w:rPr>
      </w:pPr>
      <w:r w:rsidRPr="00587723">
        <w:rPr>
          <w:rStyle w:val="Strong"/>
          <w:rFonts w:eastAsiaTheme="majorEastAsia"/>
          <w:sz w:val="22"/>
          <w:szCs w:val="22"/>
        </w:rPr>
        <w:t>Consideraciones Adicionales:</w:t>
      </w:r>
    </w:p>
    <w:p w14:paraId="5EFAD424" w14:textId="5CF60730" w:rsidR="00FC4B28" w:rsidRPr="00587723" w:rsidRDefault="00024E3A">
      <w:pPr>
        <w:pStyle w:val="NormalWeb"/>
        <w:numPr>
          <w:ilvl w:val="0"/>
          <w:numId w:val="13"/>
        </w:numPr>
        <w:rPr>
          <w:sz w:val="22"/>
          <w:szCs w:val="22"/>
        </w:rPr>
      </w:pPr>
      <w:r w:rsidRPr="00587723">
        <w:rPr>
          <w:rStyle w:val="Strong"/>
          <w:rFonts w:eastAsiaTheme="majorEastAsia"/>
          <w:sz w:val="22"/>
          <w:szCs w:val="22"/>
        </w:rPr>
        <w:t>EL AYUNTAMIENTO HA MOSTRADO UNA ACTITUD EVASIVA</w:t>
      </w:r>
      <w:r w:rsidRPr="00587723">
        <w:rPr>
          <w:sz w:val="22"/>
          <w:szCs w:val="22"/>
        </w:rPr>
        <w:t xml:space="preserve">, RESPONDIENDO A TRANSPARENCIA CUALQUIER COSA CON TAL DE SALIR DEL PASO. </w:t>
      </w:r>
      <w:r w:rsidRPr="00587723">
        <w:rPr>
          <w:rStyle w:val="Strong"/>
          <w:rFonts w:eastAsiaTheme="majorEastAsia"/>
          <w:sz w:val="22"/>
          <w:szCs w:val="22"/>
        </w:rPr>
        <w:t>ALEGARON QUE NO PODÍAN REALIZAR MEDICIONES PORQUE EL CLUB ESTABA CERRADO</w:t>
      </w:r>
      <w:r w:rsidRPr="00587723">
        <w:rPr>
          <w:sz w:val="22"/>
          <w:szCs w:val="22"/>
        </w:rPr>
        <w:t xml:space="preserve">, LO CUAL ES ABSURDO, YA QUE SE SOLICITARON REPETIDAMENTE MIENTRAS EL CLUB ESTABA ABIERTO Y NO ACTUARON. </w:t>
      </w:r>
      <w:r w:rsidRPr="00587723">
        <w:rPr>
          <w:rStyle w:val="Strong"/>
          <w:rFonts w:eastAsiaTheme="majorEastAsia"/>
          <w:sz w:val="22"/>
          <w:szCs w:val="22"/>
        </w:rPr>
        <w:t>EN OTRAS OCASIONES, ARGUMENTARON QUE CARECEN DE MEDIOS PARA REALIZAR MEDICIONES</w:t>
      </w:r>
      <w:r w:rsidRPr="00587723">
        <w:rPr>
          <w:sz w:val="22"/>
          <w:szCs w:val="22"/>
        </w:rPr>
        <w:t xml:space="preserve">, LO QUE DEMUESTRA UN CINISMO DESCOMUNAL. </w:t>
      </w:r>
      <w:r w:rsidRPr="00587723">
        <w:rPr>
          <w:rStyle w:val="Strong"/>
          <w:rFonts w:eastAsiaTheme="majorEastAsia"/>
          <w:sz w:val="22"/>
          <w:szCs w:val="22"/>
        </w:rPr>
        <w:t>AFIRMARON QUE LAS MEDICIONES SE HARÍAN AL REANUDARSE LA ACTIVIDAD</w:t>
      </w:r>
      <w:r w:rsidRPr="00587723">
        <w:rPr>
          <w:sz w:val="22"/>
          <w:szCs w:val="22"/>
        </w:rPr>
        <w:t xml:space="preserve">, PERO ESTO ES FALSO, DADO QUE NUNCA SE LLEVARON A CABO PESE A LAS SOLICITUDES. </w:t>
      </w:r>
      <w:r w:rsidRPr="00587723">
        <w:rPr>
          <w:rStyle w:val="Strong"/>
          <w:rFonts w:eastAsiaTheme="majorEastAsia"/>
          <w:sz w:val="22"/>
          <w:szCs w:val="22"/>
        </w:rPr>
        <w:t>MÁS DE SIETE U OCHO SOLICITUDES DE INFORMACIÓN FUERON IGNORADAS</w:t>
      </w:r>
      <w:r w:rsidRPr="00587723">
        <w:rPr>
          <w:sz w:val="22"/>
          <w:szCs w:val="22"/>
        </w:rPr>
        <w:t xml:space="preserve">, Y SOLO GRACIAS A TRANSPARENCIA SE OBTUVO LA VERDAD. </w:t>
      </w:r>
      <w:r w:rsidRPr="00587723">
        <w:rPr>
          <w:rStyle w:val="Strong"/>
          <w:rFonts w:eastAsiaTheme="majorEastAsia"/>
          <w:sz w:val="22"/>
          <w:szCs w:val="22"/>
        </w:rPr>
        <w:t>NO EXISTE NI LICENCIA DE ACTIVIDAD NI AUTORIZACIÓN MUNICIPAL PARA LOS CONCIERTOS</w:t>
      </w:r>
      <w:r w:rsidRPr="00587723">
        <w:rPr>
          <w:sz w:val="22"/>
          <w:szCs w:val="22"/>
        </w:rPr>
        <w:t>, CONFIRMANDO LAS SOSPECHAS Y EVIDENCIANDO UNA FALTA DE COMPROMISO Y RESPONSABILIDAD INADMISIBLE POR PARTE DE LAS AUTORIDADES.</w:t>
      </w:r>
    </w:p>
    <w:p w14:paraId="4EC9CA1A" w14:textId="51091E66" w:rsidR="00D3347E" w:rsidRDefault="00D3347E" w:rsidP="00D3347E">
      <w:pPr>
        <w:spacing w:before="100" w:beforeAutospacing="1" w:after="100" w:afterAutospacing="1" w:line="240" w:lineRule="auto"/>
        <w:outlineLvl w:val="2"/>
        <w:rPr>
          <w:rFonts w:ascii="Times New Roman" w:hAnsi="Times New Roman" w:cs="Times New Roman"/>
          <w:b/>
          <w:bCs/>
          <w:color w:val="FF0000"/>
        </w:rPr>
      </w:pPr>
      <w:r w:rsidRPr="00587723">
        <w:rPr>
          <w:rFonts w:ascii="Times New Roman" w:eastAsia="Times New Roman" w:hAnsi="Times New Roman" w:cs="Times New Roman"/>
          <w:b/>
          <w:bCs/>
          <w:color w:val="FF0000"/>
          <w:kern w:val="0"/>
          <w:lang w:eastAsia="es-ES"/>
          <w14:ligatures w14:val="none"/>
        </w:rPr>
        <w:t xml:space="preserve">Doc. </w:t>
      </w:r>
      <w:proofErr w:type="spellStart"/>
      <w:r w:rsidRPr="00587723">
        <w:rPr>
          <w:rFonts w:ascii="Times New Roman" w:eastAsia="Times New Roman" w:hAnsi="Times New Roman" w:cs="Times New Roman"/>
          <w:b/>
          <w:bCs/>
          <w:color w:val="FF0000"/>
          <w:kern w:val="0"/>
          <w:lang w:eastAsia="es-ES"/>
          <w14:ligatures w14:val="none"/>
        </w:rPr>
        <w:t>nº</w:t>
      </w:r>
      <w:proofErr w:type="spellEnd"/>
      <w:r w:rsidRPr="00587723">
        <w:rPr>
          <w:rFonts w:ascii="Times New Roman" w:eastAsia="Times New Roman" w:hAnsi="Times New Roman" w:cs="Times New Roman"/>
          <w:b/>
          <w:bCs/>
          <w:color w:val="FF0000"/>
          <w:kern w:val="0"/>
          <w:lang w:eastAsia="es-ES"/>
          <w14:ligatures w14:val="none"/>
        </w:rPr>
        <w:t xml:space="preserve"> 1</w:t>
      </w:r>
      <w:r w:rsidR="00024E3A" w:rsidRPr="00587723">
        <w:rPr>
          <w:rFonts w:ascii="Times New Roman" w:eastAsia="Times New Roman" w:hAnsi="Times New Roman" w:cs="Times New Roman"/>
          <w:b/>
          <w:bCs/>
          <w:color w:val="FF0000"/>
          <w:kern w:val="0"/>
          <w:lang w:eastAsia="es-ES"/>
          <w14:ligatures w14:val="none"/>
        </w:rPr>
        <w:t>6</w:t>
      </w:r>
      <w:r w:rsidRPr="00587723">
        <w:rPr>
          <w:rFonts w:ascii="Times New Roman" w:eastAsia="Times New Roman" w:hAnsi="Times New Roman" w:cs="Times New Roman"/>
          <w:b/>
          <w:bCs/>
          <w:color w:val="FF0000"/>
          <w:kern w:val="0"/>
          <w:lang w:eastAsia="es-ES"/>
          <w14:ligatures w14:val="none"/>
        </w:rPr>
        <w:t xml:space="preserve">. </w:t>
      </w:r>
      <w:r w:rsidR="00024E3A" w:rsidRPr="00587723">
        <w:rPr>
          <w:rFonts w:ascii="Times New Roman" w:eastAsia="Times New Roman" w:hAnsi="Times New Roman" w:cs="Times New Roman"/>
          <w:b/>
          <w:bCs/>
          <w:color w:val="FF0000"/>
          <w:kern w:val="0"/>
          <w:lang w:eastAsia="es-ES"/>
          <w14:ligatures w14:val="none"/>
        </w:rPr>
        <w:t xml:space="preserve">(4 de febrero de 2021). </w:t>
      </w:r>
      <w:r w:rsidR="00587723" w:rsidRPr="00587723">
        <w:rPr>
          <w:rFonts w:ascii="Times New Roman" w:hAnsi="Times New Roman" w:cs="Times New Roman"/>
          <w:b/>
          <w:bCs/>
          <w:color w:val="FF0000"/>
        </w:rPr>
        <w:t>Denuncia por Excesos Acústicos e Infracciones Graves en el Club Marítimo de Celorio: Inacción del Ayuntamiento de Llanes</w:t>
      </w:r>
      <w:r w:rsidR="00587723">
        <w:rPr>
          <w:rFonts w:ascii="Times New Roman" w:hAnsi="Times New Roman" w:cs="Times New Roman"/>
          <w:b/>
          <w:bCs/>
          <w:color w:val="FF0000"/>
        </w:rPr>
        <w:t>.</w:t>
      </w:r>
    </w:p>
    <w:p w14:paraId="5F6BA33B" w14:textId="4C648F4F" w:rsidR="00587723" w:rsidRPr="00587723" w:rsidRDefault="00587723"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eastAsia="Times New Roman" w:hAnsi="Times New Roman" w:cs="Times New Roman"/>
          <w:kern w:val="0"/>
          <w:lang w:eastAsia="es-ES"/>
          <w14:ligatures w14:val="none"/>
        </w:rPr>
        <w:t>GRUPO 3: NEGLIGENCIA ADMINISTRATIVA</w:t>
      </w:r>
      <w:r>
        <w:rPr>
          <w:rFonts w:ascii="Times New Roman" w:eastAsia="Times New Roman" w:hAnsi="Times New Roman" w:cs="Times New Roman"/>
          <w:kern w:val="0"/>
          <w:lang w:eastAsia="es-ES"/>
          <w14:ligatures w14:val="none"/>
        </w:rPr>
        <w:t>.</w:t>
      </w:r>
    </w:p>
    <w:p w14:paraId="2E5B3870" w14:textId="77777777" w:rsidR="00D3347E" w:rsidRPr="00587723" w:rsidRDefault="00D3347E">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w:t>
      </w:r>
      <w:proofErr w:type="gramStart"/>
      <w:r w:rsidRPr="00587723">
        <w:rPr>
          <w:rFonts w:ascii="Times New Roman" w:eastAsia="Times New Roman" w:hAnsi="Times New Roman" w:cs="Times New Roman"/>
          <w:kern w:val="0"/>
          <w:lang w:eastAsia="es-ES"/>
          <w14:ligatures w14:val="none"/>
        </w:rPr>
        <w:t>Alcalde</w:t>
      </w:r>
      <w:proofErr w:type="gramEnd"/>
      <w:r w:rsidRPr="00587723">
        <w:rPr>
          <w:rFonts w:ascii="Times New Roman" w:eastAsia="Times New Roman" w:hAnsi="Times New Roman" w:cs="Times New Roman"/>
          <w:kern w:val="0"/>
          <w:lang w:eastAsia="es-ES"/>
          <w14:ligatures w14:val="none"/>
        </w:rPr>
        <w:t xml:space="preserve"> del Ayuntamiento de Llanes en la que los firmantes denuncian la organización de conciertos con música amplificada y excesos acústicos en el Club Marítimo de Celorio. Alegan que estas actividades superan los niveles legales de ruido, no cuentan con la autorización municipal requerida y contravienen la normativa que regula los servicios de temporada en zonas de dominio público marítimo-terrestre. Adjuntan un informe pericial que demuestra que los niveles de ruido superaron ampliamente los límites legales durante un concierto el 31 de julio de 2020. También exponen la falta de insonorización y la incorrecta interpretación del marco normativo aplicable.</w:t>
      </w:r>
    </w:p>
    <w:p w14:paraId="7C90F73A" w14:textId="77777777" w:rsidR="00D3347E" w:rsidRPr="00587723" w:rsidRDefault="00D3347E">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Sancionar al Club Marítimo de Celorio conforme al artículo 37.1 de la Ley del Principado de Asturias 8/2002, imponiendo multas por infracciones muy graves y considerando la clausura definitiva del establecimiento, cese de la actividad y retirada de cualquier licencia o autorización otorgada.</w:t>
      </w:r>
    </w:p>
    <w:p w14:paraId="60696467" w14:textId="77777777" w:rsidR="00D3347E" w:rsidRPr="00587723" w:rsidRDefault="00D3347E">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SIN RESPUESTA.</w:t>
      </w:r>
    </w:p>
    <w:p w14:paraId="463DB8D5" w14:textId="77777777" w:rsidR="00D3347E" w:rsidRPr="00587723" w:rsidRDefault="00D3347E">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Muy alta. La persistencia de actividades acústicamente contaminantes, sin medidas correctivas por parte del Ayuntamiento, supone una vulneración de los derechos de los vecinos y una inacción administrativa reiterada.</w:t>
      </w:r>
    </w:p>
    <w:p w14:paraId="48E88F0E" w14:textId="77777777" w:rsidR="00D3347E" w:rsidRPr="00587723" w:rsidRDefault="00D3347E">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lastRenderedPageBreak/>
        <w:t>Leyes incumplidas</w:t>
      </w:r>
      <w:r w:rsidRPr="00587723">
        <w:rPr>
          <w:rFonts w:ascii="Times New Roman" w:eastAsia="Times New Roman" w:hAnsi="Times New Roman" w:cs="Times New Roman"/>
          <w:kern w:val="0"/>
          <w:lang w:eastAsia="es-ES"/>
          <w14:ligatures w14:val="none"/>
        </w:rPr>
        <w:t>: Ley 37/2003 de Ruido y Real Decreto 1367/2007, por superar los límites acústicos legales; Ley del Principado de Asturias 8/2002, por permitir infracciones tipificadas como muy graves; Ley 27/2006 de Acceso a la Información Ambiental, por no atender las solicitudes; Ley 19/2013 de Transparencia, por no proporcionar la información requerida.</w:t>
      </w:r>
    </w:p>
    <w:p w14:paraId="1CC4F776" w14:textId="798A9075" w:rsidR="00D3347E" w:rsidRDefault="00D3347E"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EC1879">
        <w:rPr>
          <w:rFonts w:ascii="Times New Roman" w:eastAsia="Times New Roman" w:hAnsi="Times New Roman" w:cs="Times New Roman"/>
          <w:b/>
          <w:bCs/>
          <w:color w:val="FF0000"/>
          <w:kern w:val="0"/>
          <w:lang w:eastAsia="es-ES"/>
          <w14:ligatures w14:val="none"/>
        </w:rPr>
        <w:t xml:space="preserve">Doc. </w:t>
      </w:r>
      <w:proofErr w:type="spellStart"/>
      <w:r w:rsidRPr="00EC1879">
        <w:rPr>
          <w:rFonts w:ascii="Times New Roman" w:eastAsia="Times New Roman" w:hAnsi="Times New Roman" w:cs="Times New Roman"/>
          <w:b/>
          <w:bCs/>
          <w:color w:val="FF0000"/>
          <w:kern w:val="0"/>
          <w:lang w:eastAsia="es-ES"/>
          <w14:ligatures w14:val="none"/>
        </w:rPr>
        <w:t>nº</w:t>
      </w:r>
      <w:proofErr w:type="spellEnd"/>
      <w:r w:rsidRPr="00EC1879">
        <w:rPr>
          <w:rFonts w:ascii="Times New Roman" w:eastAsia="Times New Roman" w:hAnsi="Times New Roman" w:cs="Times New Roman"/>
          <w:b/>
          <w:bCs/>
          <w:color w:val="FF0000"/>
          <w:kern w:val="0"/>
          <w:lang w:eastAsia="es-ES"/>
          <w14:ligatures w14:val="none"/>
        </w:rPr>
        <w:t xml:space="preserve"> 1</w:t>
      </w:r>
      <w:r w:rsidR="00EC1879" w:rsidRPr="00EC1879">
        <w:rPr>
          <w:rFonts w:ascii="Times New Roman" w:eastAsia="Times New Roman" w:hAnsi="Times New Roman" w:cs="Times New Roman"/>
          <w:b/>
          <w:bCs/>
          <w:color w:val="FF0000"/>
          <w:kern w:val="0"/>
          <w:lang w:eastAsia="es-ES"/>
          <w14:ligatures w14:val="none"/>
        </w:rPr>
        <w:t>7</w:t>
      </w:r>
      <w:r w:rsidRPr="00EC1879">
        <w:rPr>
          <w:rFonts w:ascii="Times New Roman" w:eastAsia="Times New Roman" w:hAnsi="Times New Roman" w:cs="Times New Roman"/>
          <w:b/>
          <w:bCs/>
          <w:color w:val="FF0000"/>
          <w:kern w:val="0"/>
          <w:lang w:eastAsia="es-ES"/>
          <w14:ligatures w14:val="none"/>
        </w:rPr>
        <w:t xml:space="preserve">. </w:t>
      </w:r>
      <w:r w:rsidR="00EC1879" w:rsidRPr="00EC1879">
        <w:rPr>
          <w:rFonts w:ascii="Times New Roman" w:eastAsia="Times New Roman" w:hAnsi="Times New Roman" w:cs="Times New Roman"/>
          <w:b/>
          <w:bCs/>
          <w:color w:val="FF0000"/>
          <w:kern w:val="0"/>
          <w:lang w:eastAsia="es-ES"/>
          <w14:ligatures w14:val="none"/>
        </w:rPr>
        <w:t xml:space="preserve">(12 de febrero de 2021). </w:t>
      </w:r>
      <w:r w:rsidRPr="00EC1879">
        <w:rPr>
          <w:rFonts w:ascii="Times New Roman" w:eastAsia="Times New Roman" w:hAnsi="Times New Roman" w:cs="Times New Roman"/>
          <w:b/>
          <w:bCs/>
          <w:color w:val="FF0000"/>
          <w:kern w:val="0"/>
          <w:lang w:eastAsia="es-ES"/>
          <w14:ligatures w14:val="none"/>
        </w:rPr>
        <w:t>Alegaciones del Ayuntamiento de Llanes al Consejo de Transparencia y Buen Gobierno</w:t>
      </w:r>
      <w:r w:rsidR="00E8274B">
        <w:rPr>
          <w:rFonts w:ascii="Times New Roman" w:eastAsia="Times New Roman" w:hAnsi="Times New Roman" w:cs="Times New Roman"/>
          <w:b/>
          <w:bCs/>
          <w:color w:val="FF0000"/>
          <w:kern w:val="0"/>
          <w:lang w:eastAsia="es-ES"/>
          <w14:ligatures w14:val="none"/>
        </w:rPr>
        <w:t>.</w:t>
      </w:r>
    </w:p>
    <w:p w14:paraId="53508258" w14:textId="27DC9CBF" w:rsidR="00EC1879" w:rsidRPr="00EC1879" w:rsidRDefault="00EC1879"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bookmarkStart w:id="2" w:name="_Hlk183327470"/>
      <w:r w:rsidRPr="00587723">
        <w:rPr>
          <w:rFonts w:ascii="Times New Roman" w:hAnsi="Times New Roman" w:cs="Times New Roman"/>
        </w:rPr>
        <w:t>GRUPO 9: FALTA DE FISCALIZACIÓN Y TRANSPARENCIA ADMINISTRATIVA.</w:t>
      </w:r>
    </w:p>
    <w:bookmarkEnd w:id="2"/>
    <w:p w14:paraId="4B562882" w14:textId="77777777" w:rsidR="00D3347E" w:rsidRPr="00587723" w:rsidRDefault="00D3347E">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El Ayuntamiento de Llanes presenta alegaciones al Consejo de Transparencia. En el documento, el Ayuntamiento argumenta que respondió al solicitante mediante un informe del 1 de febrero de 2021, tras la intervención del Consejo de Transparencia, confirmando que no consta documentación acreditativa de dichas licencias en el Servicio de Urbanismo.</w:t>
      </w:r>
    </w:p>
    <w:p w14:paraId="435CD75F" w14:textId="77777777" w:rsidR="00D3347E" w:rsidRPr="00587723" w:rsidRDefault="00D3347E">
      <w:pPr>
        <w:numPr>
          <w:ilvl w:val="0"/>
          <w:numId w:val="15"/>
        </w:numPr>
        <w:spacing w:before="100" w:beforeAutospacing="1" w:after="100" w:afterAutospacing="1" w:line="240" w:lineRule="auto"/>
        <w:rPr>
          <w:rFonts w:ascii="Times New Roman" w:eastAsia="Times New Roman" w:hAnsi="Times New Roman" w:cs="Times New Roman"/>
          <w:b/>
          <w:bCs/>
          <w:kern w:val="0"/>
          <w:u w:val="single"/>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xml:space="preserve">: </w:t>
      </w:r>
      <w:r w:rsidRPr="00587723">
        <w:rPr>
          <w:rFonts w:ascii="Times New Roman" w:hAnsi="Times New Roman" w:cs="Times New Roman"/>
          <w:b/>
          <w:bCs/>
          <w:u w:val="single"/>
        </w:rPr>
        <w:t>"Vista la petición de informe efectuada por el Negociado de Sanciones referente a si el Club Marítimo de Celorio disponía de licencia de actividad, consultada la documentación obrante en estas dependencias por el personal administrativo, se comunica que no ha sido encontrada la misma."</w:t>
      </w:r>
    </w:p>
    <w:p w14:paraId="5BBF30AD" w14:textId="77777777" w:rsidR="00D3347E" w:rsidRPr="00587723" w:rsidRDefault="00D3347E">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Alta. La ausencia de documentos clave y la respuesta únicamente tras un requerimiento formal demuestran negligencia administrativa y vulneración del derecho de acceso a la información.</w:t>
      </w:r>
    </w:p>
    <w:p w14:paraId="50BB3C88" w14:textId="77777777" w:rsidR="00D3347E" w:rsidRPr="00587723" w:rsidRDefault="00D3347E">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19/2013 de Transparencia, al incumplir los plazos de respuesta establecidos; Ley 27/2006 de Acceso a la Información Ambiental, por no facilitar información dentro del plazo legal; Ley 7/1985 Reguladora de las Bases de Régimen Local, por omisión de funciones administrativas esenciales.</w:t>
      </w:r>
    </w:p>
    <w:p w14:paraId="3A0E0586" w14:textId="77777777" w:rsidR="00D3347E" w:rsidRPr="00587723" w:rsidRDefault="00D3347E">
      <w:pPr>
        <w:numPr>
          <w:ilvl w:val="0"/>
          <w:numId w:val="15"/>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46F6B088" w14:textId="77777777" w:rsidR="00D3347E" w:rsidRPr="00EC1879" w:rsidRDefault="00D3347E" w:rsidP="00D3347E">
      <w:pPr>
        <w:spacing w:before="100" w:beforeAutospacing="1" w:after="100" w:afterAutospacing="1" w:line="240" w:lineRule="auto"/>
        <w:ind w:left="720"/>
        <w:contextualSpacing/>
        <w:rPr>
          <w:rFonts w:ascii="Times New Roman" w:eastAsia="Times New Roman" w:hAnsi="Times New Roman" w:cs="Times New Roman"/>
          <w:b/>
          <w:bCs/>
          <w:kern w:val="0"/>
          <w:lang w:eastAsia="es-ES"/>
          <w14:ligatures w14:val="none"/>
        </w:rPr>
      </w:pPr>
      <w:r w:rsidRPr="00EC1879">
        <w:rPr>
          <w:rFonts w:ascii="Times New Roman" w:eastAsia="Times New Roman" w:hAnsi="Times New Roman" w:cs="Times New Roman"/>
          <w:b/>
          <w:bCs/>
          <w:kern w:val="0"/>
          <w:lang w:eastAsia="es-ES"/>
          <w14:ligatures w14:val="none"/>
        </w:rPr>
        <w:t>PRESIONADOS POR EL CONSEJO DE TRANSPARENCIA</w:t>
      </w:r>
      <w:r w:rsidRPr="00EC1879">
        <w:rPr>
          <w:rFonts w:ascii="Times New Roman" w:eastAsia="Times New Roman" w:hAnsi="Times New Roman" w:cs="Times New Roman"/>
          <w:kern w:val="0"/>
          <w:lang w:eastAsia="es-ES"/>
          <w14:ligatures w14:val="none"/>
        </w:rPr>
        <w:t xml:space="preserve">, </w:t>
      </w:r>
      <w:r w:rsidRPr="00EC1879">
        <w:rPr>
          <w:rFonts w:ascii="Times New Roman" w:eastAsia="Times New Roman" w:hAnsi="Times New Roman" w:cs="Times New Roman"/>
          <w:b/>
          <w:bCs/>
          <w:kern w:val="0"/>
          <w:lang w:eastAsia="es-ES"/>
          <w14:ligatures w14:val="none"/>
        </w:rPr>
        <w:t>Y DESPUÉS DE CASI UN AÑO DE SOLICITARLO, EL AYUNTAMIENTO ADMITE QUE NO HA LOCALIZADO LA LICENCIA DE ACTIVIDAD DEL CLUB MARÍTIMO DE CELORIO</w:t>
      </w:r>
      <w:r w:rsidRPr="00EC1879">
        <w:rPr>
          <w:rFonts w:ascii="Times New Roman" w:eastAsia="Times New Roman" w:hAnsi="Times New Roman" w:cs="Times New Roman"/>
          <w:kern w:val="0"/>
          <w:lang w:eastAsia="es-ES"/>
          <w14:ligatures w14:val="none"/>
        </w:rPr>
        <w:t xml:space="preserve">. ESTA RESPUESTA REFLEJA UNA </w:t>
      </w:r>
      <w:r w:rsidRPr="00EC1879">
        <w:rPr>
          <w:rFonts w:ascii="Times New Roman" w:eastAsia="Times New Roman" w:hAnsi="Times New Roman" w:cs="Times New Roman"/>
          <w:b/>
          <w:bCs/>
          <w:kern w:val="0"/>
          <w:lang w:eastAsia="es-ES"/>
          <w14:ligatures w14:val="none"/>
        </w:rPr>
        <w:t>GRAVE FALTA DE CONTROL ADMINISTRATIVO Y NEGLIGENCIA EN LA GESTIÓN DE UN PROBLEMA QUE AFECTA DIRECTAMENTE A LOS VECINOS.</w:t>
      </w:r>
    </w:p>
    <w:p w14:paraId="398A6491" w14:textId="77777777" w:rsidR="00E8274B" w:rsidRDefault="00E8274B" w:rsidP="00E8274B">
      <w:pPr>
        <w:spacing w:before="100" w:beforeAutospacing="1" w:after="100" w:afterAutospacing="1" w:line="240" w:lineRule="auto"/>
        <w:contextualSpacing/>
        <w:outlineLvl w:val="2"/>
        <w:rPr>
          <w:rFonts w:ascii="Times New Roman" w:eastAsia="Times New Roman" w:hAnsi="Times New Roman" w:cs="Times New Roman"/>
          <w:kern w:val="0"/>
          <w:lang w:eastAsia="es-ES"/>
          <w14:ligatures w14:val="none"/>
        </w:rPr>
      </w:pPr>
    </w:p>
    <w:p w14:paraId="0F2E632C" w14:textId="108781C7" w:rsidR="00D3347E" w:rsidRDefault="00D3347E" w:rsidP="00E8274B">
      <w:pPr>
        <w:spacing w:before="100" w:beforeAutospacing="1" w:after="100" w:afterAutospacing="1" w:line="240" w:lineRule="auto"/>
        <w:contextualSpacing/>
        <w:outlineLvl w:val="2"/>
        <w:rPr>
          <w:rFonts w:ascii="Times New Roman" w:eastAsia="Times New Roman" w:hAnsi="Times New Roman" w:cs="Times New Roman"/>
          <w:b/>
          <w:bCs/>
          <w:color w:val="FF0000"/>
          <w:kern w:val="0"/>
          <w:lang w:eastAsia="es-ES"/>
          <w14:ligatures w14:val="none"/>
        </w:rPr>
      </w:pPr>
      <w:r w:rsidRPr="00E8274B">
        <w:rPr>
          <w:rFonts w:ascii="Times New Roman" w:eastAsia="Times New Roman" w:hAnsi="Times New Roman" w:cs="Times New Roman"/>
          <w:b/>
          <w:bCs/>
          <w:color w:val="FF0000"/>
          <w:kern w:val="0"/>
          <w:lang w:eastAsia="es-ES"/>
          <w14:ligatures w14:val="none"/>
        </w:rPr>
        <w:t xml:space="preserve">Doc. </w:t>
      </w:r>
      <w:proofErr w:type="spellStart"/>
      <w:r w:rsidRPr="00E8274B">
        <w:rPr>
          <w:rFonts w:ascii="Times New Roman" w:eastAsia="Times New Roman" w:hAnsi="Times New Roman" w:cs="Times New Roman"/>
          <w:b/>
          <w:bCs/>
          <w:color w:val="FF0000"/>
          <w:kern w:val="0"/>
          <w:lang w:eastAsia="es-ES"/>
          <w14:ligatures w14:val="none"/>
        </w:rPr>
        <w:t>nº</w:t>
      </w:r>
      <w:proofErr w:type="spellEnd"/>
      <w:r w:rsidRPr="00E8274B">
        <w:rPr>
          <w:rFonts w:ascii="Times New Roman" w:eastAsia="Times New Roman" w:hAnsi="Times New Roman" w:cs="Times New Roman"/>
          <w:b/>
          <w:bCs/>
          <w:color w:val="FF0000"/>
          <w:kern w:val="0"/>
          <w:lang w:eastAsia="es-ES"/>
          <w14:ligatures w14:val="none"/>
        </w:rPr>
        <w:t xml:space="preserve"> </w:t>
      </w:r>
      <w:r w:rsidR="00E8274B" w:rsidRPr="00E8274B">
        <w:rPr>
          <w:rFonts w:ascii="Times New Roman" w:eastAsia="Times New Roman" w:hAnsi="Times New Roman" w:cs="Times New Roman"/>
          <w:b/>
          <w:bCs/>
          <w:color w:val="FF0000"/>
          <w:kern w:val="0"/>
          <w:lang w:eastAsia="es-ES"/>
          <w14:ligatures w14:val="none"/>
        </w:rPr>
        <w:t>18</w:t>
      </w:r>
      <w:r w:rsidRPr="00E8274B">
        <w:rPr>
          <w:rFonts w:ascii="Times New Roman" w:eastAsia="Times New Roman" w:hAnsi="Times New Roman" w:cs="Times New Roman"/>
          <w:b/>
          <w:bCs/>
          <w:color w:val="FF0000"/>
          <w:kern w:val="0"/>
          <w:lang w:eastAsia="es-ES"/>
          <w14:ligatures w14:val="none"/>
        </w:rPr>
        <w:t xml:space="preserve">. </w:t>
      </w:r>
      <w:r w:rsidR="00E8274B" w:rsidRPr="00E8274B">
        <w:rPr>
          <w:rFonts w:ascii="Times New Roman" w:eastAsia="Times New Roman" w:hAnsi="Times New Roman" w:cs="Times New Roman"/>
          <w:b/>
          <w:bCs/>
          <w:color w:val="FF0000"/>
          <w:kern w:val="0"/>
          <w:lang w:eastAsia="es-ES"/>
          <w14:ligatures w14:val="none"/>
        </w:rPr>
        <w:t xml:space="preserve">(25 de febrero de 2021). </w:t>
      </w:r>
      <w:r w:rsidRPr="00E8274B">
        <w:rPr>
          <w:rFonts w:ascii="Times New Roman" w:eastAsia="Times New Roman" w:hAnsi="Times New Roman" w:cs="Times New Roman"/>
          <w:b/>
          <w:bCs/>
          <w:color w:val="FF0000"/>
          <w:kern w:val="0"/>
          <w:lang w:eastAsia="es-ES"/>
          <w14:ligatures w14:val="none"/>
        </w:rPr>
        <w:t>Respuesta del Ayuntamiento de Llanes al Consejo de Transparencia</w:t>
      </w:r>
      <w:r w:rsidR="00E8274B" w:rsidRPr="00E8274B">
        <w:rPr>
          <w:rFonts w:ascii="Times New Roman" w:eastAsia="Times New Roman" w:hAnsi="Times New Roman" w:cs="Times New Roman"/>
          <w:b/>
          <w:bCs/>
          <w:color w:val="FF0000"/>
          <w:kern w:val="0"/>
          <w:lang w:eastAsia="es-ES"/>
          <w14:ligatures w14:val="none"/>
        </w:rPr>
        <w:t>.</w:t>
      </w:r>
      <w:r w:rsidRPr="00E8274B">
        <w:rPr>
          <w:rFonts w:ascii="Times New Roman" w:eastAsia="Times New Roman" w:hAnsi="Times New Roman" w:cs="Times New Roman"/>
          <w:b/>
          <w:bCs/>
          <w:color w:val="FF0000"/>
          <w:kern w:val="0"/>
          <w:lang w:eastAsia="es-ES"/>
          <w14:ligatures w14:val="none"/>
        </w:rPr>
        <w:t xml:space="preserve"> </w:t>
      </w:r>
    </w:p>
    <w:p w14:paraId="7A70A040" w14:textId="77777777" w:rsidR="00C104E9" w:rsidRDefault="00C104E9" w:rsidP="00E8274B">
      <w:pPr>
        <w:spacing w:before="100" w:beforeAutospacing="1" w:after="100" w:afterAutospacing="1" w:line="240" w:lineRule="auto"/>
        <w:contextualSpacing/>
        <w:outlineLvl w:val="2"/>
        <w:rPr>
          <w:rFonts w:ascii="Times New Roman" w:eastAsia="Times New Roman" w:hAnsi="Times New Roman" w:cs="Times New Roman"/>
          <w:b/>
          <w:bCs/>
          <w:color w:val="FF0000"/>
          <w:kern w:val="0"/>
          <w:lang w:eastAsia="es-ES"/>
          <w14:ligatures w14:val="none"/>
        </w:rPr>
      </w:pPr>
    </w:p>
    <w:p w14:paraId="7709D930" w14:textId="7769E56D" w:rsidR="00E8274B" w:rsidRPr="00E8274B" w:rsidRDefault="000C7616" w:rsidP="00E8274B">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587723">
        <w:rPr>
          <w:rFonts w:ascii="Times New Roman" w:hAnsi="Times New Roman" w:cs="Times New Roman"/>
        </w:rPr>
        <w:t>GRUPO 9: FALTA DE FISCALIZACIÓN Y TRANSPARENCIA ADMINISTRATIVA.</w:t>
      </w:r>
    </w:p>
    <w:p w14:paraId="019F38A6" w14:textId="77777777" w:rsidR="00D3347E" w:rsidRPr="00587723" w:rsidRDefault="00D3347E">
      <w:pPr>
        <w:numPr>
          <w:ilvl w:val="0"/>
          <w:numId w:val="15"/>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Descripción:</w:t>
      </w:r>
    </w:p>
    <w:p w14:paraId="544CF6FB" w14:textId="0EFC77EE" w:rsidR="00D3347E" w:rsidRPr="00587723" w:rsidRDefault="00D3347E">
      <w:pPr>
        <w:numPr>
          <w:ilvl w:val="0"/>
          <w:numId w:val="15"/>
        </w:numPr>
        <w:spacing w:before="100" w:beforeAutospacing="1" w:after="100" w:afterAutospacing="1" w:line="240" w:lineRule="auto"/>
        <w:contextualSpacing/>
        <w:rPr>
          <w:rFonts w:ascii="Times New Roman" w:eastAsia="Times New Roman" w:hAnsi="Times New Roman" w:cs="Times New Roman"/>
          <w:b/>
          <w:bCs/>
          <w:kern w:val="0"/>
          <w:u w:val="single"/>
          <w:lang w:eastAsia="es-ES"/>
          <w14:ligatures w14:val="none"/>
        </w:rPr>
      </w:pPr>
      <w:r w:rsidRPr="00587723">
        <w:rPr>
          <w:rFonts w:ascii="Times New Roman" w:eastAsia="Times New Roman" w:hAnsi="Times New Roman" w:cs="Times New Roman"/>
          <w:kern w:val="0"/>
          <w:lang w:eastAsia="es-ES"/>
          <w14:ligatures w14:val="none"/>
        </w:rPr>
        <w:t>Alegaciones presentadas por el Ayuntamiento de Llanes al Consejo de Transparencia en respuesta a la reclamación de Raúl Gutiérrez Salgado por falta de contestación a solicitudes de información relacionadas con la contaminación acústica generada por el Club Marítimo de Celorio.</w:t>
      </w:r>
    </w:p>
    <w:p w14:paraId="27ABE5FF" w14:textId="77777777" w:rsidR="00D3347E" w:rsidRPr="00587723" w:rsidRDefault="00D3347E">
      <w:pPr>
        <w:numPr>
          <w:ilvl w:val="0"/>
          <w:numId w:val="15"/>
        </w:numPr>
        <w:spacing w:before="100" w:beforeAutospacing="1" w:after="100" w:afterAutospacing="1" w:line="240" w:lineRule="auto"/>
        <w:contextualSpacing/>
        <w:rPr>
          <w:rFonts w:ascii="Times New Roman" w:eastAsia="Times New Roman" w:hAnsi="Times New Roman" w:cs="Times New Roman"/>
          <w:b/>
          <w:bCs/>
          <w:kern w:val="0"/>
          <w:u w:val="single"/>
          <w:lang w:eastAsia="es-ES"/>
          <w14:ligatures w14:val="none"/>
        </w:rPr>
      </w:pPr>
      <w:r w:rsidRPr="00587723">
        <w:rPr>
          <w:rFonts w:ascii="Times New Roman" w:eastAsia="Times New Roman" w:hAnsi="Times New Roman" w:cs="Times New Roman"/>
          <w:kern w:val="0"/>
          <w:lang w:eastAsia="es-ES"/>
          <w14:ligatures w14:val="none"/>
        </w:rPr>
        <w:t xml:space="preserve">La Policía Local señala que se atendieron quejas por ruido los días 17, 18 y 25 de julio de 2020, afirmando que no se detectaron infracciones durante sus inspecciones. Asimismo, </w:t>
      </w:r>
      <w:r w:rsidRPr="00587723">
        <w:rPr>
          <w:rFonts w:ascii="Times New Roman" w:eastAsia="Times New Roman" w:hAnsi="Times New Roman" w:cs="Times New Roman"/>
          <w:b/>
          <w:bCs/>
          <w:kern w:val="0"/>
          <w:u w:val="single"/>
          <w:lang w:eastAsia="es-ES"/>
          <w14:ligatures w14:val="none"/>
        </w:rPr>
        <w:t>argumentan que el Club Marítimo contaba con autorización para realizar conciertos hasta las 00:00 horas.</w:t>
      </w: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u w:val="single"/>
          <w:lang w:eastAsia="es-ES"/>
          <w14:ligatures w14:val="none"/>
        </w:rPr>
        <w:t>Sin embargo, esta afirmación resulta contradictoria con las propias declaraciones posteriores del Ayuntamiento, que reconoció que el club carecía de licencia de actividad.</w:t>
      </w:r>
    </w:p>
    <w:p w14:paraId="08A33710" w14:textId="77777777" w:rsidR="00D3347E" w:rsidRPr="00587723" w:rsidRDefault="00D3347E">
      <w:pPr>
        <w:numPr>
          <w:ilvl w:val="0"/>
          <w:numId w:val="15"/>
        </w:numPr>
        <w:spacing w:before="100" w:beforeAutospacing="1" w:after="100" w:afterAutospacing="1" w:line="240" w:lineRule="auto"/>
        <w:contextualSpacing/>
        <w:rPr>
          <w:rFonts w:ascii="Times New Roman" w:eastAsia="Times New Roman" w:hAnsi="Times New Roman" w:cs="Times New Roman"/>
          <w:b/>
          <w:bCs/>
          <w:kern w:val="0"/>
          <w:u w:val="single"/>
          <w:lang w:eastAsia="es-ES"/>
          <w14:ligatures w14:val="none"/>
        </w:rPr>
      </w:pPr>
      <w:r w:rsidRPr="00587723">
        <w:rPr>
          <w:rFonts w:ascii="Times New Roman" w:eastAsia="Times New Roman" w:hAnsi="Times New Roman" w:cs="Times New Roman"/>
          <w:kern w:val="0"/>
          <w:lang w:eastAsia="es-ES"/>
          <w14:ligatures w14:val="none"/>
        </w:rPr>
        <w:t xml:space="preserve">Por otro lado, el Ayuntamiento justifica la falta de mediciones acústicas alegando carencia de instrumental adecuado y que la actividad del club había cesado al momento de intentar realizar estas mediciones. </w:t>
      </w:r>
      <w:r w:rsidRPr="00587723">
        <w:rPr>
          <w:rFonts w:ascii="Times New Roman" w:eastAsia="Times New Roman" w:hAnsi="Times New Roman" w:cs="Times New Roman"/>
          <w:b/>
          <w:bCs/>
          <w:kern w:val="0"/>
          <w:u w:val="single"/>
          <w:lang w:eastAsia="es-ES"/>
          <w14:ligatures w14:val="none"/>
        </w:rPr>
        <w:t xml:space="preserve">Estas excusas son insostenibles, ya que las </w:t>
      </w:r>
      <w:r w:rsidRPr="00587723">
        <w:rPr>
          <w:rFonts w:ascii="Times New Roman" w:eastAsia="Times New Roman" w:hAnsi="Times New Roman" w:cs="Times New Roman"/>
          <w:b/>
          <w:bCs/>
          <w:kern w:val="0"/>
          <w:u w:val="single"/>
          <w:lang w:eastAsia="es-ES"/>
          <w14:ligatures w14:val="none"/>
        </w:rPr>
        <w:lastRenderedPageBreak/>
        <w:t>quejas se presentaron desde el inicio del verano, lo que ofrecía tiempo suficiente para actuar y garantizar el cumplimiento de las normativas aplicables.</w:t>
      </w:r>
    </w:p>
    <w:p w14:paraId="788428F7" w14:textId="77777777" w:rsidR="00D3347E" w:rsidRPr="00587723" w:rsidRDefault="00D3347E">
      <w:pPr>
        <w:numPr>
          <w:ilvl w:val="0"/>
          <w:numId w:val="15"/>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Gravedad:</w:t>
      </w:r>
    </w:p>
    <w:p w14:paraId="012488DD" w14:textId="77777777" w:rsidR="00D3347E" w:rsidRPr="00587723" w:rsidRDefault="00D3347E" w:rsidP="00D3347E">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Muy alta. Las respuestas del Ayuntamiento y de la Policía Local llegan tarde, presentan contradicciones y falsas afirmaciones, y evidencian una gestión deficiente de denuncias que vulnera los derechos de los vecinos.</w:t>
      </w:r>
    </w:p>
    <w:p w14:paraId="71A346F2" w14:textId="77777777" w:rsidR="00D3347E" w:rsidRPr="00587723" w:rsidRDefault="00D3347E">
      <w:pPr>
        <w:numPr>
          <w:ilvl w:val="0"/>
          <w:numId w:val="15"/>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p>
    <w:p w14:paraId="1FE5A8C1" w14:textId="77777777" w:rsidR="00D3347E" w:rsidRPr="00587723" w:rsidRDefault="00D3347E" w:rsidP="00D3347E">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 19/2013 de Transparencia</w:t>
      </w:r>
      <w:r w:rsidRPr="00587723">
        <w:rPr>
          <w:rFonts w:ascii="Times New Roman" w:eastAsia="Times New Roman" w:hAnsi="Times New Roman" w:cs="Times New Roman"/>
          <w:kern w:val="0"/>
          <w:lang w:eastAsia="es-ES"/>
          <w14:ligatures w14:val="none"/>
        </w:rPr>
        <w:t>, por no garantizar el acceso a la información solicitada en los plazos legales.</w:t>
      </w:r>
      <w:r w:rsidRPr="00587723">
        <w:rPr>
          <w:rFonts w:ascii="Times New Roman" w:eastAsia="Times New Roman" w:hAnsi="Times New Roman" w:cs="Times New Roman"/>
          <w:kern w:val="0"/>
          <w:lang w:eastAsia="es-ES"/>
          <w14:ligatures w14:val="none"/>
        </w:rPr>
        <w:br/>
      </w:r>
      <w:r w:rsidRPr="00587723">
        <w:rPr>
          <w:rFonts w:ascii="Times New Roman" w:eastAsia="Times New Roman" w:hAnsi="Times New Roman" w:cs="Times New Roman"/>
          <w:b/>
          <w:bCs/>
          <w:kern w:val="0"/>
          <w:lang w:eastAsia="es-ES"/>
          <w14:ligatures w14:val="none"/>
        </w:rPr>
        <w:t>Ley 27/2006 de Acceso a la Información Ambiental</w:t>
      </w:r>
      <w:r w:rsidRPr="00587723">
        <w:rPr>
          <w:rFonts w:ascii="Times New Roman" w:eastAsia="Times New Roman" w:hAnsi="Times New Roman" w:cs="Times New Roman"/>
          <w:kern w:val="0"/>
          <w:lang w:eastAsia="es-ES"/>
          <w14:ligatures w14:val="none"/>
        </w:rPr>
        <w:t>, por incumplir con las obligaciones de respuesta ante denuncias de impacto ambiental.</w:t>
      </w:r>
      <w:r w:rsidRPr="00587723">
        <w:rPr>
          <w:rFonts w:ascii="Times New Roman" w:eastAsia="Times New Roman" w:hAnsi="Times New Roman" w:cs="Times New Roman"/>
          <w:kern w:val="0"/>
          <w:lang w:eastAsia="es-ES"/>
          <w14:ligatures w14:val="none"/>
        </w:rPr>
        <w:br/>
      </w:r>
      <w:r w:rsidRPr="00587723">
        <w:rPr>
          <w:rFonts w:ascii="Times New Roman" w:eastAsia="Times New Roman" w:hAnsi="Times New Roman" w:cs="Times New Roman"/>
          <w:b/>
          <w:bCs/>
          <w:kern w:val="0"/>
          <w:lang w:eastAsia="es-ES"/>
          <w14:ligatures w14:val="none"/>
        </w:rPr>
        <w:t>Real Decreto 1367/2007</w:t>
      </w:r>
      <w:r w:rsidRPr="00587723">
        <w:rPr>
          <w:rFonts w:ascii="Times New Roman" w:eastAsia="Times New Roman" w:hAnsi="Times New Roman" w:cs="Times New Roman"/>
          <w:kern w:val="0"/>
          <w:lang w:eastAsia="es-ES"/>
          <w14:ligatures w14:val="none"/>
        </w:rPr>
        <w:t>, por no establecer mecanismos efectivos de control sobre emisiones acústicas.</w:t>
      </w:r>
    </w:p>
    <w:p w14:paraId="4887B646" w14:textId="77777777" w:rsidR="00D3347E" w:rsidRPr="00587723" w:rsidRDefault="00D3347E">
      <w:pPr>
        <w:numPr>
          <w:ilvl w:val="0"/>
          <w:numId w:val="15"/>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193FDF2C" w14:textId="40E3D56C" w:rsidR="00EC1879" w:rsidRPr="00E8274B" w:rsidRDefault="00E8274B" w:rsidP="00EC1879">
      <w:pPr>
        <w:spacing w:before="100" w:beforeAutospacing="1" w:after="100" w:afterAutospacing="1" w:line="240" w:lineRule="auto"/>
        <w:ind w:left="720"/>
        <w:contextualSpacing/>
        <w:rPr>
          <w:rFonts w:ascii="Times New Roman" w:hAnsi="Times New Roman" w:cs="Times New Roman"/>
        </w:rPr>
      </w:pPr>
      <w:r w:rsidRPr="00E8274B">
        <w:rPr>
          <w:rFonts w:ascii="Times New Roman" w:hAnsi="Times New Roman" w:cs="Times New Roman"/>
        </w:rPr>
        <w:t xml:space="preserve">ES INACEPTABLE QUE EL AYUNTAMIENTO JUSTIFIQUE SU INACCIÓN CON EXCUSAS TAN DÉBILES COMO LA FALTA DE INSTRUMENTAL O EL CESE DE ACTIVIDADES, </w:t>
      </w:r>
      <w:r w:rsidRPr="00E8274B">
        <w:rPr>
          <w:rStyle w:val="Strong"/>
          <w:rFonts w:ascii="Times New Roman" w:hAnsi="Times New Roman" w:cs="Times New Roman"/>
        </w:rPr>
        <w:t>CUANDO LAS QUEJAS POR RUIDO SE PRESENTARON DESDE EL INICIO DEL VERANO</w:t>
      </w:r>
      <w:r w:rsidRPr="00E8274B">
        <w:rPr>
          <w:rFonts w:ascii="Times New Roman" w:hAnsi="Times New Roman" w:cs="Times New Roman"/>
        </w:rPr>
        <w:t xml:space="preserve">. TAMBIÉN ES ESCANDALOSO QUE LA POLICÍA LOCAL DECLARE NO HABER DETECTADO INFRACCIONES Y ARGUMENTE UNA AUTORIZACIÓN HASTA LAS 00:00 HORAS, </w:t>
      </w:r>
      <w:r w:rsidRPr="00E8274B">
        <w:rPr>
          <w:rStyle w:val="Strong"/>
          <w:rFonts w:ascii="Times New Roman" w:hAnsi="Times New Roman" w:cs="Times New Roman"/>
        </w:rPr>
        <w:t>CUANDO EL PROPIO AYUNTAMIENTO POSTERIORMENTE ADMITIÓ QUE EL CLUB CARECÍA DE LICENCIA DE ACTIVIDAD</w:t>
      </w:r>
      <w:r w:rsidRPr="00E8274B">
        <w:rPr>
          <w:rFonts w:ascii="Times New Roman" w:hAnsi="Times New Roman" w:cs="Times New Roman"/>
        </w:rPr>
        <w:t xml:space="preserve">. ESTAS CONTRADICCIONES Y LA FALTA DE GESTIÓN REFLEJAN UNA GRAVE NEGLIGENCIA ADMINISTRATIVA, QUE NO SOLO DEJA A LOS VECINOS EN INDEFENSIÓN, SINO QUE </w:t>
      </w:r>
      <w:r w:rsidRPr="00E8274B">
        <w:rPr>
          <w:rStyle w:val="Strong"/>
          <w:rFonts w:ascii="Times New Roman" w:hAnsi="Times New Roman" w:cs="Times New Roman"/>
        </w:rPr>
        <w:t>REFUERZA LA SENSACIÓN DE IMPUNIDAD ANTE LAS ACTIVIDADES ILEGALES DEL CLUB MARÍTIMO DE CELORIO</w:t>
      </w:r>
      <w:r w:rsidRPr="00E8274B">
        <w:rPr>
          <w:rFonts w:ascii="Times New Roman" w:hAnsi="Times New Roman" w:cs="Times New Roman"/>
        </w:rPr>
        <w:t>.</w:t>
      </w:r>
    </w:p>
    <w:p w14:paraId="12C292BD" w14:textId="77777777" w:rsidR="00E8274B" w:rsidRPr="00587723" w:rsidRDefault="00E8274B" w:rsidP="00EC1879">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p>
    <w:p w14:paraId="72707D96" w14:textId="77777777" w:rsidR="00C104E9" w:rsidRDefault="00D3347E" w:rsidP="00D3347E">
      <w:pPr>
        <w:spacing w:before="100" w:beforeAutospacing="1" w:after="100" w:afterAutospacing="1" w:line="240" w:lineRule="auto"/>
        <w:outlineLvl w:val="2"/>
      </w:pPr>
      <w:r w:rsidRPr="00E8274B">
        <w:rPr>
          <w:rFonts w:ascii="Times New Roman" w:eastAsia="Times New Roman" w:hAnsi="Times New Roman" w:cs="Times New Roman"/>
          <w:b/>
          <w:bCs/>
          <w:color w:val="FF0000"/>
          <w:kern w:val="0"/>
          <w:lang w:eastAsia="es-ES"/>
          <w14:ligatures w14:val="none"/>
        </w:rPr>
        <w:t xml:space="preserve">Doc. </w:t>
      </w:r>
      <w:proofErr w:type="spellStart"/>
      <w:r w:rsidRPr="00E8274B">
        <w:rPr>
          <w:rFonts w:ascii="Times New Roman" w:eastAsia="Times New Roman" w:hAnsi="Times New Roman" w:cs="Times New Roman"/>
          <w:b/>
          <w:bCs/>
          <w:color w:val="FF0000"/>
          <w:kern w:val="0"/>
          <w:lang w:eastAsia="es-ES"/>
          <w14:ligatures w14:val="none"/>
        </w:rPr>
        <w:t>nº</w:t>
      </w:r>
      <w:proofErr w:type="spellEnd"/>
      <w:r w:rsidRPr="00E8274B">
        <w:rPr>
          <w:rFonts w:ascii="Times New Roman" w:eastAsia="Times New Roman" w:hAnsi="Times New Roman" w:cs="Times New Roman"/>
          <w:b/>
          <w:bCs/>
          <w:color w:val="FF0000"/>
          <w:kern w:val="0"/>
          <w:lang w:eastAsia="es-ES"/>
          <w14:ligatures w14:val="none"/>
        </w:rPr>
        <w:t xml:space="preserve"> </w:t>
      </w:r>
      <w:r w:rsidR="00E8274B" w:rsidRPr="00E8274B">
        <w:rPr>
          <w:rFonts w:ascii="Times New Roman" w:eastAsia="Times New Roman" w:hAnsi="Times New Roman" w:cs="Times New Roman"/>
          <w:b/>
          <w:bCs/>
          <w:color w:val="FF0000"/>
          <w:kern w:val="0"/>
          <w:lang w:eastAsia="es-ES"/>
          <w14:ligatures w14:val="none"/>
        </w:rPr>
        <w:t>19</w:t>
      </w:r>
      <w:r w:rsidRPr="00E8274B">
        <w:rPr>
          <w:rFonts w:ascii="Times New Roman" w:eastAsia="Times New Roman" w:hAnsi="Times New Roman" w:cs="Times New Roman"/>
          <w:b/>
          <w:bCs/>
          <w:color w:val="FF0000"/>
          <w:kern w:val="0"/>
          <w:lang w:eastAsia="es-ES"/>
          <w14:ligatures w14:val="none"/>
        </w:rPr>
        <w:t xml:space="preserve">. </w:t>
      </w:r>
      <w:r w:rsidR="00E8274B" w:rsidRPr="00E8274B">
        <w:rPr>
          <w:rFonts w:ascii="Times New Roman" w:eastAsia="Times New Roman" w:hAnsi="Times New Roman" w:cs="Times New Roman"/>
          <w:b/>
          <w:bCs/>
          <w:color w:val="FF0000"/>
          <w:kern w:val="0"/>
          <w:lang w:eastAsia="es-ES"/>
          <w14:ligatures w14:val="none"/>
        </w:rPr>
        <w:t xml:space="preserve">(10 de marzo de 2021). </w:t>
      </w:r>
      <w:r w:rsidRPr="00E8274B">
        <w:rPr>
          <w:rFonts w:ascii="Times New Roman" w:eastAsia="Times New Roman" w:hAnsi="Times New Roman" w:cs="Times New Roman"/>
          <w:b/>
          <w:bCs/>
          <w:color w:val="FF0000"/>
          <w:kern w:val="0"/>
          <w:lang w:eastAsia="es-ES"/>
          <w14:ligatures w14:val="none"/>
        </w:rPr>
        <w:t xml:space="preserve">Solicitud colectiva presentada por Raúl Gutiérrez Salgado y Juan Manuel </w:t>
      </w:r>
      <w:proofErr w:type="spellStart"/>
      <w:r w:rsidRPr="00E8274B">
        <w:rPr>
          <w:rFonts w:ascii="Times New Roman" w:eastAsia="Times New Roman" w:hAnsi="Times New Roman" w:cs="Times New Roman"/>
          <w:b/>
          <w:bCs/>
          <w:color w:val="FF0000"/>
          <w:kern w:val="0"/>
          <w:lang w:eastAsia="es-ES"/>
          <w14:ligatures w14:val="none"/>
        </w:rPr>
        <w:t>Ruera</w:t>
      </w:r>
      <w:proofErr w:type="spellEnd"/>
      <w:r w:rsidRPr="00E8274B">
        <w:rPr>
          <w:rFonts w:ascii="Times New Roman" w:eastAsia="Times New Roman" w:hAnsi="Times New Roman" w:cs="Times New Roman"/>
          <w:b/>
          <w:bCs/>
          <w:color w:val="FF0000"/>
          <w:kern w:val="0"/>
          <w:lang w:eastAsia="es-ES"/>
          <w14:ligatures w14:val="none"/>
        </w:rPr>
        <w:t xml:space="preserve"> Moreno</w:t>
      </w:r>
      <w:r w:rsidR="00E8274B" w:rsidRPr="00E8274B">
        <w:rPr>
          <w:rFonts w:ascii="Times New Roman" w:eastAsia="Times New Roman" w:hAnsi="Times New Roman" w:cs="Times New Roman"/>
          <w:b/>
          <w:bCs/>
          <w:color w:val="FF0000"/>
          <w:kern w:val="0"/>
          <w:lang w:eastAsia="es-ES"/>
          <w14:ligatures w14:val="none"/>
        </w:rPr>
        <w:t>.</w:t>
      </w:r>
      <w:r w:rsidR="00C104E9" w:rsidRPr="00C104E9">
        <w:t xml:space="preserve"> </w:t>
      </w:r>
    </w:p>
    <w:p w14:paraId="59A3B000" w14:textId="6EACB389" w:rsidR="00D3347E" w:rsidRPr="00C104E9" w:rsidRDefault="00C104E9" w:rsidP="00D3347E">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C104E9">
        <w:rPr>
          <w:rFonts w:ascii="Times New Roman" w:hAnsi="Times New Roman" w:cs="Times New Roman"/>
        </w:rPr>
        <w:t>GRUPO 9: FALTA DE FISCALIZACIÓN Y TRANSPARENCIA ADMINISTRATIVA.</w:t>
      </w:r>
    </w:p>
    <w:p w14:paraId="77A3E14A" w14:textId="77777777" w:rsidR="00D3347E" w:rsidRPr="00587723" w:rsidRDefault="00D3347E">
      <w:pPr>
        <w:numPr>
          <w:ilvl w:val="0"/>
          <w:numId w:val="16"/>
        </w:numPr>
        <w:spacing w:before="100" w:beforeAutospacing="1" w:after="100" w:afterAutospacing="1" w:line="240" w:lineRule="auto"/>
        <w:rPr>
          <w:rFonts w:ascii="Times New Roman" w:eastAsia="Times New Roman" w:hAnsi="Times New Roman" w:cs="Times New Roman"/>
          <w:b/>
          <w:bCs/>
          <w:kern w:val="0"/>
          <w:u w:val="single"/>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los firmantes denuncian graves contradicciones en las alegaciones del ayuntamiento de llanes al consejo de transparencia. </w:t>
      </w:r>
      <w:r w:rsidRPr="00587723">
        <w:rPr>
          <w:rFonts w:ascii="Times New Roman" w:eastAsia="Times New Roman" w:hAnsi="Times New Roman" w:cs="Times New Roman"/>
          <w:b/>
          <w:bCs/>
          <w:kern w:val="0"/>
          <w:u w:val="single"/>
          <w:lang w:eastAsia="es-ES"/>
          <w14:ligatures w14:val="none"/>
        </w:rPr>
        <w:t xml:space="preserve">en un informe del 12 de febrero de 2021, el ayuntamiento afirmó que el club marítimo de </w:t>
      </w:r>
      <w:proofErr w:type="spellStart"/>
      <w:r w:rsidRPr="00587723">
        <w:rPr>
          <w:rFonts w:ascii="Times New Roman" w:eastAsia="Times New Roman" w:hAnsi="Times New Roman" w:cs="Times New Roman"/>
          <w:b/>
          <w:bCs/>
          <w:kern w:val="0"/>
          <w:u w:val="single"/>
          <w:lang w:eastAsia="es-ES"/>
          <w14:ligatures w14:val="none"/>
        </w:rPr>
        <w:t>celorio</w:t>
      </w:r>
      <w:proofErr w:type="spellEnd"/>
      <w:r w:rsidRPr="00587723">
        <w:rPr>
          <w:rFonts w:ascii="Times New Roman" w:eastAsia="Times New Roman" w:hAnsi="Times New Roman" w:cs="Times New Roman"/>
          <w:b/>
          <w:bCs/>
          <w:kern w:val="0"/>
          <w:u w:val="single"/>
          <w:lang w:eastAsia="es-ES"/>
          <w14:ligatures w14:val="none"/>
        </w:rPr>
        <w:t xml:space="preserve"> no contaba con licencia de actividad. sin embargo, en otro informe del 25 de febrero de 2021, declaró lo contrario, asegurando que el club tenía licencia para celebrar conciertos hasta las 00:00 horas.</w:t>
      </w:r>
      <w:r w:rsidRPr="00587723">
        <w:rPr>
          <w:rFonts w:ascii="Times New Roman" w:eastAsia="Times New Roman" w:hAnsi="Times New Roman" w:cs="Times New Roman"/>
          <w:kern w:val="0"/>
          <w:lang w:eastAsia="es-ES"/>
          <w14:ligatures w14:val="none"/>
        </w:rPr>
        <w:t xml:space="preserve"> estas versiones son incompatibles. </w:t>
      </w:r>
      <w:r w:rsidRPr="00587723">
        <w:rPr>
          <w:rFonts w:ascii="Times New Roman" w:eastAsia="Times New Roman" w:hAnsi="Times New Roman" w:cs="Times New Roman"/>
          <w:b/>
          <w:bCs/>
          <w:kern w:val="0"/>
          <w:u w:val="single"/>
          <w:lang w:eastAsia="es-ES"/>
          <w14:ligatures w14:val="none"/>
        </w:rPr>
        <w:t>además, hasta la fecha no se ha recibido respuesta sobre la denuncia presentada el 18 de julio de 2020 ante la guardia civil (atestado 2020-004806-00000518), ni se ha explicado por qué la denuncia se perdió en el negociado de sanciones.</w:t>
      </w:r>
    </w:p>
    <w:p w14:paraId="6506C64C" w14:textId="77777777" w:rsidR="00D3347E" w:rsidRPr="00587723" w:rsidRDefault="00D3347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acceso a informes relacionados con denuncias presentadas contra el club marítimo de </w:t>
      </w:r>
      <w:proofErr w:type="spellStart"/>
      <w:r w:rsidRPr="00587723">
        <w:rPr>
          <w:rFonts w:ascii="Times New Roman" w:eastAsia="Times New Roman" w:hAnsi="Times New Roman" w:cs="Times New Roman"/>
          <w:kern w:val="0"/>
          <w:lang w:eastAsia="es-ES"/>
          <w14:ligatures w14:val="none"/>
        </w:rPr>
        <w:t>celorio</w:t>
      </w:r>
      <w:proofErr w:type="spellEnd"/>
      <w:r w:rsidRPr="00587723">
        <w:rPr>
          <w:rFonts w:ascii="Times New Roman" w:eastAsia="Times New Roman" w:hAnsi="Times New Roman" w:cs="Times New Roman"/>
          <w:kern w:val="0"/>
          <w:lang w:eastAsia="es-ES"/>
          <w14:ligatures w14:val="none"/>
        </w:rPr>
        <w:t>, corrección de errores en las alegaciones municipales y respuestas a escritos previos enviados por los firmantes.</w:t>
      </w:r>
    </w:p>
    <w:p w14:paraId="4FF23989" w14:textId="77777777" w:rsidR="00D3347E" w:rsidRPr="00587723" w:rsidRDefault="00D3347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xml:space="preserve">: </w:t>
      </w:r>
      <w:r w:rsidRPr="00587723">
        <w:rPr>
          <w:rFonts w:ascii="Times New Roman" w:hAnsi="Times New Roman" w:cs="Times New Roman"/>
        </w:rPr>
        <w:t>SIN RESPUESTA</w:t>
      </w:r>
      <w:r w:rsidRPr="00587723">
        <w:rPr>
          <w:rFonts w:ascii="Times New Roman" w:eastAsia="Times New Roman" w:hAnsi="Times New Roman" w:cs="Times New Roman"/>
          <w:kern w:val="0"/>
          <w:lang w:eastAsia="es-ES"/>
          <w14:ligatures w14:val="none"/>
        </w:rPr>
        <w:t>.</w:t>
      </w:r>
    </w:p>
    <w:p w14:paraId="1A961423" w14:textId="77777777" w:rsidR="00D3347E" w:rsidRPr="00587723" w:rsidRDefault="00D3347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w:t>
      </w:r>
      <w:r w:rsidRPr="00587723">
        <w:rPr>
          <w:rFonts w:ascii="Times New Roman" w:eastAsia="Times New Roman" w:hAnsi="Times New Roman" w:cs="Times New Roman"/>
          <w:b/>
          <w:bCs/>
          <w:kern w:val="0"/>
          <w:u w:val="single"/>
          <w:lang w:eastAsia="es-ES"/>
          <w14:ligatures w14:val="none"/>
        </w:rPr>
        <w:t>las contradicciones en las respuestas del ayuntamiento, la falta de actuación sobre denuncias graves y la negación de acceso a información vulneran la transparencia administrativa y los derechos de los vecinos.</w:t>
      </w:r>
    </w:p>
    <w:p w14:paraId="0A8F549D" w14:textId="77777777" w:rsidR="00D3347E" w:rsidRPr="00587723" w:rsidRDefault="00D3347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19/2013 de transparencia, por incumplir el acceso a información pública; ley 27/2006 de acceso a la información ambiental, por omitir respuestas en plazo; ley 39/2015 de procedimiento administrativo común, por no resolver las solicitudes adecuadamente.</w:t>
      </w:r>
    </w:p>
    <w:p w14:paraId="37ADD2F8" w14:textId="77777777" w:rsidR="00D3347E" w:rsidRPr="00587723" w:rsidRDefault="00D3347E">
      <w:pPr>
        <w:numPr>
          <w:ilvl w:val="0"/>
          <w:numId w:val="16"/>
        </w:numPr>
        <w:spacing w:before="100" w:beforeAutospacing="1" w:after="100" w:afterAutospacing="1" w:line="240" w:lineRule="auto"/>
        <w:contextualSpacing/>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228335F5" w14:textId="77777777" w:rsidR="00D3347E" w:rsidRPr="00C104E9" w:rsidRDefault="00D3347E">
      <w:pPr>
        <w:numPr>
          <w:ilvl w:val="0"/>
          <w:numId w:val="16"/>
        </w:numPr>
        <w:spacing w:before="100" w:beforeAutospacing="1" w:after="100" w:afterAutospacing="1" w:line="240" w:lineRule="auto"/>
        <w:contextualSpacing/>
        <w:rPr>
          <w:rFonts w:ascii="Times New Roman" w:eastAsia="Times New Roman" w:hAnsi="Times New Roman" w:cs="Times New Roman"/>
          <w:b/>
          <w:bCs/>
          <w:kern w:val="0"/>
          <w:lang w:eastAsia="es-ES"/>
          <w14:ligatures w14:val="none"/>
        </w:rPr>
      </w:pPr>
      <w:r w:rsidRPr="00C104E9">
        <w:rPr>
          <w:rFonts w:ascii="Times New Roman" w:eastAsia="Times New Roman" w:hAnsi="Times New Roman" w:cs="Times New Roman"/>
          <w:b/>
          <w:bCs/>
          <w:kern w:val="0"/>
          <w:lang w:eastAsia="es-ES"/>
          <w14:ligatures w14:val="none"/>
        </w:rPr>
        <w:t xml:space="preserve">LAS CONTRADICCIONES ENTRE LOS INFORMES DEL AYUNTAMIENTO DE LLANES, PRIMERO NEGANDO Y LUEGO AFIRMANDO LA </w:t>
      </w:r>
      <w:r w:rsidRPr="00C104E9">
        <w:rPr>
          <w:rFonts w:ascii="Times New Roman" w:eastAsia="Times New Roman" w:hAnsi="Times New Roman" w:cs="Times New Roman"/>
          <w:b/>
          <w:bCs/>
          <w:kern w:val="0"/>
          <w:lang w:eastAsia="es-ES"/>
          <w14:ligatures w14:val="none"/>
        </w:rPr>
        <w:lastRenderedPageBreak/>
        <w:t>EXISTENCIA DE UNA LICENCIA DE ACTIVIDAD DEL CLUB MARÍTIMO DE CELORIO</w:t>
      </w:r>
      <w:r w:rsidRPr="00C104E9">
        <w:rPr>
          <w:rFonts w:ascii="Times New Roman" w:eastAsia="Times New Roman" w:hAnsi="Times New Roman" w:cs="Times New Roman"/>
          <w:kern w:val="0"/>
          <w:lang w:eastAsia="es-ES"/>
          <w14:ligatures w14:val="none"/>
        </w:rPr>
        <w:t xml:space="preserve">, SON INADMISIBLES. ESTO EVIDENCIA UNA </w:t>
      </w:r>
      <w:r w:rsidRPr="00C104E9">
        <w:rPr>
          <w:rFonts w:ascii="Times New Roman" w:eastAsia="Times New Roman" w:hAnsi="Times New Roman" w:cs="Times New Roman"/>
          <w:b/>
          <w:bCs/>
          <w:kern w:val="0"/>
          <w:lang w:eastAsia="es-ES"/>
          <w14:ligatures w14:val="none"/>
        </w:rPr>
        <w:t>GRAVE FALTA DE COHERENCIA ADMINISTRATIVA</w:t>
      </w:r>
      <w:r w:rsidRPr="00C104E9">
        <w:rPr>
          <w:rFonts w:ascii="Times New Roman" w:eastAsia="Times New Roman" w:hAnsi="Times New Roman" w:cs="Times New Roman"/>
          <w:kern w:val="0"/>
          <w:lang w:eastAsia="es-ES"/>
          <w14:ligatures w14:val="none"/>
        </w:rPr>
        <w:t xml:space="preserve"> Y REFUERZA LA SENSACIÓN DE IMPUNIDAD. ADEMÁS, </w:t>
      </w:r>
      <w:r w:rsidRPr="00C104E9">
        <w:rPr>
          <w:rFonts w:ascii="Times New Roman" w:eastAsia="Times New Roman" w:hAnsi="Times New Roman" w:cs="Times New Roman"/>
          <w:b/>
          <w:bCs/>
          <w:kern w:val="0"/>
          <w:lang w:eastAsia="es-ES"/>
          <w14:ligatures w14:val="none"/>
        </w:rPr>
        <w:t>LA FALTA DE RESPUESTA SOBRE LA DENUNCIA PRESENTADA EL 18 DE JULIO DE 2020 ANTE LA GUARDIA CIVIL</w:t>
      </w:r>
      <w:r w:rsidRPr="00C104E9">
        <w:rPr>
          <w:rFonts w:ascii="Times New Roman" w:eastAsia="Times New Roman" w:hAnsi="Times New Roman" w:cs="Times New Roman"/>
          <w:kern w:val="0"/>
          <w:lang w:eastAsia="es-ES"/>
          <w14:ligatures w14:val="none"/>
        </w:rPr>
        <w:t xml:space="preserve">, Y </w:t>
      </w:r>
      <w:r w:rsidRPr="00C104E9">
        <w:rPr>
          <w:rFonts w:ascii="Times New Roman" w:eastAsia="Times New Roman" w:hAnsi="Times New Roman" w:cs="Times New Roman"/>
          <w:b/>
          <w:bCs/>
          <w:kern w:val="0"/>
          <w:lang w:eastAsia="es-ES"/>
          <w14:ligatures w14:val="none"/>
        </w:rPr>
        <w:t>SU POSTERIOR DESAPARICIÓN EN EL NEGOCIADO DE SANCIONES</w:t>
      </w:r>
      <w:r w:rsidRPr="00C104E9">
        <w:rPr>
          <w:rFonts w:ascii="Times New Roman" w:eastAsia="Times New Roman" w:hAnsi="Times New Roman" w:cs="Times New Roman"/>
          <w:kern w:val="0"/>
          <w:lang w:eastAsia="es-ES"/>
          <w14:ligatures w14:val="none"/>
        </w:rPr>
        <w:t xml:space="preserve">, REFLEJAN UNA </w:t>
      </w:r>
      <w:r w:rsidRPr="00C104E9">
        <w:rPr>
          <w:rFonts w:ascii="Times New Roman" w:eastAsia="Times New Roman" w:hAnsi="Times New Roman" w:cs="Times New Roman"/>
          <w:b/>
          <w:bCs/>
          <w:kern w:val="0"/>
          <w:lang w:eastAsia="es-ES"/>
          <w14:ligatures w14:val="none"/>
        </w:rPr>
        <w:t>NEGLIGENCIA SISTEMÁTICA QUE DEJA A LOS VECINOS COMPLETAMENTE DESPROTEGIDOS.</w:t>
      </w:r>
    </w:p>
    <w:p w14:paraId="74B54C8A" w14:textId="77777777" w:rsidR="00C104E9" w:rsidRPr="00587723" w:rsidRDefault="00C104E9" w:rsidP="00C104E9">
      <w:pPr>
        <w:spacing w:before="100" w:beforeAutospacing="1" w:after="100" w:afterAutospacing="1" w:line="240" w:lineRule="auto"/>
        <w:ind w:left="720"/>
        <w:contextualSpacing/>
        <w:rPr>
          <w:rFonts w:ascii="Times New Roman" w:eastAsia="Times New Roman" w:hAnsi="Times New Roman" w:cs="Times New Roman"/>
          <w:kern w:val="0"/>
          <w:lang w:eastAsia="es-ES"/>
          <w14:ligatures w14:val="none"/>
        </w:rPr>
      </w:pPr>
    </w:p>
    <w:p w14:paraId="226ADCA9" w14:textId="77777777" w:rsidR="00C104E9" w:rsidRDefault="00D3347E" w:rsidP="00D3347E">
      <w:pPr>
        <w:spacing w:before="100" w:beforeAutospacing="1" w:after="100" w:afterAutospacing="1" w:line="240" w:lineRule="auto"/>
        <w:rPr>
          <w:rFonts w:ascii="Times New Roman" w:eastAsiaTheme="majorEastAsia" w:hAnsi="Times New Roman" w:cs="Times New Roman"/>
          <w:b/>
          <w:bCs/>
          <w:color w:val="FF0000"/>
          <w:kern w:val="0"/>
          <w:lang w:eastAsia="es-ES"/>
          <w14:ligatures w14:val="none"/>
        </w:rPr>
      </w:pPr>
      <w:r w:rsidRPr="00C104E9">
        <w:rPr>
          <w:rFonts w:ascii="Times New Roman" w:eastAsiaTheme="majorEastAsia" w:hAnsi="Times New Roman" w:cs="Times New Roman"/>
          <w:b/>
          <w:bCs/>
          <w:color w:val="FF0000"/>
          <w:kern w:val="0"/>
          <w:lang w:eastAsia="es-ES"/>
          <w14:ligatures w14:val="none"/>
        </w:rPr>
        <w:t xml:space="preserve">Doc. </w:t>
      </w:r>
      <w:proofErr w:type="spellStart"/>
      <w:r w:rsidRPr="00C104E9">
        <w:rPr>
          <w:rFonts w:ascii="Times New Roman" w:eastAsiaTheme="majorEastAsia" w:hAnsi="Times New Roman" w:cs="Times New Roman"/>
          <w:b/>
          <w:bCs/>
          <w:color w:val="FF0000"/>
          <w:kern w:val="0"/>
          <w:lang w:eastAsia="es-ES"/>
          <w14:ligatures w14:val="none"/>
        </w:rPr>
        <w:t>nº</w:t>
      </w:r>
      <w:proofErr w:type="spellEnd"/>
      <w:r w:rsidRPr="00C104E9">
        <w:rPr>
          <w:rFonts w:ascii="Times New Roman" w:eastAsiaTheme="majorEastAsia" w:hAnsi="Times New Roman" w:cs="Times New Roman"/>
          <w:b/>
          <w:bCs/>
          <w:color w:val="FF0000"/>
          <w:kern w:val="0"/>
          <w:lang w:eastAsia="es-ES"/>
          <w14:ligatures w14:val="none"/>
        </w:rPr>
        <w:t xml:space="preserve"> 2</w:t>
      </w:r>
      <w:r w:rsidR="00C104E9" w:rsidRPr="00C104E9">
        <w:rPr>
          <w:rFonts w:ascii="Times New Roman" w:eastAsiaTheme="majorEastAsia" w:hAnsi="Times New Roman" w:cs="Times New Roman"/>
          <w:b/>
          <w:bCs/>
          <w:color w:val="FF0000"/>
          <w:kern w:val="0"/>
          <w:lang w:eastAsia="es-ES"/>
          <w14:ligatures w14:val="none"/>
        </w:rPr>
        <w:t>0</w:t>
      </w:r>
      <w:r w:rsidRPr="00C104E9">
        <w:rPr>
          <w:rFonts w:ascii="Times New Roman" w:eastAsiaTheme="majorEastAsia" w:hAnsi="Times New Roman" w:cs="Times New Roman"/>
          <w:b/>
          <w:bCs/>
          <w:color w:val="FF0000"/>
          <w:kern w:val="0"/>
          <w:lang w:eastAsia="es-ES"/>
          <w14:ligatures w14:val="none"/>
        </w:rPr>
        <w:t xml:space="preserve">. </w:t>
      </w:r>
      <w:r w:rsidR="00C104E9" w:rsidRPr="00C104E9">
        <w:rPr>
          <w:rFonts w:ascii="Times New Roman" w:eastAsiaTheme="majorEastAsia" w:hAnsi="Times New Roman" w:cs="Times New Roman"/>
          <w:b/>
          <w:bCs/>
          <w:color w:val="FF0000"/>
          <w:kern w:val="0"/>
          <w:lang w:eastAsia="es-ES"/>
          <w14:ligatures w14:val="none"/>
        </w:rPr>
        <w:t xml:space="preserve">(26 de mayo de 2021). </w:t>
      </w:r>
      <w:r w:rsidRPr="00C104E9">
        <w:rPr>
          <w:rFonts w:ascii="Times New Roman" w:eastAsiaTheme="majorEastAsia" w:hAnsi="Times New Roman" w:cs="Times New Roman"/>
          <w:b/>
          <w:bCs/>
          <w:color w:val="FF0000"/>
          <w:kern w:val="0"/>
          <w:lang w:eastAsia="es-ES"/>
          <w14:ligatures w14:val="none"/>
        </w:rPr>
        <w:t>Resolución RT 0073/2021 emitida por el Consejo de Transparencia y Buen Gobierno</w:t>
      </w:r>
      <w:r w:rsidR="00C104E9">
        <w:rPr>
          <w:rFonts w:ascii="Times New Roman" w:eastAsiaTheme="majorEastAsia" w:hAnsi="Times New Roman" w:cs="Times New Roman"/>
          <w:b/>
          <w:bCs/>
          <w:color w:val="FF0000"/>
          <w:kern w:val="0"/>
          <w:lang w:eastAsia="es-ES"/>
          <w14:ligatures w14:val="none"/>
        </w:rPr>
        <w:t>.</w:t>
      </w:r>
    </w:p>
    <w:p w14:paraId="1EB9C4E2" w14:textId="1D355782" w:rsidR="00D3347E" w:rsidRPr="00C104E9" w:rsidRDefault="00C104E9" w:rsidP="00D3347E">
      <w:pPr>
        <w:spacing w:before="100" w:beforeAutospacing="1" w:after="100" w:afterAutospacing="1" w:line="240" w:lineRule="auto"/>
        <w:rPr>
          <w:rFonts w:ascii="Times New Roman" w:eastAsiaTheme="majorEastAsia" w:hAnsi="Times New Roman" w:cs="Times New Roman"/>
          <w:b/>
          <w:bCs/>
          <w:color w:val="FF0000"/>
          <w:kern w:val="0"/>
          <w:lang w:eastAsia="es-ES"/>
          <w14:ligatures w14:val="none"/>
        </w:rPr>
      </w:pPr>
      <w:r w:rsidRPr="00C104E9">
        <w:rPr>
          <w:rFonts w:ascii="Times New Roman" w:hAnsi="Times New Roman" w:cs="Times New Roman"/>
        </w:rPr>
        <w:t>GRUPO 9: FALTA DE FISCALIZACIÓN Y TRANSPARENCIA ADMINISTRATIVA</w:t>
      </w:r>
    </w:p>
    <w:p w14:paraId="57C2D383" w14:textId="36F3B1A7" w:rsidR="00D3347E" w:rsidRPr="00587723" w:rsidRDefault="00D3347E" w:rsidP="005D6E97">
      <w:pPr>
        <w:spacing w:before="100" w:beforeAutospacing="1" w:after="100" w:afterAutospacing="1" w:line="240" w:lineRule="auto"/>
        <w:ind w:left="708"/>
        <w:rPr>
          <w:rFonts w:ascii="Times New Roman" w:eastAsiaTheme="majorEastAsia" w:hAnsi="Times New Roman" w:cs="Times New Roman"/>
          <w:b/>
          <w:bCs/>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Resolución sobre la reclamación presentada por Raúl Gutiérrez Salgado contra el Ayuntamiento de Llanes. La reclamación surge tras la falta de respuesta a su solicitud de información del 29 de diciembre de 2020. </w:t>
      </w:r>
      <w:r w:rsidRPr="00587723">
        <w:rPr>
          <w:rFonts w:ascii="Times New Roman" w:eastAsia="Times New Roman" w:hAnsi="Times New Roman" w:cs="Times New Roman"/>
          <w:b/>
          <w:bCs/>
          <w:kern w:val="0"/>
          <w:u w:val="single"/>
          <w:lang w:eastAsia="es-ES"/>
          <w14:ligatures w14:val="none"/>
        </w:rPr>
        <w:t>El Consejo declara que la reclamación es estimatoria por incumplimiento de plazos establecidos en la Ley 19/2013 de Transparencia. La información fue remitida fuera del plazo legal.</w:t>
      </w: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kern w:val="0"/>
          <w:lang w:eastAsia="es-ES"/>
          <w14:ligatures w14:val="none"/>
        </w:rPr>
        <w:br/>
        <w:t xml:space="preserve">• </w:t>
      </w: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Alta. El incumplimiento de los plazos vulnera el derecho de acceso a la información pública y muestra una deficiencia en la gestión administrativa.</w:t>
      </w:r>
      <w:r w:rsidRPr="00587723">
        <w:rPr>
          <w:rFonts w:ascii="Times New Roman" w:eastAsia="Times New Roman" w:hAnsi="Times New Roman" w:cs="Times New Roman"/>
          <w:kern w:val="0"/>
          <w:lang w:eastAsia="es-ES"/>
          <w14:ligatures w14:val="none"/>
        </w:rPr>
        <w:br/>
        <w:t xml:space="preserve">• </w:t>
      </w:r>
      <w:r w:rsidRPr="00587723">
        <w:rPr>
          <w:rFonts w:ascii="Times New Roman" w:eastAsiaTheme="majorEastAsia"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Ley 19/2013 de Transparencia, acceso a la información pública y buen gobierno, por no cumplir el plazo de un mes para responder a la solicitud; y Ley 39/2015 del Procedimiento Administrativo Común, por no respetar los principios de buena fe y lealtad institucional.</w:t>
      </w:r>
    </w:p>
    <w:p w14:paraId="16422C2B" w14:textId="2E326404" w:rsidR="005D6E97" w:rsidRDefault="005D6E97" w:rsidP="00387F50">
      <w:pPr>
        <w:spacing w:before="100" w:beforeAutospacing="1" w:after="100" w:afterAutospacing="1" w:line="240" w:lineRule="auto"/>
        <w:rPr>
          <w:rFonts w:ascii="Times New Roman" w:hAnsi="Times New Roman" w:cs="Times New Roman"/>
          <w:b/>
          <w:bCs/>
          <w:color w:val="FF0000"/>
        </w:rPr>
      </w:pPr>
      <w:r>
        <w:rPr>
          <w:rFonts w:ascii="Times New Roman" w:eastAsiaTheme="majorEastAsia" w:hAnsi="Times New Roman" w:cs="Times New Roman"/>
          <w:b/>
          <w:bCs/>
          <w:color w:val="FF0000"/>
          <w:kern w:val="0"/>
          <w:lang w:eastAsia="es-ES"/>
          <w14:ligatures w14:val="none"/>
        </w:rPr>
        <w:t>D</w:t>
      </w:r>
      <w:r w:rsidRPr="005D6E97">
        <w:rPr>
          <w:rFonts w:ascii="Times New Roman" w:eastAsiaTheme="majorEastAsia" w:hAnsi="Times New Roman" w:cs="Times New Roman"/>
          <w:b/>
          <w:bCs/>
          <w:color w:val="FF0000"/>
          <w:kern w:val="0"/>
          <w:lang w:eastAsia="es-ES"/>
          <w14:ligatures w14:val="none"/>
        </w:rPr>
        <w:t xml:space="preserve">oc. </w:t>
      </w:r>
      <w:proofErr w:type="spellStart"/>
      <w:r w:rsidRPr="005D6E97">
        <w:rPr>
          <w:rFonts w:ascii="Times New Roman" w:eastAsiaTheme="majorEastAsia" w:hAnsi="Times New Roman" w:cs="Times New Roman"/>
          <w:b/>
          <w:bCs/>
          <w:color w:val="FF0000"/>
          <w:kern w:val="0"/>
          <w:lang w:eastAsia="es-ES"/>
          <w14:ligatures w14:val="none"/>
        </w:rPr>
        <w:t>nº</w:t>
      </w:r>
      <w:proofErr w:type="spellEnd"/>
      <w:r w:rsidRPr="005D6E97">
        <w:rPr>
          <w:rFonts w:ascii="Times New Roman" w:eastAsiaTheme="majorEastAsia" w:hAnsi="Times New Roman" w:cs="Times New Roman"/>
          <w:b/>
          <w:bCs/>
          <w:color w:val="FF0000"/>
          <w:kern w:val="0"/>
          <w:lang w:eastAsia="es-ES"/>
          <w14:ligatures w14:val="none"/>
        </w:rPr>
        <w:t xml:space="preserve"> 21. (25 de junio de 2021). </w:t>
      </w:r>
      <w:r>
        <w:rPr>
          <w:rFonts w:ascii="Times New Roman" w:eastAsiaTheme="majorEastAsia" w:hAnsi="Times New Roman" w:cs="Times New Roman"/>
          <w:b/>
          <w:bCs/>
          <w:color w:val="FF0000"/>
          <w:kern w:val="0"/>
          <w:lang w:eastAsia="es-ES"/>
          <w14:ligatures w14:val="none"/>
        </w:rPr>
        <w:t>D</w:t>
      </w:r>
      <w:r w:rsidRPr="005D6E97">
        <w:rPr>
          <w:rFonts w:ascii="Times New Roman" w:eastAsiaTheme="majorEastAsia" w:hAnsi="Times New Roman" w:cs="Times New Roman"/>
          <w:b/>
          <w:bCs/>
          <w:color w:val="FF0000"/>
          <w:kern w:val="0"/>
          <w:lang w:eastAsia="es-ES"/>
          <w14:ligatures w14:val="none"/>
        </w:rPr>
        <w:t xml:space="preserve">enuncia por </w:t>
      </w:r>
      <w:r w:rsidRPr="005D6E97">
        <w:rPr>
          <w:rFonts w:ascii="Times New Roman" w:hAnsi="Times New Roman" w:cs="Times New Roman"/>
          <w:b/>
          <w:bCs/>
          <w:color w:val="FF0000"/>
        </w:rPr>
        <w:t>inacción y falta de transparencia ante denuncias por contaminación acústica en el club marítimo de Celorio</w:t>
      </w:r>
      <w:r>
        <w:rPr>
          <w:rFonts w:ascii="Times New Roman" w:hAnsi="Times New Roman" w:cs="Times New Roman"/>
          <w:b/>
          <w:bCs/>
          <w:color w:val="FF0000"/>
        </w:rPr>
        <w:t>.</w:t>
      </w:r>
    </w:p>
    <w:p w14:paraId="1ABC590E" w14:textId="0CBCF028" w:rsidR="005D6E97" w:rsidRPr="005D6E97" w:rsidRDefault="005D6E97" w:rsidP="00387F5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5D6E97">
        <w:rPr>
          <w:rFonts w:ascii="Times New Roman" w:eastAsia="Times New Roman" w:hAnsi="Times New Roman" w:cs="Times New Roman"/>
          <w:kern w:val="0"/>
          <w:sz w:val="24"/>
          <w:szCs w:val="24"/>
          <w:lang w:eastAsia="es-ES"/>
          <w14:ligatures w14:val="none"/>
        </w:rPr>
        <w:t>GRUPO 4: DEJADEZ DE FUNCIONES</w:t>
      </w:r>
    </w:p>
    <w:p w14:paraId="7634E1BD" w14:textId="27F2520B" w:rsidR="00D3347E" w:rsidRPr="00587723" w:rsidRDefault="00D3347E" w:rsidP="005D6E97">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Petición conjunta presentada al Ayuntamiento de Llanes denunciando la contaminación acústica generada por las actividades del Club Marítimo de Celorio y la falta de actuación por parte del consistorio para controlar dichas actividades. Los firmantes solicitan documentación relativa a las licencias y permisos otorgados al Club, así como medidas efectivas para prevenir emisiones acústicas ilegales y sancionar las infracciones.</w:t>
      </w:r>
    </w:p>
    <w:p w14:paraId="65C4FD34" w14:textId="77777777" w:rsidR="00D3347E" w:rsidRPr="00587723" w:rsidRDefault="00D3347E" w:rsidP="005D6E97">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heme="majorEastAsia"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Se pide acceso a informes relacionados con las denuncias presentadas, como el informe de la Policía Local de julio de 2020 y cualquier expediente sancionador abierto. También se solicita la confirmación de que no se concedieron autorizaciones para conciertos en 2020, información sobre posibles investigaciones por falsedad documental o irregularidades administrativas, y la prohibición de actividades ruidosas en el Club en caso de solicitarse nuevas licencias, debido a la imposibilidad de cumplir los límites de calidad acústica establecidos por la normativa vigente.</w:t>
      </w:r>
    </w:p>
    <w:p w14:paraId="5132A34F" w14:textId="0F17D078" w:rsidR="00D3347E" w:rsidRPr="00587723" w:rsidRDefault="00D3347E" w:rsidP="005D6E97">
      <w:pPr>
        <w:spacing w:before="100" w:beforeAutospacing="1" w:after="100" w:afterAutospacing="1" w:line="240" w:lineRule="auto"/>
        <w:ind w:firstLine="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heme="majorEastAsia" w:hAnsi="Times New Roman" w:cs="Times New Roman"/>
          <w:b/>
          <w:bCs/>
          <w:kern w:val="0"/>
          <w:lang w:eastAsia="es-ES"/>
          <w14:ligatures w14:val="none"/>
        </w:rPr>
        <w:t>Respuesta del Ayuntamiento:</w:t>
      </w:r>
      <w:r w:rsidRPr="00587723">
        <w:rPr>
          <w:rFonts w:ascii="Times New Roman" w:eastAsia="Times New Roman" w:hAnsi="Times New Roman" w:cs="Times New Roman"/>
          <w:kern w:val="0"/>
          <w:lang w:eastAsia="es-ES"/>
          <w14:ligatures w14:val="none"/>
        </w:rPr>
        <w:t xml:space="preserve"> SIN RESPUESTA</w:t>
      </w:r>
    </w:p>
    <w:p w14:paraId="1EAFEB5D" w14:textId="77777777" w:rsidR="00D3347E" w:rsidRPr="00587723" w:rsidRDefault="00D3347E" w:rsidP="005D6E97">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falta de actuación eficaz por parte del Ayuntamiento no solo tolera una actividad claramente ilegal, sino que también deja desprotegidos a los vecinos frente a los perjuicios acústicos y ambientales, constituyendo una dejación de funciones reiterada.</w:t>
      </w:r>
    </w:p>
    <w:p w14:paraId="5DE50435" w14:textId="77777777" w:rsidR="00D3347E" w:rsidRPr="00587723" w:rsidRDefault="00D3347E" w:rsidP="005D6E97">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lastRenderedPageBreak/>
        <w:t xml:space="preserve">• </w:t>
      </w:r>
      <w:r w:rsidRPr="00587723">
        <w:rPr>
          <w:rFonts w:ascii="Times New Roman" w:eastAsiaTheme="majorEastAsia"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Se incumplen la Ley del Ruido y el Real Decreto de calidad acústica por superar los límites establecidos, las normativas urbanísticas y municipales por permitir actividades sin control, y la Ley del Procedimiento Administrativo Común por la falta de respuesta del Ayuntamiento.</w:t>
      </w:r>
    </w:p>
    <w:p w14:paraId="23EF8A81" w14:textId="77777777" w:rsidR="00387F50" w:rsidRDefault="00D3347E" w:rsidP="005D6E97">
      <w:pPr>
        <w:spacing w:before="100" w:beforeAutospacing="1" w:after="100" w:afterAutospacing="1" w:line="240" w:lineRule="auto"/>
        <w:ind w:firstLine="708"/>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 xml:space="preserve">• Consideraciones Adicionales: </w:t>
      </w:r>
    </w:p>
    <w:p w14:paraId="35DF52A6" w14:textId="1FA54FB5" w:rsidR="00D3347E" w:rsidRPr="00387F50" w:rsidRDefault="00D3347E" w:rsidP="005D6E97">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387F50">
        <w:rPr>
          <w:rFonts w:ascii="Times New Roman" w:eastAsia="Times New Roman" w:hAnsi="Times New Roman" w:cs="Times New Roman"/>
          <w:kern w:val="0"/>
          <w:lang w:eastAsia="es-ES"/>
          <w14:ligatures w14:val="none"/>
        </w:rPr>
        <w:t xml:space="preserve">A PESAR DE LAS REPETIDAS SOLICITUDES FORMULADAS POR LOS FIRMANTES, </w:t>
      </w:r>
      <w:r w:rsidRPr="00387F50">
        <w:rPr>
          <w:rFonts w:ascii="Times New Roman" w:eastAsia="Times New Roman" w:hAnsi="Times New Roman" w:cs="Times New Roman"/>
          <w:b/>
          <w:bCs/>
          <w:kern w:val="0"/>
          <w:lang w:eastAsia="es-ES"/>
          <w14:ligatures w14:val="none"/>
        </w:rPr>
        <w:t>EL AYUNTAMIENTO CONTINÚA SIN PROPORCIONAR RESPUESTA ALGUNA SOBRE LAS DENUNCIAS Y LA INFORMACIÓN REQUERIDA HASTA LA FECHA</w:t>
      </w:r>
      <w:r w:rsidRPr="00387F50">
        <w:rPr>
          <w:rFonts w:ascii="Times New Roman" w:eastAsia="Times New Roman" w:hAnsi="Times New Roman" w:cs="Times New Roman"/>
          <w:kern w:val="0"/>
          <w:lang w:eastAsia="es-ES"/>
          <w14:ligatures w14:val="none"/>
        </w:rPr>
        <w:t xml:space="preserve">. ESTA INACCIÓN EVIDENCIA UNA GRAVE FALTA DE TRANSPARENCIA ADMINISTRATIVA Y DEJA A LOS VECINOS EN UNA </w:t>
      </w:r>
      <w:r w:rsidRPr="00387F50">
        <w:rPr>
          <w:rFonts w:ascii="Times New Roman" w:eastAsia="Times New Roman" w:hAnsi="Times New Roman" w:cs="Times New Roman"/>
          <w:b/>
          <w:bCs/>
          <w:kern w:val="0"/>
          <w:lang w:eastAsia="es-ES"/>
          <w14:ligatures w14:val="none"/>
        </w:rPr>
        <w:t>SITUACIÓN DE INDEFENSIÓN</w:t>
      </w:r>
      <w:r w:rsidRPr="00387F50">
        <w:rPr>
          <w:rFonts w:ascii="Times New Roman" w:eastAsia="Times New Roman" w:hAnsi="Times New Roman" w:cs="Times New Roman"/>
          <w:kern w:val="0"/>
          <w:lang w:eastAsia="es-ES"/>
          <w14:ligatures w14:val="none"/>
        </w:rPr>
        <w:t>, SIN ACCESO A LOS DOCUMENTOS CRUCIALES QUE PERMITIRÍAN CLARIFICAR LA LEGALIDAD DE LAS ACTIVIDADES DEL CLUB MARÍTIMO DE CELORIO.</w:t>
      </w:r>
    </w:p>
    <w:p w14:paraId="4271A358" w14:textId="11259925" w:rsidR="00CD2E27" w:rsidRPr="00CD2E27" w:rsidRDefault="00D3347E" w:rsidP="00D3347E">
      <w:pPr>
        <w:spacing w:before="100" w:beforeAutospacing="1" w:after="100" w:afterAutospacing="1" w:line="240" w:lineRule="auto"/>
        <w:rPr>
          <w:rFonts w:ascii="Times New Roman" w:hAnsi="Times New Roman" w:cs="Times New Roman"/>
          <w:b/>
          <w:bCs/>
          <w:color w:val="FF0000"/>
        </w:rPr>
      </w:pPr>
      <w:r w:rsidRPr="00CD2E27">
        <w:rPr>
          <w:rFonts w:ascii="Times New Roman" w:eastAsiaTheme="majorEastAsia" w:hAnsi="Times New Roman" w:cs="Times New Roman"/>
          <w:b/>
          <w:bCs/>
          <w:color w:val="FF0000"/>
          <w:kern w:val="0"/>
          <w:lang w:eastAsia="es-ES"/>
          <w14:ligatures w14:val="none"/>
        </w:rPr>
        <w:t xml:space="preserve">Doc. </w:t>
      </w:r>
      <w:proofErr w:type="spellStart"/>
      <w:r w:rsidRPr="00CD2E27">
        <w:rPr>
          <w:rFonts w:ascii="Times New Roman" w:eastAsiaTheme="majorEastAsia" w:hAnsi="Times New Roman" w:cs="Times New Roman"/>
          <w:b/>
          <w:bCs/>
          <w:color w:val="FF0000"/>
          <w:kern w:val="0"/>
          <w:lang w:eastAsia="es-ES"/>
          <w14:ligatures w14:val="none"/>
        </w:rPr>
        <w:t>nº</w:t>
      </w:r>
      <w:proofErr w:type="spellEnd"/>
      <w:r w:rsidRPr="00CD2E27">
        <w:rPr>
          <w:rFonts w:ascii="Times New Roman" w:eastAsiaTheme="majorEastAsia" w:hAnsi="Times New Roman" w:cs="Times New Roman"/>
          <w:b/>
          <w:bCs/>
          <w:color w:val="FF0000"/>
          <w:kern w:val="0"/>
          <w:lang w:eastAsia="es-ES"/>
          <w14:ligatures w14:val="none"/>
        </w:rPr>
        <w:t xml:space="preserve"> 2</w:t>
      </w:r>
      <w:r w:rsidR="005D6E97" w:rsidRPr="00CD2E27">
        <w:rPr>
          <w:rFonts w:ascii="Times New Roman" w:eastAsiaTheme="majorEastAsia" w:hAnsi="Times New Roman" w:cs="Times New Roman"/>
          <w:b/>
          <w:bCs/>
          <w:color w:val="FF0000"/>
          <w:kern w:val="0"/>
          <w:lang w:eastAsia="es-ES"/>
          <w14:ligatures w14:val="none"/>
        </w:rPr>
        <w:t>2</w:t>
      </w:r>
      <w:r w:rsidRPr="00CD2E27">
        <w:rPr>
          <w:rFonts w:ascii="Times New Roman" w:eastAsiaTheme="majorEastAsia" w:hAnsi="Times New Roman" w:cs="Times New Roman"/>
          <w:b/>
          <w:bCs/>
          <w:color w:val="FF0000"/>
          <w:kern w:val="0"/>
          <w:lang w:eastAsia="es-ES"/>
          <w14:ligatures w14:val="none"/>
        </w:rPr>
        <w:t xml:space="preserve">. </w:t>
      </w:r>
      <w:r w:rsidR="005D6E97" w:rsidRPr="00CD2E27">
        <w:rPr>
          <w:rFonts w:ascii="Times New Roman" w:eastAsiaTheme="majorEastAsia" w:hAnsi="Times New Roman" w:cs="Times New Roman"/>
          <w:b/>
          <w:bCs/>
          <w:color w:val="FF0000"/>
          <w:kern w:val="0"/>
          <w:lang w:eastAsia="es-ES"/>
          <w14:ligatures w14:val="none"/>
        </w:rPr>
        <w:t xml:space="preserve">(15 de julio de 2021). </w:t>
      </w:r>
      <w:r w:rsidR="00CD2E27" w:rsidRPr="00CD2E27">
        <w:rPr>
          <w:rFonts w:ascii="Times New Roman" w:hAnsi="Times New Roman" w:cs="Times New Roman"/>
          <w:b/>
          <w:bCs/>
          <w:color w:val="FF0000"/>
        </w:rPr>
        <w:t xml:space="preserve">Simulación de clausura del club marítimo de </w:t>
      </w:r>
      <w:r w:rsidR="00CD2E27">
        <w:rPr>
          <w:rFonts w:ascii="Times New Roman" w:hAnsi="Times New Roman" w:cs="Times New Roman"/>
          <w:b/>
          <w:bCs/>
          <w:color w:val="FF0000"/>
        </w:rPr>
        <w:t>C</w:t>
      </w:r>
      <w:r w:rsidR="00CD2E27" w:rsidRPr="00CD2E27">
        <w:rPr>
          <w:rFonts w:ascii="Times New Roman" w:hAnsi="Times New Roman" w:cs="Times New Roman"/>
          <w:b/>
          <w:bCs/>
          <w:color w:val="FF0000"/>
        </w:rPr>
        <w:t>elorio: una medida formal sin ejecución real</w:t>
      </w:r>
      <w:r w:rsidR="00CD2E27">
        <w:rPr>
          <w:rFonts w:ascii="Times New Roman" w:hAnsi="Times New Roman" w:cs="Times New Roman"/>
          <w:b/>
          <w:bCs/>
          <w:color w:val="FF0000"/>
        </w:rPr>
        <w:t>.</w:t>
      </w:r>
    </w:p>
    <w:p w14:paraId="348F14EC" w14:textId="306E252B" w:rsidR="00A57804" w:rsidRPr="00CD2E27" w:rsidRDefault="00CD2E27" w:rsidP="00D3347E">
      <w:pPr>
        <w:spacing w:before="100" w:beforeAutospacing="1" w:after="100" w:afterAutospacing="1" w:line="240" w:lineRule="auto"/>
        <w:rPr>
          <w:rFonts w:ascii="Times New Roman" w:hAnsi="Times New Roman" w:cs="Times New Roman"/>
          <w:b/>
          <w:bCs/>
          <w:color w:val="000000" w:themeColor="text1"/>
        </w:rPr>
      </w:pPr>
      <w:r w:rsidRPr="00CD2E27">
        <w:rPr>
          <w:rFonts w:ascii="Times New Roman" w:hAnsi="Times New Roman" w:cs="Times New Roman"/>
          <w:color w:val="000000" w:themeColor="text1"/>
        </w:rPr>
        <w:t>GRUPO 6: IRREGULARIDADES EN COLABORACIÓN AYUNTAMIENTO-CLUB</w:t>
      </w:r>
    </w:p>
    <w:p w14:paraId="6C63C42E" w14:textId="3B794926" w:rsidR="00D3347E" w:rsidRPr="00587723" w:rsidRDefault="00D3347E" w:rsidP="00A57804">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Resolución relativa al </w:t>
      </w:r>
      <w:r w:rsidRPr="00587723">
        <w:rPr>
          <w:rFonts w:ascii="Times New Roman" w:eastAsiaTheme="majorEastAsia" w:hAnsi="Times New Roman" w:cs="Times New Roman"/>
          <w:b/>
          <w:bCs/>
          <w:kern w:val="0"/>
          <w:lang w:eastAsia="es-ES"/>
          <w14:ligatures w14:val="none"/>
        </w:rPr>
        <w:t>Club Marítimo de Celorio</w:t>
      </w:r>
      <w:r w:rsidRPr="00587723">
        <w:rPr>
          <w:rFonts w:ascii="Times New Roman" w:eastAsia="Times New Roman" w:hAnsi="Times New Roman" w:cs="Times New Roman"/>
          <w:kern w:val="0"/>
          <w:lang w:eastAsia="es-ES"/>
          <w14:ligatures w14:val="none"/>
        </w:rPr>
        <w:t xml:space="preserve"> que ordena la </w:t>
      </w:r>
      <w:r w:rsidRPr="00587723">
        <w:rPr>
          <w:rFonts w:ascii="Times New Roman" w:eastAsiaTheme="majorEastAsia" w:hAnsi="Times New Roman" w:cs="Times New Roman"/>
          <w:b/>
          <w:bCs/>
          <w:kern w:val="0"/>
          <w:lang w:eastAsia="es-ES"/>
          <w14:ligatures w14:val="none"/>
        </w:rPr>
        <w:t>clausura temporal de las instalaciones</w:t>
      </w:r>
      <w:r w:rsidRPr="00587723">
        <w:rPr>
          <w:rFonts w:ascii="Times New Roman" w:eastAsia="Times New Roman" w:hAnsi="Times New Roman" w:cs="Times New Roman"/>
          <w:kern w:val="0"/>
          <w:lang w:eastAsia="es-ES"/>
          <w14:ligatures w14:val="none"/>
        </w:rPr>
        <w:t xml:space="preserve">, excepto el chiringuito autorizado, debido a la falta de </w:t>
      </w:r>
      <w:r w:rsidRPr="00587723">
        <w:rPr>
          <w:rFonts w:ascii="Times New Roman" w:eastAsiaTheme="majorEastAsia" w:hAnsi="Times New Roman" w:cs="Times New Roman"/>
          <w:b/>
          <w:bCs/>
          <w:kern w:val="0"/>
          <w:lang w:eastAsia="es-ES"/>
          <w14:ligatures w14:val="none"/>
        </w:rPr>
        <w:t>licencias de actividad y de apertura</w:t>
      </w:r>
      <w:r w:rsidRPr="00587723">
        <w:rPr>
          <w:rFonts w:ascii="Times New Roman" w:eastAsia="Times New Roman" w:hAnsi="Times New Roman" w:cs="Times New Roman"/>
          <w:kern w:val="0"/>
          <w:lang w:eastAsia="es-ES"/>
          <w14:ligatures w14:val="none"/>
        </w:rPr>
        <w:t>. Esta decisión surge tras denuncias por emisiones acústicas y actividades molestas realizadas en el Club sin los permisos correspondientes.</w:t>
      </w:r>
    </w:p>
    <w:p w14:paraId="4A69FBFE" w14:textId="77777777" w:rsidR="00D3347E" w:rsidRPr="00587723" w:rsidRDefault="00D3347E" w:rsidP="00A57804">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heme="majorEastAsia" w:hAnsi="Times New Roman" w:cs="Times New Roman"/>
          <w:b/>
          <w:bCs/>
          <w:kern w:val="0"/>
          <w:lang w:eastAsia="es-ES"/>
          <w14:ligatures w14:val="none"/>
        </w:rPr>
        <w:t>Resolución</w:t>
      </w:r>
      <w:r w:rsidRPr="00587723">
        <w:rPr>
          <w:rFonts w:ascii="Times New Roman" w:eastAsia="Times New Roman" w:hAnsi="Times New Roman" w:cs="Times New Roman"/>
          <w:kern w:val="0"/>
          <w:lang w:eastAsia="es-ES"/>
          <w14:ligatures w14:val="none"/>
        </w:rPr>
        <w:t xml:space="preserve">: Se </w:t>
      </w:r>
      <w:proofErr w:type="spellStart"/>
      <w:r w:rsidRPr="00587723">
        <w:rPr>
          <w:rFonts w:ascii="Times New Roman" w:eastAsia="Times New Roman" w:hAnsi="Times New Roman" w:cs="Times New Roman"/>
          <w:kern w:val="0"/>
          <w:lang w:eastAsia="es-ES"/>
          <w14:ligatures w14:val="none"/>
        </w:rPr>
        <w:t>incoa</w:t>
      </w:r>
      <w:proofErr w:type="spellEnd"/>
      <w:r w:rsidRPr="00587723">
        <w:rPr>
          <w:rFonts w:ascii="Times New Roman" w:eastAsia="Times New Roman" w:hAnsi="Times New Roman" w:cs="Times New Roman"/>
          <w:kern w:val="0"/>
          <w:lang w:eastAsia="es-ES"/>
          <w14:ligatures w14:val="none"/>
        </w:rPr>
        <w:t xml:space="preserve"> un </w:t>
      </w:r>
      <w:r w:rsidRPr="00587723">
        <w:rPr>
          <w:rFonts w:ascii="Times New Roman" w:eastAsiaTheme="majorEastAsia" w:hAnsi="Times New Roman" w:cs="Times New Roman"/>
          <w:b/>
          <w:bCs/>
          <w:kern w:val="0"/>
          <w:lang w:eastAsia="es-ES"/>
          <w14:ligatures w14:val="none"/>
        </w:rPr>
        <w:t>expediente de clausura cautelar</w:t>
      </w:r>
      <w:r w:rsidRPr="00587723">
        <w:rPr>
          <w:rFonts w:ascii="Times New Roman" w:eastAsia="Times New Roman" w:hAnsi="Times New Roman" w:cs="Times New Roman"/>
          <w:kern w:val="0"/>
          <w:lang w:eastAsia="es-ES"/>
          <w14:ligatures w14:val="none"/>
        </w:rPr>
        <w:t xml:space="preserve"> hasta que se tramiten y concedan las licencias necesarias. Se ordena </w:t>
      </w:r>
      <w:r w:rsidRPr="00587723">
        <w:rPr>
          <w:rFonts w:ascii="Times New Roman" w:eastAsiaTheme="majorEastAsia" w:hAnsi="Times New Roman" w:cs="Times New Roman"/>
          <w:b/>
          <w:bCs/>
          <w:kern w:val="0"/>
          <w:lang w:eastAsia="es-ES"/>
          <w14:ligatures w14:val="none"/>
        </w:rPr>
        <w:t>clausurar inmediatamente las instalaciones</w:t>
      </w:r>
      <w:r w:rsidRPr="00587723">
        <w:rPr>
          <w:rFonts w:ascii="Times New Roman" w:eastAsia="Times New Roman" w:hAnsi="Times New Roman" w:cs="Times New Roman"/>
          <w:kern w:val="0"/>
          <w:lang w:eastAsia="es-ES"/>
          <w14:ligatures w14:val="none"/>
        </w:rPr>
        <w:t xml:space="preserve"> del Club, excepto el </w:t>
      </w:r>
      <w:r w:rsidRPr="00587723">
        <w:rPr>
          <w:rFonts w:ascii="Times New Roman" w:eastAsiaTheme="majorEastAsia" w:hAnsi="Times New Roman" w:cs="Times New Roman"/>
          <w:b/>
          <w:bCs/>
          <w:kern w:val="0"/>
          <w:lang w:eastAsia="es-ES"/>
          <w14:ligatures w14:val="none"/>
        </w:rPr>
        <w:t>chiringuito autorizado, que ocupa 28,78 m² con una terraza de 32,60 m²</w:t>
      </w:r>
      <w:r w:rsidRPr="00587723">
        <w:rPr>
          <w:rFonts w:ascii="Times New Roman" w:eastAsia="Times New Roman" w:hAnsi="Times New Roman" w:cs="Times New Roman"/>
          <w:kern w:val="0"/>
          <w:lang w:eastAsia="es-ES"/>
          <w14:ligatures w14:val="none"/>
        </w:rPr>
        <w:t xml:space="preserve">. Asimismo, se notifica a las partes interesadas concediéndoles un plazo de </w:t>
      </w:r>
      <w:r w:rsidRPr="00587723">
        <w:rPr>
          <w:rFonts w:ascii="Times New Roman" w:eastAsiaTheme="majorEastAsia" w:hAnsi="Times New Roman" w:cs="Times New Roman"/>
          <w:b/>
          <w:bCs/>
          <w:kern w:val="0"/>
          <w:lang w:eastAsia="es-ES"/>
          <w14:ligatures w14:val="none"/>
        </w:rPr>
        <w:t>quince días para presentar alegaciones</w:t>
      </w:r>
      <w:r w:rsidRPr="00587723">
        <w:rPr>
          <w:rFonts w:ascii="Times New Roman" w:eastAsia="Times New Roman" w:hAnsi="Times New Roman" w:cs="Times New Roman"/>
          <w:kern w:val="0"/>
          <w:lang w:eastAsia="es-ES"/>
          <w14:ligatures w14:val="none"/>
        </w:rPr>
        <w:t xml:space="preserve">. Finalmente, se advierte que el </w:t>
      </w:r>
      <w:r w:rsidRPr="00587723">
        <w:rPr>
          <w:rFonts w:ascii="Times New Roman" w:eastAsiaTheme="majorEastAsia" w:hAnsi="Times New Roman" w:cs="Times New Roman"/>
          <w:b/>
          <w:bCs/>
          <w:kern w:val="0"/>
          <w:lang w:eastAsia="es-ES"/>
          <w14:ligatures w14:val="none"/>
        </w:rPr>
        <w:t>incumplimiento de esta resolución conllevará la ejecución subsidiaria</w:t>
      </w:r>
      <w:r w:rsidRPr="00587723">
        <w:rPr>
          <w:rFonts w:ascii="Times New Roman" w:eastAsia="Times New Roman" w:hAnsi="Times New Roman" w:cs="Times New Roman"/>
          <w:kern w:val="0"/>
          <w:lang w:eastAsia="es-ES"/>
          <w14:ligatures w14:val="none"/>
        </w:rPr>
        <w:t xml:space="preserve"> por parte del Ayuntamiento, incluyendo el </w:t>
      </w:r>
      <w:r w:rsidRPr="00587723">
        <w:rPr>
          <w:rFonts w:ascii="Times New Roman" w:eastAsiaTheme="majorEastAsia" w:hAnsi="Times New Roman" w:cs="Times New Roman"/>
          <w:b/>
          <w:bCs/>
          <w:kern w:val="0"/>
          <w:lang w:eastAsia="es-ES"/>
          <w14:ligatures w14:val="none"/>
        </w:rPr>
        <w:t>precintado de las instalaciones</w:t>
      </w:r>
      <w:r w:rsidRPr="00587723">
        <w:rPr>
          <w:rFonts w:ascii="Times New Roman" w:eastAsia="Times New Roman" w:hAnsi="Times New Roman" w:cs="Times New Roman"/>
          <w:kern w:val="0"/>
          <w:lang w:eastAsia="es-ES"/>
          <w14:ligatures w14:val="none"/>
        </w:rPr>
        <w:t xml:space="preserve"> y el </w:t>
      </w:r>
      <w:r w:rsidRPr="00587723">
        <w:rPr>
          <w:rFonts w:ascii="Times New Roman" w:eastAsiaTheme="majorEastAsia" w:hAnsi="Times New Roman" w:cs="Times New Roman"/>
          <w:b/>
          <w:bCs/>
          <w:kern w:val="0"/>
          <w:lang w:eastAsia="es-ES"/>
          <w14:ligatures w14:val="none"/>
        </w:rPr>
        <w:t>corte de servicios si fuera necesario</w:t>
      </w:r>
      <w:r w:rsidRPr="00587723">
        <w:rPr>
          <w:rFonts w:ascii="Times New Roman" w:eastAsia="Times New Roman" w:hAnsi="Times New Roman" w:cs="Times New Roman"/>
          <w:kern w:val="0"/>
          <w:lang w:eastAsia="es-ES"/>
          <w14:ligatures w14:val="none"/>
        </w:rPr>
        <w:t>.</w:t>
      </w:r>
    </w:p>
    <w:p w14:paraId="5EF50CAC" w14:textId="77777777" w:rsidR="00D3347E" w:rsidRPr="00587723" w:rsidRDefault="00D3347E" w:rsidP="00A57804">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Alta. Las actividades realizadas en el Club Marítimo de Celorio, sin las licencias preceptivas, constituyen una </w:t>
      </w:r>
      <w:r w:rsidRPr="00587723">
        <w:rPr>
          <w:rFonts w:ascii="Times New Roman" w:eastAsiaTheme="majorEastAsia" w:hAnsi="Times New Roman" w:cs="Times New Roman"/>
          <w:b/>
          <w:bCs/>
          <w:kern w:val="0"/>
          <w:lang w:eastAsia="es-ES"/>
          <w14:ligatures w14:val="none"/>
        </w:rPr>
        <w:t>transgresión legal reiterada</w:t>
      </w:r>
      <w:r w:rsidRPr="00587723">
        <w:rPr>
          <w:rFonts w:ascii="Times New Roman" w:eastAsia="Times New Roman" w:hAnsi="Times New Roman" w:cs="Times New Roman"/>
          <w:kern w:val="0"/>
          <w:lang w:eastAsia="es-ES"/>
          <w14:ligatures w14:val="none"/>
        </w:rPr>
        <w:t xml:space="preserve"> que afecta tanto al cumplimiento de </w:t>
      </w:r>
      <w:r w:rsidRPr="00587723">
        <w:rPr>
          <w:rFonts w:ascii="Times New Roman" w:eastAsiaTheme="majorEastAsia" w:hAnsi="Times New Roman" w:cs="Times New Roman"/>
          <w:b/>
          <w:bCs/>
          <w:kern w:val="0"/>
          <w:lang w:eastAsia="es-ES"/>
          <w14:ligatures w14:val="none"/>
        </w:rPr>
        <w:t>normativas urbanísticas y medioambientales</w:t>
      </w:r>
      <w:r w:rsidRPr="00587723">
        <w:rPr>
          <w:rFonts w:ascii="Times New Roman" w:eastAsia="Times New Roman" w:hAnsi="Times New Roman" w:cs="Times New Roman"/>
          <w:kern w:val="0"/>
          <w:lang w:eastAsia="es-ES"/>
          <w14:ligatures w14:val="none"/>
        </w:rPr>
        <w:t xml:space="preserve"> como a los derechos de los vecinos.</w:t>
      </w:r>
    </w:p>
    <w:p w14:paraId="79F414AC" w14:textId="77777777" w:rsidR="00D3347E" w:rsidRPr="00587723" w:rsidRDefault="00D3347E" w:rsidP="00A57804">
      <w:pPr>
        <w:spacing w:before="100" w:beforeAutospacing="1" w:after="100" w:afterAutospacing="1" w:line="240" w:lineRule="auto"/>
        <w:ind w:left="708"/>
        <w:outlineLvl w:val="2"/>
        <w:rPr>
          <w:rFonts w:ascii="Times New Roman" w:hAnsi="Times New Roman" w:cs="Times New Roman"/>
        </w:rPr>
      </w:pPr>
      <w:r w:rsidRPr="00587723">
        <w:rPr>
          <w:rFonts w:ascii="Times New Roman" w:hAnsi="Times New Roman" w:cs="Times New Roman"/>
        </w:rPr>
        <w:t xml:space="preserve">• </w:t>
      </w:r>
      <w:r w:rsidRPr="00587723">
        <w:rPr>
          <w:rFonts w:ascii="Times New Roman" w:eastAsiaTheme="majorEastAsia" w:hAnsi="Times New Roman" w:cs="Times New Roman"/>
          <w:b/>
          <w:bCs/>
        </w:rPr>
        <w:t>Leyes incumplidas</w:t>
      </w:r>
      <w:r w:rsidRPr="00587723">
        <w:rPr>
          <w:rFonts w:ascii="Times New Roman" w:hAnsi="Times New Roman" w:cs="Times New Roman"/>
        </w:rPr>
        <w:t>: Las leyes incumplidas incluyen la Ley 37/2003 del Ruido y el Real Decreto 1367/2007, por permitir la superación de límites acústicos. También se vulnera el Decreto Legislativo 1/2004 de Ordenación del Territorio y Urbanismo de Asturias, al operar sin las licencias necesarias, y la normativa municipal sobre actividades clasificadas y espectáculos públicos. La falta de ejecución efectiva de la resolución podría infringir la Ley 39/2015 del Procedimiento Administrativo Común.</w:t>
      </w:r>
    </w:p>
    <w:p w14:paraId="23CA03CC" w14:textId="77777777" w:rsidR="00D3347E" w:rsidRPr="00587723" w:rsidRDefault="00D3347E" w:rsidP="00A57804">
      <w:pPr>
        <w:spacing w:before="100" w:beforeAutospacing="1" w:after="100" w:afterAutospacing="1" w:line="240" w:lineRule="auto"/>
        <w:ind w:firstLine="708"/>
        <w:outlineLvl w:val="2"/>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p>
    <w:p w14:paraId="18005F96" w14:textId="77777777" w:rsidR="00D3347E" w:rsidRPr="00A57804" w:rsidRDefault="00D3347E" w:rsidP="00A57804">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A57804">
        <w:rPr>
          <w:rFonts w:ascii="Times New Roman" w:eastAsia="Times New Roman" w:hAnsi="Times New Roman" w:cs="Times New Roman"/>
          <w:kern w:val="0"/>
          <w:lang w:eastAsia="es-ES"/>
          <w14:ligatures w14:val="none"/>
        </w:rPr>
        <w:t xml:space="preserve">AUNQUE LA RESOLUCIÓN ORDENA LA CLAUSURA TEMPORAL DEL CLUB MARÍTIMO DE CELORIO, EXISTEN FUNDADAS SOSPECHAS DE QUE </w:t>
      </w:r>
      <w:r w:rsidRPr="00A57804">
        <w:rPr>
          <w:rFonts w:ascii="Times New Roman" w:eastAsia="Times New Roman" w:hAnsi="Times New Roman" w:cs="Times New Roman"/>
          <w:b/>
          <w:bCs/>
          <w:kern w:val="0"/>
          <w:lang w:eastAsia="es-ES"/>
          <w14:ligatures w14:val="none"/>
        </w:rPr>
        <w:t xml:space="preserve">ESTA DECISIÓN FUE MOTIVADA MÁS POR LAS DILIGENCIAS DE INVESTIGACIÓN ABIERTAS POR LA FISCALÍA QUE POR UNA </w:t>
      </w:r>
      <w:r w:rsidRPr="00A57804">
        <w:rPr>
          <w:rFonts w:ascii="Times New Roman" w:eastAsia="Times New Roman" w:hAnsi="Times New Roman" w:cs="Times New Roman"/>
          <w:b/>
          <w:bCs/>
          <w:kern w:val="0"/>
          <w:lang w:eastAsia="es-ES"/>
          <w14:ligatures w14:val="none"/>
        </w:rPr>
        <w:lastRenderedPageBreak/>
        <w:t>VERDADERA VOLUNTAD DE HACER CUMPLIR LA LEY</w:t>
      </w:r>
      <w:r w:rsidRPr="00A57804">
        <w:rPr>
          <w:rFonts w:ascii="Times New Roman" w:eastAsia="Times New Roman" w:hAnsi="Times New Roman" w:cs="Times New Roman"/>
          <w:kern w:val="0"/>
          <w:lang w:eastAsia="es-ES"/>
          <w14:ligatures w14:val="none"/>
        </w:rPr>
        <w:t xml:space="preserve">. ANTE LA AMENAZA DE UNA POSIBLE CONDENA POR PREVARICACIÓN DEBIDO A LA FALTA DE ACTUACIÓN, EL AYUNTAMIENTO INICIÓ ESTE PROCEDIMIENTO COMO UNA MEDIDA PURAMENTE FORMAL. SIN EMBARGO, COMO SE DEMOSTRARÁ MÁS ADELANTE, </w:t>
      </w:r>
      <w:r w:rsidRPr="00A57804">
        <w:rPr>
          <w:rFonts w:ascii="Times New Roman" w:eastAsia="Times New Roman" w:hAnsi="Times New Roman" w:cs="Times New Roman"/>
          <w:b/>
          <w:bCs/>
          <w:kern w:val="0"/>
          <w:lang w:eastAsia="es-ES"/>
          <w14:ligatures w14:val="none"/>
        </w:rPr>
        <w:t>LA RESOLUCIÓN NUNCA SE EJECUTÓ</w:t>
      </w:r>
      <w:r w:rsidRPr="00A57804">
        <w:rPr>
          <w:rFonts w:ascii="Times New Roman" w:eastAsia="Times New Roman" w:hAnsi="Times New Roman" w:cs="Times New Roman"/>
          <w:kern w:val="0"/>
          <w:lang w:eastAsia="es-ES"/>
          <w14:ligatures w14:val="none"/>
        </w:rPr>
        <w:t xml:space="preserve"> </w:t>
      </w:r>
      <w:r w:rsidRPr="00A57804">
        <w:rPr>
          <w:rFonts w:ascii="Times New Roman" w:eastAsia="Times New Roman" w:hAnsi="Times New Roman" w:cs="Times New Roman"/>
          <w:b/>
          <w:bCs/>
          <w:kern w:val="0"/>
          <w:lang w:eastAsia="es-ES"/>
          <w14:ligatures w14:val="none"/>
        </w:rPr>
        <w:t>EFECTIVAMENTE, PERMITIENDO QUE EL CLUB CONTINUARA OPERANDO SIN LICENCIA Y GENERANDO CONTAMINACIÓN ACÚSTICA</w:t>
      </w:r>
      <w:r w:rsidRPr="00A57804">
        <w:rPr>
          <w:rFonts w:ascii="Times New Roman" w:eastAsia="Times New Roman" w:hAnsi="Times New Roman" w:cs="Times New Roman"/>
          <w:kern w:val="0"/>
          <w:lang w:eastAsia="es-ES"/>
          <w14:ligatures w14:val="none"/>
        </w:rPr>
        <w:t>, LO QUE REFUERZA LA PERCEPCIÓN DE IMPUNIDAD Y DE INDEFENSIÓN POR PARTE DE LOS VECINOS.</w:t>
      </w:r>
    </w:p>
    <w:p w14:paraId="598A5DEF" w14:textId="01075120" w:rsidR="00930EFB" w:rsidRPr="00930EFB" w:rsidRDefault="00D3347E" w:rsidP="00930EFB">
      <w:pPr>
        <w:pStyle w:val="NormalWeb"/>
        <w:rPr>
          <w:color w:val="FF0000"/>
        </w:rPr>
      </w:pPr>
      <w:r w:rsidRPr="00930EFB">
        <w:rPr>
          <w:rFonts w:eastAsiaTheme="majorEastAsia"/>
          <w:b/>
          <w:bCs/>
          <w:color w:val="FF0000"/>
          <w:sz w:val="22"/>
          <w:szCs w:val="22"/>
        </w:rPr>
        <w:t xml:space="preserve">Doc. </w:t>
      </w:r>
      <w:proofErr w:type="spellStart"/>
      <w:r w:rsidRPr="00930EFB">
        <w:rPr>
          <w:rFonts w:eastAsiaTheme="majorEastAsia"/>
          <w:b/>
          <w:bCs/>
          <w:color w:val="FF0000"/>
          <w:sz w:val="22"/>
          <w:szCs w:val="22"/>
        </w:rPr>
        <w:t>nº</w:t>
      </w:r>
      <w:proofErr w:type="spellEnd"/>
      <w:r w:rsidRPr="00930EFB">
        <w:rPr>
          <w:rFonts w:eastAsiaTheme="majorEastAsia"/>
          <w:b/>
          <w:bCs/>
          <w:color w:val="FF0000"/>
          <w:sz w:val="22"/>
          <w:szCs w:val="22"/>
        </w:rPr>
        <w:t xml:space="preserve"> 2</w:t>
      </w:r>
      <w:r w:rsidR="007740BE">
        <w:rPr>
          <w:rFonts w:eastAsiaTheme="majorEastAsia"/>
          <w:b/>
          <w:bCs/>
          <w:color w:val="FF0000"/>
          <w:sz w:val="22"/>
          <w:szCs w:val="22"/>
        </w:rPr>
        <w:t>3</w:t>
      </w:r>
      <w:r w:rsidRPr="00930EFB">
        <w:rPr>
          <w:rFonts w:eastAsiaTheme="majorEastAsia"/>
          <w:b/>
          <w:bCs/>
          <w:color w:val="FF0000"/>
          <w:sz w:val="22"/>
          <w:szCs w:val="22"/>
        </w:rPr>
        <w:t xml:space="preserve">. </w:t>
      </w:r>
      <w:r w:rsidR="00930EFB" w:rsidRPr="00930EFB">
        <w:rPr>
          <w:rFonts w:eastAsiaTheme="majorEastAsia"/>
          <w:b/>
          <w:bCs/>
          <w:color w:val="FF0000"/>
          <w:sz w:val="22"/>
          <w:szCs w:val="22"/>
        </w:rPr>
        <w:t>(7 de septiembre de 2021)</w:t>
      </w:r>
      <w:r w:rsidR="00930EFB" w:rsidRPr="00930EFB">
        <w:rPr>
          <w:rFonts w:eastAsiaTheme="majorEastAsia"/>
          <w:b/>
          <w:bCs/>
          <w:color w:val="FF0000"/>
        </w:rPr>
        <w:t xml:space="preserve"> </w:t>
      </w:r>
      <w:r w:rsidR="00930EFB" w:rsidRPr="00930EFB">
        <w:rPr>
          <w:rStyle w:val="Strong"/>
          <w:rFonts w:eastAsiaTheme="majorEastAsia"/>
          <w:color w:val="FF0000"/>
        </w:rPr>
        <w:t xml:space="preserve">Solicitud de ejecución inmediata de la clausura del club marítimo de </w:t>
      </w:r>
      <w:r w:rsidR="00930EFB">
        <w:rPr>
          <w:rStyle w:val="Strong"/>
          <w:rFonts w:eastAsiaTheme="majorEastAsia"/>
          <w:color w:val="FF0000"/>
        </w:rPr>
        <w:t>C</w:t>
      </w:r>
      <w:r w:rsidR="00930EFB" w:rsidRPr="00930EFB">
        <w:rPr>
          <w:rStyle w:val="Strong"/>
          <w:rFonts w:eastAsiaTheme="majorEastAsia"/>
          <w:color w:val="FF0000"/>
        </w:rPr>
        <w:t>elorio: inacción reiterada del ayuntamiento.</w:t>
      </w:r>
    </w:p>
    <w:p w14:paraId="0FF9A8CA" w14:textId="77777777" w:rsidR="00930EFB" w:rsidRPr="00930EFB" w:rsidRDefault="00930EFB" w:rsidP="00930EFB">
      <w:pPr>
        <w:pStyle w:val="NormalWeb"/>
        <w:rPr>
          <w:b/>
          <w:bCs/>
        </w:rPr>
      </w:pPr>
      <w:r w:rsidRPr="00930EFB">
        <w:rPr>
          <w:rStyle w:val="Strong"/>
          <w:rFonts w:eastAsiaTheme="majorEastAsia"/>
          <w:b w:val="0"/>
          <w:bCs w:val="0"/>
        </w:rPr>
        <w:t>GRUPO 4: DEJADEZ DE FUNCIONES</w:t>
      </w:r>
    </w:p>
    <w:p w14:paraId="2F628846" w14:textId="77777777" w:rsidR="00D3347E" w:rsidRPr="00587723" w:rsidRDefault="00D3347E" w:rsidP="00930EFB">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presentada al Ayuntamiento de Llanes exigiendo la ejecución inmediata de la resolución emitida el 15 de julio de 2021, que ordenaba la clausura del Club Marítimo de Celorio tras múltiples denuncias. Los solicitantes reclaman la imposición de sanciones definitivas por las actividades ilegales y la reparación de los daños causados por estas.</w:t>
      </w:r>
    </w:p>
    <w:p w14:paraId="7212C2A3" w14:textId="77777777" w:rsidR="00D3347E" w:rsidRPr="00587723" w:rsidRDefault="00D3347E" w:rsidP="00930EFB">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Se insta al Ayuntamiento a cumplir con lo dispuesto en la resolución del 15 de julio de 2021, ordenando el cierre inmediato del Club Marítimo de Celorio y aplicando las sanciones correspondientes. También se requiere que el Ayuntamiento notifique cualquier resolución que se dicte y que se apliquen medidas disciplinarias, incluyendo la ejecución subsidiaria en caso de incumplimiento.</w:t>
      </w:r>
    </w:p>
    <w:p w14:paraId="54C1E5EB" w14:textId="77777777" w:rsidR="00D3347E" w:rsidRPr="00587723" w:rsidRDefault="00D3347E" w:rsidP="00930EFB">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Respuesta del Ayuntamiento:</w:t>
      </w:r>
      <w:r w:rsidRPr="00587723">
        <w:rPr>
          <w:rFonts w:ascii="Times New Roman" w:eastAsia="Times New Roman" w:hAnsi="Times New Roman" w:cs="Times New Roman"/>
          <w:kern w:val="0"/>
          <w:lang w:eastAsia="es-ES"/>
          <w14:ligatures w14:val="none"/>
        </w:rPr>
        <w:t xml:space="preserve"> Pendiente. No se ha llevado a cabo la ejecución de la resolución previa ni se han aplicado las sanciones pertinentes.</w:t>
      </w:r>
    </w:p>
    <w:p w14:paraId="2D9E4835" w14:textId="77777777" w:rsidR="00D3347E" w:rsidRPr="00587723" w:rsidRDefault="00D3347E" w:rsidP="00930EFB">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inacción del Ayuntamiento no solo refuerza el incumplimiento de la normativa urbanística y ambiental, sino que perpetúa el perjuicio causado a los vecinos, socavando la confianza en la administración pública.</w:t>
      </w:r>
    </w:p>
    <w:p w14:paraId="2C44D8F2" w14:textId="77777777" w:rsidR="00D3347E" w:rsidRPr="00587723" w:rsidRDefault="00D3347E" w:rsidP="00930EFB">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Leyes aplicadas:</w:t>
      </w:r>
      <w:r w:rsidRPr="00587723">
        <w:rPr>
          <w:rFonts w:ascii="Times New Roman" w:eastAsia="Times New Roman" w:hAnsi="Times New Roman" w:cs="Times New Roman"/>
          <w:kern w:val="0"/>
          <w:lang w:eastAsia="es-ES"/>
          <w14:ligatures w14:val="none"/>
        </w:rPr>
        <w:t xml:space="preserve"> Ley 39/2015 del Procedimiento Administrativo Común, Ley 40/2015 de Régimen Jurídico del Sector Público y normativa autonómica sobre disciplina urbanística.</w:t>
      </w:r>
    </w:p>
    <w:p w14:paraId="08068A98" w14:textId="77777777" w:rsidR="00930EFB" w:rsidRDefault="00D3347E" w:rsidP="00930EFB">
      <w:pPr>
        <w:spacing w:before="100" w:beforeAutospacing="1" w:after="100" w:afterAutospacing="1" w:line="240" w:lineRule="auto"/>
        <w:ind w:firstLine="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Observaciones adicionales:</w:t>
      </w:r>
      <w:r w:rsidRPr="00587723">
        <w:rPr>
          <w:rFonts w:ascii="Times New Roman" w:eastAsia="Times New Roman" w:hAnsi="Times New Roman" w:cs="Times New Roman"/>
          <w:kern w:val="0"/>
          <w:lang w:eastAsia="es-ES"/>
          <w14:ligatures w14:val="none"/>
        </w:rPr>
        <w:t xml:space="preserve"> </w:t>
      </w:r>
    </w:p>
    <w:p w14:paraId="68437E86" w14:textId="34D26F59" w:rsidR="00D3347E" w:rsidRPr="00587723" w:rsidRDefault="00D3347E" w:rsidP="00930EFB">
      <w:pPr>
        <w:spacing w:before="100" w:beforeAutospacing="1" w:after="100" w:afterAutospacing="1" w:line="240" w:lineRule="auto"/>
        <w:ind w:left="708"/>
        <w:rPr>
          <w:rFonts w:ascii="Times New Roman" w:eastAsia="Times New Roman" w:hAnsi="Times New Roman" w:cs="Times New Roman"/>
          <w:b/>
          <w:bCs/>
          <w:kern w:val="0"/>
          <w:lang w:eastAsia="es-ES"/>
          <w14:ligatures w14:val="none"/>
        </w:rPr>
      </w:pPr>
      <w:r w:rsidRPr="00930EFB">
        <w:rPr>
          <w:rFonts w:ascii="Times New Roman" w:eastAsia="Times New Roman" w:hAnsi="Times New Roman" w:cs="Times New Roman"/>
          <w:kern w:val="0"/>
          <w:lang w:eastAsia="es-ES"/>
          <w14:ligatures w14:val="none"/>
        </w:rPr>
        <w:t xml:space="preserve">LOS SOLICITANTES DESTACAN QUE </w:t>
      </w:r>
      <w:r w:rsidRPr="00930EFB">
        <w:rPr>
          <w:rFonts w:ascii="Times New Roman" w:eastAsiaTheme="majorEastAsia" w:hAnsi="Times New Roman" w:cs="Times New Roman"/>
          <w:kern w:val="0"/>
          <w:lang w:eastAsia="es-ES"/>
          <w14:ligatures w14:val="none"/>
        </w:rPr>
        <w:t xml:space="preserve">EL CLUB MARÍTIMO DE CELORIO </w:t>
      </w:r>
      <w:r w:rsidRPr="00930EFB">
        <w:rPr>
          <w:rFonts w:ascii="Times New Roman" w:eastAsiaTheme="majorEastAsia" w:hAnsi="Times New Roman" w:cs="Times New Roman"/>
          <w:b/>
          <w:bCs/>
          <w:kern w:val="0"/>
          <w:lang w:eastAsia="es-ES"/>
          <w14:ligatures w14:val="none"/>
        </w:rPr>
        <w:t>HA DESOBEDECIDO ABIERTAMENTE LA ORDEN DE CIERRE</w:t>
      </w:r>
      <w:r w:rsidRPr="00930EFB">
        <w:rPr>
          <w:rFonts w:ascii="Times New Roman" w:eastAsia="Times New Roman" w:hAnsi="Times New Roman" w:cs="Times New Roman"/>
          <w:b/>
          <w:bCs/>
          <w:kern w:val="0"/>
          <w:lang w:eastAsia="es-ES"/>
          <w14:ligatures w14:val="none"/>
        </w:rPr>
        <w:t>, CONTINUANDO CON LAS ACTIVIDADES ILEGALES SIN INTERVENCIÓN POR PARTE DEL AYUNTAMIENTO</w:t>
      </w:r>
      <w:r w:rsidRPr="00930EFB">
        <w:rPr>
          <w:rFonts w:ascii="Times New Roman" w:eastAsia="Times New Roman" w:hAnsi="Times New Roman" w:cs="Times New Roman"/>
          <w:kern w:val="0"/>
          <w:lang w:eastAsia="es-ES"/>
          <w14:ligatures w14:val="none"/>
        </w:rPr>
        <w:t xml:space="preserve">. SUBRAYAN QUE </w:t>
      </w:r>
      <w:r w:rsidRPr="00930EFB">
        <w:rPr>
          <w:rFonts w:ascii="Times New Roman" w:eastAsiaTheme="majorEastAsia" w:hAnsi="Times New Roman" w:cs="Times New Roman"/>
          <w:b/>
          <w:bCs/>
          <w:kern w:val="0"/>
          <w:lang w:eastAsia="es-ES"/>
          <w14:ligatures w14:val="none"/>
        </w:rPr>
        <w:t>EL CONSISTORIO SE RESISTE INJUSTIFICADAMENTE A EJECUTAR SU PROPIA ORDEN</w:t>
      </w:r>
      <w:r w:rsidRPr="00930EFB">
        <w:rPr>
          <w:rFonts w:ascii="Times New Roman" w:eastAsia="Times New Roman" w:hAnsi="Times New Roman" w:cs="Times New Roman"/>
          <w:b/>
          <w:bCs/>
          <w:kern w:val="0"/>
          <w:lang w:eastAsia="es-ES"/>
          <w14:ligatures w14:val="none"/>
        </w:rPr>
        <w:t>, INCUMPLIENDO SUS OBLIGACIONES DE RESTAURAR LA LEGALIDAD URBANÍSTICA Y ADMINISTRATIVA.</w:t>
      </w:r>
      <w:r w:rsidRPr="00930EFB">
        <w:rPr>
          <w:rFonts w:ascii="Times New Roman" w:eastAsia="Times New Roman" w:hAnsi="Times New Roman" w:cs="Times New Roman"/>
          <w:kern w:val="0"/>
          <w:lang w:eastAsia="es-ES"/>
          <w14:ligatures w14:val="none"/>
        </w:rPr>
        <w:t xml:space="preserve"> TAMBIÉN SE SEÑALA QUE </w:t>
      </w:r>
      <w:r w:rsidRPr="00930EFB">
        <w:rPr>
          <w:rFonts w:ascii="Times New Roman" w:eastAsiaTheme="majorEastAsia" w:hAnsi="Times New Roman" w:cs="Times New Roman"/>
          <w:kern w:val="0"/>
          <w:lang w:eastAsia="es-ES"/>
          <w14:ligatures w14:val="none"/>
        </w:rPr>
        <w:t>NO SE HAN TOMADO MEDIDAS CONTRA LOS CONCIERTOS ILEGALES CELEBRADOS EN LAS INSTALACIONES</w:t>
      </w:r>
      <w:r w:rsidRPr="00930EFB">
        <w:rPr>
          <w:rFonts w:ascii="Times New Roman" w:eastAsia="Times New Roman" w:hAnsi="Times New Roman" w:cs="Times New Roman"/>
          <w:kern w:val="0"/>
          <w:lang w:eastAsia="es-ES"/>
          <w14:ligatures w14:val="none"/>
        </w:rPr>
        <w:t>, VULNERANDO LOS DERECHOS DE LOS AFECTADOS A OBTENER UNA RESPUESTA ADMINISTRATIVA.</w:t>
      </w:r>
    </w:p>
    <w:p w14:paraId="414099AF" w14:textId="72CE7CFE" w:rsidR="007740BE" w:rsidRPr="007740BE" w:rsidRDefault="00D3347E" w:rsidP="007740BE">
      <w:pPr>
        <w:pStyle w:val="NormalWeb"/>
        <w:rPr>
          <w:color w:val="FF0000"/>
        </w:rPr>
      </w:pPr>
      <w:r w:rsidRPr="007740BE">
        <w:rPr>
          <w:b/>
          <w:bCs/>
          <w:color w:val="FF0000"/>
          <w:sz w:val="22"/>
          <w:szCs w:val="22"/>
        </w:rPr>
        <w:lastRenderedPageBreak/>
        <w:t xml:space="preserve">Doc. </w:t>
      </w:r>
      <w:proofErr w:type="spellStart"/>
      <w:r w:rsidRPr="007740BE">
        <w:rPr>
          <w:b/>
          <w:bCs/>
          <w:color w:val="FF0000"/>
          <w:sz w:val="22"/>
          <w:szCs w:val="22"/>
        </w:rPr>
        <w:t>nº</w:t>
      </w:r>
      <w:proofErr w:type="spellEnd"/>
      <w:r w:rsidRPr="007740BE">
        <w:rPr>
          <w:b/>
          <w:bCs/>
          <w:color w:val="FF0000"/>
          <w:sz w:val="22"/>
          <w:szCs w:val="22"/>
        </w:rPr>
        <w:t xml:space="preserve"> 2</w:t>
      </w:r>
      <w:r w:rsidR="000D6FE5">
        <w:rPr>
          <w:b/>
          <w:bCs/>
          <w:color w:val="FF0000"/>
          <w:sz w:val="22"/>
          <w:szCs w:val="22"/>
        </w:rPr>
        <w:t>4</w:t>
      </w:r>
      <w:r w:rsidRPr="007740BE">
        <w:rPr>
          <w:b/>
          <w:bCs/>
          <w:color w:val="FF0000"/>
          <w:sz w:val="22"/>
          <w:szCs w:val="22"/>
        </w:rPr>
        <w:t>.</w:t>
      </w:r>
      <w:r w:rsidR="007740BE" w:rsidRPr="007740BE">
        <w:rPr>
          <w:b/>
          <w:bCs/>
          <w:color w:val="FF0000"/>
        </w:rPr>
        <w:t xml:space="preserve"> </w:t>
      </w:r>
      <w:r w:rsidRPr="007740BE">
        <w:rPr>
          <w:b/>
          <w:bCs/>
          <w:color w:val="FF0000"/>
          <w:sz w:val="22"/>
          <w:szCs w:val="22"/>
        </w:rPr>
        <w:t>(16 de septiembre de 2021)</w:t>
      </w:r>
      <w:r w:rsidR="007740BE" w:rsidRPr="007740BE">
        <w:rPr>
          <w:b/>
          <w:bCs/>
          <w:color w:val="FF0000"/>
        </w:rPr>
        <w:t xml:space="preserve"> </w:t>
      </w:r>
      <w:r w:rsidR="007740BE" w:rsidRPr="007740BE">
        <w:rPr>
          <w:rStyle w:val="Strong"/>
          <w:rFonts w:eastAsiaTheme="majorEastAsia"/>
          <w:color w:val="FF0000"/>
        </w:rPr>
        <w:t xml:space="preserve">Resolución contradictoria del ayuntamiento: negativa a clausurar el club marítimo de </w:t>
      </w:r>
      <w:proofErr w:type="spellStart"/>
      <w:r w:rsidR="007740BE" w:rsidRPr="007740BE">
        <w:rPr>
          <w:rStyle w:val="Strong"/>
          <w:rFonts w:eastAsiaTheme="majorEastAsia"/>
          <w:color w:val="FF0000"/>
        </w:rPr>
        <w:t>celorio</w:t>
      </w:r>
      <w:proofErr w:type="spellEnd"/>
      <w:r w:rsidR="007740BE" w:rsidRPr="007740BE">
        <w:rPr>
          <w:rStyle w:val="Strong"/>
          <w:rFonts w:eastAsiaTheme="majorEastAsia"/>
          <w:color w:val="FF0000"/>
        </w:rPr>
        <w:t xml:space="preserve"> pese a evidencias claras de actividad.</w:t>
      </w:r>
    </w:p>
    <w:p w14:paraId="59ED2F3F" w14:textId="0B409EC1" w:rsidR="007740BE" w:rsidRPr="007740BE" w:rsidRDefault="007740BE" w:rsidP="007740BE">
      <w:pPr>
        <w:pStyle w:val="NormalWeb"/>
        <w:rPr>
          <w:b/>
          <w:bCs/>
        </w:rPr>
      </w:pPr>
      <w:r w:rsidRPr="007740BE">
        <w:rPr>
          <w:rStyle w:val="Strong"/>
          <w:rFonts w:eastAsiaTheme="majorEastAsia"/>
          <w:b w:val="0"/>
          <w:bCs w:val="0"/>
        </w:rPr>
        <w:t>GRUPO 1: PREVARICACIÓN ADMINISTRATIVA - RESOLUCIONES INJUSTAS Y PERMISOS IRREGULARES</w:t>
      </w:r>
    </w:p>
    <w:p w14:paraId="0059C6E1" w14:textId="4916F70E" w:rsidR="00D3347E" w:rsidRPr="00587723" w:rsidRDefault="00D3347E" w:rsidP="0071234B">
      <w:pPr>
        <w:spacing w:before="100" w:beforeAutospacing="1" w:after="100" w:afterAutospacing="1" w:line="240" w:lineRule="auto"/>
        <w:ind w:left="708"/>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Resolución en la que el Ayuntamiento afirma que </w:t>
      </w:r>
      <w:r w:rsidRPr="00587723">
        <w:rPr>
          <w:rFonts w:ascii="Times New Roman" w:eastAsia="Times New Roman" w:hAnsi="Times New Roman" w:cs="Times New Roman"/>
          <w:b/>
          <w:bCs/>
          <w:kern w:val="0"/>
          <w:lang w:eastAsia="es-ES"/>
          <w14:ligatures w14:val="none"/>
        </w:rPr>
        <w:t>"no es posible acceder a lo interesado respecto a que se proceda a la ejecución de lo dispuesto en la Resolución de 15 de julio, puesto que no existen en el presente expediente elementos de juicio suficientes que prueben el desarrollo en el interior de las instalaciones del Club actividad clasificada alguna"</w:t>
      </w:r>
      <w:r w:rsidRPr="00587723">
        <w:rPr>
          <w:rFonts w:ascii="Times New Roman" w:eastAsia="Times New Roman" w:hAnsi="Times New Roman" w:cs="Times New Roman"/>
          <w:kern w:val="0"/>
          <w:lang w:eastAsia="es-ES"/>
          <w14:ligatures w14:val="none"/>
        </w:rPr>
        <w:t xml:space="preserve">. Esta afirmación </w:t>
      </w:r>
      <w:r w:rsidRPr="00587723">
        <w:rPr>
          <w:rFonts w:ascii="Times New Roman" w:eastAsia="Times New Roman" w:hAnsi="Times New Roman" w:cs="Times New Roman"/>
          <w:b/>
          <w:bCs/>
          <w:kern w:val="0"/>
          <w:lang w:eastAsia="es-ES"/>
          <w14:ligatures w14:val="none"/>
        </w:rPr>
        <w:t>justifica la negativa a clausurar las instalaciones del Club Marítimo de Celorio</w:t>
      </w:r>
      <w:r w:rsidRPr="00587723">
        <w:rPr>
          <w:rFonts w:ascii="Times New Roman" w:eastAsia="Times New Roman" w:hAnsi="Times New Roman" w:cs="Times New Roman"/>
          <w:kern w:val="0"/>
          <w:lang w:eastAsia="es-ES"/>
          <w14:ligatures w14:val="none"/>
        </w:rPr>
        <w:t xml:space="preserve">, a pesar de que existen </w:t>
      </w:r>
      <w:r w:rsidRPr="00587723">
        <w:rPr>
          <w:rFonts w:ascii="Times New Roman" w:eastAsia="Times New Roman" w:hAnsi="Times New Roman" w:cs="Times New Roman"/>
          <w:b/>
          <w:bCs/>
          <w:kern w:val="0"/>
          <w:lang w:eastAsia="es-ES"/>
          <w14:ligatures w14:val="none"/>
        </w:rPr>
        <w:t>pruebas claras</w:t>
      </w:r>
      <w:r w:rsidRPr="00587723">
        <w:rPr>
          <w:rFonts w:ascii="Times New Roman" w:eastAsia="Times New Roman" w:hAnsi="Times New Roman" w:cs="Times New Roman"/>
          <w:kern w:val="0"/>
          <w:lang w:eastAsia="es-ES"/>
          <w14:ligatures w14:val="none"/>
        </w:rPr>
        <w:t xml:space="preserve"> de que en el lugar </w:t>
      </w:r>
      <w:r w:rsidRPr="00587723">
        <w:rPr>
          <w:rFonts w:ascii="Times New Roman" w:eastAsia="Times New Roman" w:hAnsi="Times New Roman" w:cs="Times New Roman"/>
          <w:b/>
          <w:bCs/>
          <w:kern w:val="0"/>
          <w:lang w:eastAsia="es-ES"/>
          <w14:ligatures w14:val="none"/>
        </w:rPr>
        <w:t>se realizan actividades continuas</w:t>
      </w:r>
      <w:r w:rsidRPr="00587723">
        <w:rPr>
          <w:rFonts w:ascii="Times New Roman" w:eastAsia="Times New Roman" w:hAnsi="Times New Roman" w:cs="Times New Roman"/>
          <w:kern w:val="0"/>
          <w:lang w:eastAsia="es-ES"/>
          <w14:ligatures w14:val="none"/>
        </w:rPr>
        <w:t xml:space="preserve">, como un </w:t>
      </w:r>
      <w:r w:rsidRPr="00587723">
        <w:rPr>
          <w:rFonts w:ascii="Times New Roman" w:eastAsia="Times New Roman" w:hAnsi="Times New Roman" w:cs="Times New Roman"/>
          <w:b/>
          <w:bCs/>
          <w:kern w:val="0"/>
          <w:lang w:eastAsia="es-ES"/>
          <w14:ligatures w14:val="none"/>
        </w:rPr>
        <w:t>campamento de verano</w:t>
      </w:r>
      <w:r w:rsidRPr="00587723">
        <w:rPr>
          <w:rFonts w:ascii="Times New Roman" w:eastAsia="Times New Roman" w:hAnsi="Times New Roman" w:cs="Times New Roman"/>
          <w:kern w:val="0"/>
          <w:lang w:eastAsia="es-ES"/>
          <w14:ligatures w14:val="none"/>
        </w:rPr>
        <w:t xml:space="preserve"> (organizado incluso por el propio Ayuntamiento), </w:t>
      </w:r>
      <w:r w:rsidRPr="00587723">
        <w:rPr>
          <w:rFonts w:ascii="Times New Roman" w:eastAsia="Times New Roman" w:hAnsi="Times New Roman" w:cs="Times New Roman"/>
          <w:b/>
          <w:bCs/>
          <w:kern w:val="0"/>
          <w:lang w:eastAsia="es-ES"/>
          <w14:ligatures w14:val="none"/>
        </w:rPr>
        <w:t>publicaciones en redes sociales, vídeos, mediciones acústicas</w:t>
      </w:r>
      <w:r w:rsidRPr="00587723">
        <w:rPr>
          <w:rFonts w:ascii="Times New Roman" w:eastAsia="Times New Roman" w:hAnsi="Times New Roman" w:cs="Times New Roman"/>
          <w:kern w:val="0"/>
          <w:lang w:eastAsia="es-ES"/>
          <w14:ligatures w14:val="none"/>
        </w:rPr>
        <w:t xml:space="preserve"> y un </w:t>
      </w:r>
      <w:r w:rsidRPr="00587723">
        <w:rPr>
          <w:rFonts w:ascii="Times New Roman" w:eastAsia="Times New Roman" w:hAnsi="Times New Roman" w:cs="Times New Roman"/>
          <w:b/>
          <w:bCs/>
          <w:kern w:val="0"/>
          <w:lang w:eastAsia="es-ES"/>
          <w14:ligatures w14:val="none"/>
        </w:rPr>
        <w:t>informe de un detective privado</w:t>
      </w:r>
      <w:r w:rsidRPr="00587723">
        <w:rPr>
          <w:rFonts w:ascii="Times New Roman" w:eastAsia="Times New Roman" w:hAnsi="Times New Roman" w:cs="Times New Roman"/>
          <w:kern w:val="0"/>
          <w:lang w:eastAsia="es-ES"/>
          <w14:ligatures w14:val="none"/>
        </w:rPr>
        <w:t>.</w:t>
      </w:r>
    </w:p>
    <w:p w14:paraId="0F2F644F" w14:textId="77777777" w:rsidR="00D3347E" w:rsidRPr="00587723" w:rsidRDefault="00D3347E" w:rsidP="0071234B">
      <w:pPr>
        <w:spacing w:before="100" w:beforeAutospacing="1" w:after="100" w:afterAutospacing="1" w:line="240" w:lineRule="auto"/>
        <w:ind w:firstLine="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Resolución:</w:t>
      </w:r>
    </w:p>
    <w:p w14:paraId="2827D184" w14:textId="77777777" w:rsidR="00D3347E" w:rsidRPr="00587723" w:rsidRDefault="00D3347E">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Iniciar expediente de clausura cautelar del Club Marítimo de Celorio mientras se tramitan las licencias requeridas.</w:t>
      </w:r>
    </w:p>
    <w:p w14:paraId="1A9D7A3F" w14:textId="77777777" w:rsidR="00D3347E" w:rsidRPr="00587723" w:rsidRDefault="00D3347E">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Clausura temporal de las instalaciones, </w:t>
      </w:r>
      <w:r w:rsidRPr="00587723">
        <w:rPr>
          <w:rFonts w:ascii="Times New Roman" w:eastAsia="Times New Roman" w:hAnsi="Times New Roman" w:cs="Times New Roman"/>
          <w:b/>
          <w:bCs/>
          <w:kern w:val="0"/>
          <w:lang w:eastAsia="es-ES"/>
          <w14:ligatures w14:val="none"/>
        </w:rPr>
        <w:t>excepto el chiringuito de playa y la terraza autorizados</w:t>
      </w:r>
      <w:r w:rsidRPr="00587723">
        <w:rPr>
          <w:rFonts w:ascii="Times New Roman" w:eastAsia="Times New Roman" w:hAnsi="Times New Roman" w:cs="Times New Roman"/>
          <w:kern w:val="0"/>
          <w:lang w:eastAsia="es-ES"/>
          <w14:ligatures w14:val="none"/>
        </w:rPr>
        <w:t>.</w:t>
      </w:r>
    </w:p>
    <w:p w14:paraId="26677EE8" w14:textId="77777777" w:rsidR="00D3347E" w:rsidRPr="00587723" w:rsidRDefault="00D3347E">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Ordenar el </w:t>
      </w:r>
      <w:r w:rsidRPr="00587723">
        <w:rPr>
          <w:rFonts w:ascii="Times New Roman" w:eastAsia="Times New Roman" w:hAnsi="Times New Roman" w:cs="Times New Roman"/>
          <w:b/>
          <w:bCs/>
          <w:kern w:val="0"/>
          <w:lang w:eastAsia="es-ES"/>
          <w14:ligatures w14:val="none"/>
        </w:rPr>
        <w:t>precinto de las instalaciones</w:t>
      </w:r>
      <w:r w:rsidRPr="00587723">
        <w:rPr>
          <w:rFonts w:ascii="Times New Roman" w:eastAsia="Times New Roman" w:hAnsi="Times New Roman" w:cs="Times New Roman"/>
          <w:kern w:val="0"/>
          <w:lang w:eastAsia="es-ES"/>
          <w14:ligatures w14:val="none"/>
        </w:rPr>
        <w:t xml:space="preserve"> si no se cumple lo dispuesto.</w:t>
      </w:r>
    </w:p>
    <w:p w14:paraId="6B7C50B6" w14:textId="77777777" w:rsidR="00D3347E" w:rsidRPr="00587723" w:rsidRDefault="00D3347E">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Remitir las denuncias al Negociado de Sanciones para investigar posibles infracciones relacionadas con contaminación acústica y actividades no autorizadas.</w:t>
      </w:r>
    </w:p>
    <w:p w14:paraId="1B314C6E" w14:textId="77777777" w:rsidR="00D3347E" w:rsidRPr="00587723" w:rsidRDefault="00D3347E" w:rsidP="0071234B">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lang w:eastAsia="es-ES"/>
          <w14:ligatures w14:val="none"/>
        </w:rPr>
        <w:t>Muy alta.</w:t>
      </w:r>
      <w:r w:rsidRPr="00587723">
        <w:rPr>
          <w:rFonts w:ascii="Times New Roman" w:eastAsia="Times New Roman" w:hAnsi="Times New Roman" w:cs="Times New Roman"/>
          <w:kern w:val="0"/>
          <w:lang w:eastAsia="es-ES"/>
          <w14:ligatures w14:val="none"/>
        </w:rPr>
        <w:t xml:space="preserve"> Se evidencia una </w:t>
      </w:r>
      <w:r w:rsidRPr="00587723">
        <w:rPr>
          <w:rFonts w:ascii="Times New Roman" w:eastAsia="Times New Roman" w:hAnsi="Times New Roman" w:cs="Times New Roman"/>
          <w:b/>
          <w:bCs/>
          <w:kern w:val="0"/>
          <w:lang w:eastAsia="es-ES"/>
          <w14:ligatures w14:val="none"/>
        </w:rPr>
        <w:t>contradicción sistemática</w:t>
      </w:r>
      <w:r w:rsidRPr="00587723">
        <w:rPr>
          <w:rFonts w:ascii="Times New Roman" w:eastAsia="Times New Roman" w:hAnsi="Times New Roman" w:cs="Times New Roman"/>
          <w:kern w:val="0"/>
          <w:lang w:eastAsia="es-ES"/>
          <w14:ligatures w14:val="none"/>
        </w:rPr>
        <w:t xml:space="preserve"> en las actuaciones del Ayuntamiento: </w:t>
      </w:r>
      <w:r w:rsidRPr="00587723">
        <w:rPr>
          <w:rFonts w:ascii="Times New Roman" w:eastAsia="Times New Roman" w:hAnsi="Times New Roman" w:cs="Times New Roman"/>
          <w:b/>
          <w:bCs/>
          <w:kern w:val="0"/>
          <w:lang w:eastAsia="es-ES"/>
          <w14:ligatures w14:val="none"/>
        </w:rPr>
        <w:t>primero emiten una orden de cierre</w:t>
      </w:r>
      <w:r w:rsidRPr="00587723">
        <w:rPr>
          <w:rFonts w:ascii="Times New Roman" w:eastAsia="Times New Roman" w:hAnsi="Times New Roman" w:cs="Times New Roman"/>
          <w:kern w:val="0"/>
          <w:lang w:eastAsia="es-ES"/>
          <w14:ligatures w14:val="none"/>
        </w:rPr>
        <w:t xml:space="preserve"> y después resuelven que </w:t>
      </w:r>
      <w:r w:rsidRPr="00587723">
        <w:rPr>
          <w:rFonts w:ascii="Times New Roman" w:eastAsia="Times New Roman" w:hAnsi="Times New Roman" w:cs="Times New Roman"/>
          <w:b/>
          <w:bCs/>
          <w:kern w:val="0"/>
          <w:lang w:eastAsia="es-ES"/>
          <w14:ligatures w14:val="none"/>
        </w:rPr>
        <w:t>"no hay actividad"</w:t>
      </w:r>
      <w:r w:rsidRPr="00587723">
        <w:rPr>
          <w:rFonts w:ascii="Times New Roman" w:eastAsia="Times New Roman" w:hAnsi="Times New Roman" w:cs="Times New Roman"/>
          <w:kern w:val="0"/>
          <w:lang w:eastAsia="es-ES"/>
          <w14:ligatures w14:val="none"/>
        </w:rPr>
        <w:t xml:space="preserve"> para justificar su inacción. Esto refleja una </w:t>
      </w:r>
      <w:r w:rsidRPr="00587723">
        <w:rPr>
          <w:rFonts w:ascii="Times New Roman" w:eastAsia="Times New Roman" w:hAnsi="Times New Roman" w:cs="Times New Roman"/>
          <w:b/>
          <w:bCs/>
          <w:kern w:val="0"/>
          <w:lang w:eastAsia="es-ES"/>
          <w14:ligatures w14:val="none"/>
        </w:rPr>
        <w:t>posible voluntad de proteger al Club Marítimo de Celorio</w:t>
      </w:r>
      <w:r w:rsidRPr="00587723">
        <w:rPr>
          <w:rFonts w:ascii="Times New Roman" w:eastAsia="Times New Roman" w:hAnsi="Times New Roman" w:cs="Times New Roman"/>
          <w:kern w:val="0"/>
          <w:lang w:eastAsia="es-ES"/>
          <w14:ligatures w14:val="none"/>
        </w:rPr>
        <w:t>, vulnerando la normativa y afectando gravemente a la convivencia vecinal.</w:t>
      </w:r>
    </w:p>
    <w:p w14:paraId="4D4DEA9B" w14:textId="77777777" w:rsidR="00D3347E" w:rsidRPr="00587723" w:rsidRDefault="00D3347E" w:rsidP="0071234B">
      <w:pPr>
        <w:spacing w:before="100" w:beforeAutospacing="1" w:after="100" w:afterAutospacing="1" w:line="240" w:lineRule="auto"/>
        <w:ind w:firstLine="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Leyes Incumplidas:</w:t>
      </w:r>
    </w:p>
    <w:p w14:paraId="412E238F" w14:textId="77777777" w:rsidR="00D3347E" w:rsidRPr="00587723" w:rsidRDefault="00D3347E">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Ley del Ruido.</w:t>
      </w:r>
    </w:p>
    <w:p w14:paraId="22170A54" w14:textId="77777777" w:rsidR="00D3347E" w:rsidRPr="00587723" w:rsidRDefault="00D3347E">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Reglamento de Actividades Molestas, Insalubres, Nocivas y Peligrosas (Decreto 2414/1961).</w:t>
      </w:r>
    </w:p>
    <w:p w14:paraId="68F40923" w14:textId="77777777" w:rsidR="00D3347E" w:rsidRPr="00587723" w:rsidRDefault="00D3347E">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Ley 8/2002 del Principado de Asturias, de Espectáculos Públicos y Actividades Recreativas.</w:t>
      </w:r>
    </w:p>
    <w:p w14:paraId="750F6EA2" w14:textId="696AB04D" w:rsidR="00D3347E" w:rsidRPr="00587723" w:rsidRDefault="00D3347E" w:rsidP="0071234B">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t xml:space="preserve"> </w:t>
      </w:r>
      <w:r w:rsidR="0071234B" w:rsidRPr="00587723">
        <w:rPr>
          <w:rFonts w:ascii="Times New Roman" w:eastAsia="Times New Roman" w:hAnsi="Times New Roman" w:cs="Times New Roman"/>
          <w:kern w:val="0"/>
          <w:lang w:eastAsia="es-ES"/>
          <w14:ligatures w14:val="none"/>
        </w:rPr>
        <w:t xml:space="preserve">EXISTEN </w:t>
      </w:r>
      <w:r w:rsidR="0071234B" w:rsidRPr="00587723">
        <w:rPr>
          <w:rFonts w:ascii="Times New Roman" w:eastAsia="Times New Roman" w:hAnsi="Times New Roman" w:cs="Times New Roman"/>
          <w:b/>
          <w:bCs/>
          <w:kern w:val="0"/>
          <w:lang w:eastAsia="es-ES"/>
          <w14:ligatures w14:val="none"/>
        </w:rPr>
        <w:t>PRUEBAS INCONTESTABLES</w:t>
      </w:r>
      <w:r w:rsidR="0071234B" w:rsidRPr="00587723">
        <w:rPr>
          <w:rFonts w:ascii="Times New Roman" w:eastAsia="Times New Roman" w:hAnsi="Times New Roman" w:cs="Times New Roman"/>
          <w:kern w:val="0"/>
          <w:lang w:eastAsia="es-ES"/>
          <w14:ligatures w14:val="none"/>
        </w:rPr>
        <w:t xml:space="preserve"> DE LAS ACTIVIDADES EN EL CLUB, INCLUYENDO </w:t>
      </w:r>
      <w:r w:rsidR="0071234B" w:rsidRPr="00587723">
        <w:rPr>
          <w:rFonts w:ascii="Times New Roman" w:eastAsia="Times New Roman" w:hAnsi="Times New Roman" w:cs="Times New Roman"/>
          <w:b/>
          <w:bCs/>
          <w:kern w:val="0"/>
          <w:lang w:eastAsia="es-ES"/>
          <w14:ligatures w14:val="none"/>
        </w:rPr>
        <w:t>CAMPAMENTOS DE VERANO, PUBLICACIONES PÚBLICAS EN REDES SOCIALES, VÍDEOS Y MEDICIONES ACÚSTICAS</w:t>
      </w:r>
      <w:r w:rsidR="0071234B" w:rsidRPr="00587723">
        <w:rPr>
          <w:rFonts w:ascii="Times New Roman" w:eastAsia="Times New Roman" w:hAnsi="Times New Roman" w:cs="Times New Roman"/>
          <w:kern w:val="0"/>
          <w:lang w:eastAsia="es-ES"/>
          <w14:ligatures w14:val="none"/>
        </w:rPr>
        <w:t xml:space="preserve"> QUE DEMUESTRAN CONTAMINACIÓN Y ACTIVIDAD NO AUTORIZADA. </w:t>
      </w:r>
      <w:r w:rsidR="0071234B" w:rsidRPr="00587723">
        <w:rPr>
          <w:rFonts w:ascii="Times New Roman" w:eastAsia="Times New Roman" w:hAnsi="Times New Roman" w:cs="Times New Roman"/>
          <w:b/>
          <w:bCs/>
          <w:kern w:val="0"/>
          <w:lang w:eastAsia="es-ES"/>
          <w14:ligatures w14:val="none"/>
        </w:rPr>
        <w:t>LA RESOLUCIÓN DEL AYUNTAMIENTO PARECE DICTADA A SABIENDAS DE SU FALSEDAD</w:t>
      </w:r>
      <w:r w:rsidR="0071234B" w:rsidRPr="00587723">
        <w:rPr>
          <w:rFonts w:ascii="Times New Roman" w:eastAsia="Times New Roman" w:hAnsi="Times New Roman" w:cs="Times New Roman"/>
          <w:kern w:val="0"/>
          <w:lang w:eastAsia="es-ES"/>
          <w14:ligatures w14:val="none"/>
        </w:rPr>
        <w:t xml:space="preserve">, LO QUE PODRÍA CONSTITUIR UN </w:t>
      </w:r>
      <w:r w:rsidR="0071234B" w:rsidRPr="00587723">
        <w:rPr>
          <w:rFonts w:ascii="Times New Roman" w:eastAsia="Times New Roman" w:hAnsi="Times New Roman" w:cs="Times New Roman"/>
          <w:b/>
          <w:bCs/>
          <w:kern w:val="0"/>
          <w:lang w:eastAsia="es-ES"/>
          <w14:ligatures w14:val="none"/>
        </w:rPr>
        <w:t>CLARO CASO DE PREVARICACIÓN ADMINISTRATIVA</w:t>
      </w:r>
      <w:r w:rsidR="0071234B" w:rsidRPr="00587723">
        <w:rPr>
          <w:rFonts w:ascii="Times New Roman" w:eastAsia="Times New Roman" w:hAnsi="Times New Roman" w:cs="Times New Roman"/>
          <w:kern w:val="0"/>
          <w:lang w:eastAsia="es-ES"/>
          <w14:ligatures w14:val="none"/>
        </w:rPr>
        <w:t>.</w:t>
      </w:r>
    </w:p>
    <w:p w14:paraId="6C1444C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7B7137A1" w14:textId="16FADBBD" w:rsidR="00444A39" w:rsidRDefault="00745181" w:rsidP="00745181">
      <w:pPr>
        <w:spacing w:before="100" w:beforeAutospacing="1" w:after="100" w:afterAutospacing="1" w:line="240" w:lineRule="auto"/>
        <w:rPr>
          <w:rFonts w:ascii="Times New Roman" w:hAnsi="Times New Roman" w:cs="Times New Roman"/>
          <w:b/>
          <w:bCs/>
          <w:color w:val="FF0000"/>
        </w:rPr>
      </w:pPr>
      <w:r w:rsidRPr="00745181">
        <w:rPr>
          <w:rFonts w:ascii="Times New Roman" w:eastAsia="Times New Roman" w:hAnsi="Times New Roman" w:cs="Times New Roman"/>
          <w:b/>
          <w:bCs/>
          <w:color w:val="FF0000"/>
          <w:kern w:val="0"/>
          <w:lang w:eastAsia="es-ES"/>
          <w14:ligatures w14:val="none"/>
        </w:rPr>
        <w:lastRenderedPageBreak/>
        <w:t xml:space="preserve">Doc. </w:t>
      </w:r>
      <w:proofErr w:type="spellStart"/>
      <w:r w:rsidRPr="00745181">
        <w:rPr>
          <w:rFonts w:ascii="Times New Roman" w:eastAsia="Times New Roman" w:hAnsi="Times New Roman" w:cs="Times New Roman"/>
          <w:b/>
          <w:bCs/>
          <w:color w:val="FF0000"/>
          <w:kern w:val="0"/>
          <w:lang w:eastAsia="es-ES"/>
          <w14:ligatures w14:val="none"/>
        </w:rPr>
        <w:t>nº</w:t>
      </w:r>
      <w:proofErr w:type="spellEnd"/>
      <w:r w:rsidRPr="00745181">
        <w:rPr>
          <w:rFonts w:ascii="Times New Roman" w:eastAsia="Times New Roman" w:hAnsi="Times New Roman" w:cs="Times New Roman"/>
          <w:b/>
          <w:bCs/>
          <w:color w:val="FF0000"/>
          <w:kern w:val="0"/>
          <w:lang w:eastAsia="es-ES"/>
          <w14:ligatures w14:val="none"/>
        </w:rPr>
        <w:t xml:space="preserve"> 25: (6 de mayo de 2022)</w:t>
      </w:r>
      <w:r w:rsidRPr="00444A39">
        <w:rPr>
          <w:rFonts w:ascii="Times New Roman" w:eastAsia="Times New Roman" w:hAnsi="Times New Roman" w:cs="Times New Roman"/>
          <w:b/>
          <w:bCs/>
          <w:color w:val="FF0000"/>
          <w:kern w:val="0"/>
          <w:lang w:eastAsia="es-ES"/>
          <w14:ligatures w14:val="none"/>
        </w:rPr>
        <w:t xml:space="preserve"> </w:t>
      </w:r>
      <w:r w:rsidR="00444A39" w:rsidRPr="00444A39">
        <w:rPr>
          <w:rFonts w:ascii="Times New Roman" w:hAnsi="Times New Roman" w:cs="Times New Roman"/>
          <w:b/>
          <w:bCs/>
          <w:color w:val="FF0000"/>
        </w:rPr>
        <w:t>Simulacro de sanción y reducción injustificada al club marítimo de Celorio.</w:t>
      </w:r>
    </w:p>
    <w:p w14:paraId="7AEE2D7E" w14:textId="3415B2C1" w:rsidR="00444A39" w:rsidRPr="00444A39" w:rsidRDefault="00444A39" w:rsidP="00745181">
      <w:pPr>
        <w:spacing w:before="100" w:beforeAutospacing="1" w:after="100" w:afterAutospacing="1" w:line="240" w:lineRule="auto"/>
        <w:rPr>
          <w:rFonts w:ascii="Times New Roman" w:hAnsi="Times New Roman" w:cs="Times New Roman"/>
          <w:b/>
          <w:bCs/>
          <w:color w:val="FF0000"/>
        </w:rPr>
      </w:pPr>
      <w:r w:rsidRPr="00444A39">
        <w:rPr>
          <w:rFonts w:ascii="Times New Roman" w:hAnsi="Times New Roman" w:cs="Times New Roman"/>
        </w:rPr>
        <w:t>GRUPO 2: PREVARICACIÓN POR OMISIÓN DE EJECUCIÓN DE SANCIONES</w:t>
      </w:r>
    </w:p>
    <w:p w14:paraId="046BC05D" w14:textId="0D7C7A6C" w:rsidR="00745181" w:rsidRPr="00745181" w:rsidRDefault="00745181" w:rsidP="00444A39">
      <w:pPr>
        <w:spacing w:before="100" w:beforeAutospacing="1" w:after="100" w:afterAutospacing="1" w:line="240" w:lineRule="auto"/>
        <w:ind w:left="708"/>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Descripción:</w:t>
      </w:r>
      <w:r w:rsidRPr="00745181">
        <w:rPr>
          <w:rFonts w:ascii="Times New Roman" w:eastAsia="Times New Roman" w:hAnsi="Times New Roman" w:cs="Times New Roman"/>
          <w:kern w:val="0"/>
          <w:sz w:val="24"/>
          <w:szCs w:val="24"/>
          <w:lang w:eastAsia="es-ES"/>
          <w14:ligatures w14:val="none"/>
        </w:rPr>
        <w:br/>
        <w:t xml:space="preserve">Resolución que sanciona al </w:t>
      </w:r>
      <w:r w:rsidRPr="00745181">
        <w:rPr>
          <w:rFonts w:ascii="Times New Roman" w:eastAsia="Times New Roman" w:hAnsi="Times New Roman" w:cs="Times New Roman"/>
          <w:b/>
          <w:bCs/>
          <w:kern w:val="0"/>
          <w:sz w:val="24"/>
          <w:szCs w:val="24"/>
          <w:lang w:eastAsia="es-ES"/>
          <w14:ligatures w14:val="none"/>
        </w:rPr>
        <w:t>Club Marítimo de Celorio</w:t>
      </w:r>
      <w:r w:rsidRPr="00745181">
        <w:rPr>
          <w:rFonts w:ascii="Times New Roman" w:eastAsia="Times New Roman" w:hAnsi="Times New Roman" w:cs="Times New Roman"/>
          <w:kern w:val="0"/>
          <w:sz w:val="24"/>
          <w:szCs w:val="24"/>
          <w:lang w:eastAsia="es-ES"/>
          <w14:ligatures w14:val="none"/>
        </w:rPr>
        <w:t xml:space="preserve"> y a </w:t>
      </w:r>
      <w:r w:rsidRPr="00745181">
        <w:rPr>
          <w:rFonts w:ascii="Times New Roman" w:eastAsia="Times New Roman" w:hAnsi="Times New Roman" w:cs="Times New Roman"/>
          <w:b/>
          <w:bCs/>
          <w:kern w:val="0"/>
          <w:sz w:val="24"/>
          <w:szCs w:val="24"/>
          <w:lang w:eastAsia="es-ES"/>
          <w14:ligatures w14:val="none"/>
        </w:rPr>
        <w:t>Carlos Mallada Prieto</w:t>
      </w:r>
      <w:r w:rsidRPr="00745181">
        <w:rPr>
          <w:rFonts w:ascii="Times New Roman" w:eastAsia="Times New Roman" w:hAnsi="Times New Roman" w:cs="Times New Roman"/>
          <w:kern w:val="0"/>
          <w:sz w:val="24"/>
          <w:szCs w:val="24"/>
          <w:lang w:eastAsia="es-ES"/>
          <w14:ligatures w14:val="none"/>
        </w:rPr>
        <w:t xml:space="preserve">, titular del negocio </w:t>
      </w:r>
      <w:r w:rsidRPr="00745181">
        <w:rPr>
          <w:rFonts w:ascii="Times New Roman" w:eastAsia="Times New Roman" w:hAnsi="Times New Roman" w:cs="Times New Roman"/>
          <w:b/>
          <w:bCs/>
          <w:kern w:val="0"/>
          <w:sz w:val="24"/>
          <w:szCs w:val="24"/>
          <w:lang w:eastAsia="es-ES"/>
          <w14:ligatures w14:val="none"/>
        </w:rPr>
        <w:t>Chiringuito Nordeste de Celorio</w:t>
      </w:r>
      <w:r w:rsidRPr="00745181">
        <w:rPr>
          <w:rFonts w:ascii="Times New Roman" w:eastAsia="Times New Roman" w:hAnsi="Times New Roman" w:cs="Times New Roman"/>
          <w:kern w:val="0"/>
          <w:sz w:val="24"/>
          <w:szCs w:val="24"/>
          <w:lang w:eastAsia="es-ES"/>
          <w14:ligatures w14:val="none"/>
        </w:rPr>
        <w:t>, por infracciones graves de contaminación acústica. Las sanciones se fundamentan en un informe técnico de ensayo realizado en el verano de 2020, que evidenció la superación de los límites legales establecidos.</w:t>
      </w:r>
    </w:p>
    <w:p w14:paraId="34BF5121" w14:textId="77777777" w:rsidR="00745181" w:rsidRPr="00745181" w:rsidRDefault="00745181" w:rsidP="00444A39">
      <w:pPr>
        <w:spacing w:before="100" w:beforeAutospacing="1" w:after="100" w:afterAutospacing="1" w:line="240" w:lineRule="auto"/>
        <w:ind w:left="708"/>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kern w:val="0"/>
          <w:sz w:val="24"/>
          <w:szCs w:val="24"/>
          <w:lang w:eastAsia="es-ES"/>
          <w14:ligatures w14:val="none"/>
        </w:rPr>
        <w:t xml:space="preserve">Originalmente, se impuso una sanción de </w:t>
      </w:r>
      <w:r w:rsidRPr="00745181">
        <w:rPr>
          <w:rFonts w:ascii="Times New Roman" w:eastAsia="Times New Roman" w:hAnsi="Times New Roman" w:cs="Times New Roman"/>
          <w:b/>
          <w:bCs/>
          <w:kern w:val="0"/>
          <w:sz w:val="24"/>
          <w:szCs w:val="24"/>
          <w:lang w:eastAsia="es-ES"/>
          <w14:ligatures w14:val="none"/>
        </w:rPr>
        <w:t>6.000 euros</w:t>
      </w:r>
      <w:r w:rsidRPr="00745181">
        <w:rPr>
          <w:rFonts w:ascii="Times New Roman" w:eastAsia="Times New Roman" w:hAnsi="Times New Roman" w:cs="Times New Roman"/>
          <w:kern w:val="0"/>
          <w:sz w:val="24"/>
          <w:szCs w:val="24"/>
          <w:lang w:eastAsia="es-ES"/>
          <w14:ligatures w14:val="none"/>
        </w:rPr>
        <w:t xml:space="preserve">, que posteriormente fue </w:t>
      </w:r>
      <w:r w:rsidRPr="00745181">
        <w:rPr>
          <w:rFonts w:ascii="Times New Roman" w:eastAsia="Times New Roman" w:hAnsi="Times New Roman" w:cs="Times New Roman"/>
          <w:b/>
          <w:bCs/>
          <w:kern w:val="0"/>
          <w:sz w:val="24"/>
          <w:szCs w:val="24"/>
          <w:lang w:eastAsia="es-ES"/>
          <w14:ligatures w14:val="none"/>
        </w:rPr>
        <w:t>reducida a 3.000 euros (1.500 euros para cada sancionado)</w:t>
      </w:r>
      <w:r w:rsidRPr="00745181">
        <w:rPr>
          <w:rFonts w:ascii="Times New Roman" w:eastAsia="Times New Roman" w:hAnsi="Times New Roman" w:cs="Times New Roman"/>
          <w:kern w:val="0"/>
          <w:sz w:val="24"/>
          <w:szCs w:val="24"/>
          <w:lang w:eastAsia="es-ES"/>
          <w14:ligatures w14:val="none"/>
        </w:rPr>
        <w:t xml:space="preserve"> </w:t>
      </w:r>
      <w:r w:rsidRPr="00745181">
        <w:rPr>
          <w:rFonts w:ascii="Times New Roman" w:eastAsia="Times New Roman" w:hAnsi="Times New Roman" w:cs="Times New Roman"/>
          <w:b/>
          <w:bCs/>
          <w:kern w:val="0"/>
          <w:sz w:val="24"/>
          <w:szCs w:val="24"/>
          <w:lang w:eastAsia="es-ES"/>
          <w14:ligatures w14:val="none"/>
        </w:rPr>
        <w:t>sin base legal aparente</w:t>
      </w:r>
      <w:r w:rsidRPr="00745181">
        <w:rPr>
          <w:rFonts w:ascii="Times New Roman" w:eastAsia="Times New Roman" w:hAnsi="Times New Roman" w:cs="Times New Roman"/>
          <w:kern w:val="0"/>
          <w:sz w:val="24"/>
          <w:szCs w:val="24"/>
          <w:lang w:eastAsia="es-ES"/>
          <w14:ligatures w14:val="none"/>
        </w:rPr>
        <w:t>. Esta reducción se realizó a pesar de que:</w:t>
      </w:r>
    </w:p>
    <w:p w14:paraId="2A98324F" w14:textId="77777777" w:rsidR="00745181" w:rsidRPr="00745181" w:rsidRDefault="0074518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kern w:val="0"/>
          <w:sz w:val="24"/>
          <w:szCs w:val="24"/>
          <w:lang w:eastAsia="es-ES"/>
          <w14:ligatures w14:val="none"/>
        </w:rPr>
        <w:t xml:space="preserve">Los sancionados </w:t>
      </w:r>
      <w:r w:rsidRPr="00745181">
        <w:rPr>
          <w:rFonts w:ascii="Times New Roman" w:eastAsia="Times New Roman" w:hAnsi="Times New Roman" w:cs="Times New Roman"/>
          <w:b/>
          <w:bCs/>
          <w:kern w:val="0"/>
          <w:sz w:val="24"/>
          <w:szCs w:val="24"/>
          <w:lang w:eastAsia="es-ES"/>
          <w14:ligatures w14:val="none"/>
        </w:rPr>
        <w:t>no realizaron el pago dentro del plazo legal</w:t>
      </w:r>
      <w:r w:rsidRPr="00745181">
        <w:rPr>
          <w:rFonts w:ascii="Times New Roman" w:eastAsia="Times New Roman" w:hAnsi="Times New Roman" w:cs="Times New Roman"/>
          <w:kern w:val="0"/>
          <w:sz w:val="24"/>
          <w:szCs w:val="24"/>
          <w:lang w:eastAsia="es-ES"/>
          <w14:ligatures w14:val="none"/>
        </w:rPr>
        <w:t xml:space="preserve"> establecido para acogerse a la reducción.</w:t>
      </w:r>
    </w:p>
    <w:p w14:paraId="2BCED9F1" w14:textId="77777777" w:rsidR="00745181" w:rsidRPr="00745181" w:rsidRDefault="0074518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kern w:val="0"/>
          <w:sz w:val="24"/>
          <w:szCs w:val="24"/>
          <w:lang w:eastAsia="es-ES"/>
          <w14:ligatures w14:val="none"/>
        </w:rPr>
        <w:t>La sanción estaba pendiente de recurso, lo que debería haber suspendido cualquier modificación en el importe.</w:t>
      </w:r>
    </w:p>
    <w:p w14:paraId="398BB2D7" w14:textId="77777777" w:rsidR="00745181" w:rsidRPr="00745181" w:rsidRDefault="00745181" w:rsidP="00444A39">
      <w:pPr>
        <w:spacing w:before="100" w:beforeAutospacing="1" w:after="100" w:afterAutospacing="1" w:line="240" w:lineRule="auto"/>
        <w:ind w:left="708"/>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Resolución:</w:t>
      </w:r>
      <w:r w:rsidRPr="00745181">
        <w:rPr>
          <w:rFonts w:ascii="Times New Roman" w:eastAsia="Times New Roman" w:hAnsi="Times New Roman" w:cs="Times New Roman"/>
          <w:kern w:val="0"/>
          <w:sz w:val="24"/>
          <w:szCs w:val="24"/>
          <w:lang w:eastAsia="es-ES"/>
          <w14:ligatures w14:val="none"/>
        </w:rPr>
        <w:br/>
        <w:t>Se impusieron las siguientes multas reducidas:</w:t>
      </w:r>
    </w:p>
    <w:p w14:paraId="3F58B61A" w14:textId="77777777" w:rsidR="00745181" w:rsidRPr="00745181" w:rsidRDefault="0074518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1.500 euros</w:t>
      </w:r>
      <w:r w:rsidRPr="00745181">
        <w:rPr>
          <w:rFonts w:ascii="Times New Roman" w:eastAsia="Times New Roman" w:hAnsi="Times New Roman" w:cs="Times New Roman"/>
          <w:kern w:val="0"/>
          <w:sz w:val="24"/>
          <w:szCs w:val="24"/>
          <w:lang w:eastAsia="es-ES"/>
          <w14:ligatures w14:val="none"/>
        </w:rPr>
        <w:t xml:space="preserve"> al Club Marítimo de Celorio, representado por su presidente, Julio Bobes </w:t>
      </w:r>
      <w:proofErr w:type="spellStart"/>
      <w:r w:rsidRPr="00745181">
        <w:rPr>
          <w:rFonts w:ascii="Times New Roman" w:eastAsia="Times New Roman" w:hAnsi="Times New Roman" w:cs="Times New Roman"/>
          <w:kern w:val="0"/>
          <w:sz w:val="24"/>
          <w:szCs w:val="24"/>
          <w:lang w:eastAsia="es-ES"/>
          <w14:ligatures w14:val="none"/>
        </w:rPr>
        <w:t>Bascarán</w:t>
      </w:r>
      <w:proofErr w:type="spellEnd"/>
      <w:r w:rsidRPr="00745181">
        <w:rPr>
          <w:rFonts w:ascii="Times New Roman" w:eastAsia="Times New Roman" w:hAnsi="Times New Roman" w:cs="Times New Roman"/>
          <w:kern w:val="0"/>
          <w:sz w:val="24"/>
          <w:szCs w:val="24"/>
          <w:lang w:eastAsia="es-ES"/>
          <w14:ligatures w14:val="none"/>
        </w:rPr>
        <w:t>.</w:t>
      </w:r>
    </w:p>
    <w:p w14:paraId="494ECEAC" w14:textId="77777777" w:rsidR="00745181" w:rsidRPr="00745181" w:rsidRDefault="0074518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1.500 euros</w:t>
      </w:r>
      <w:r w:rsidRPr="00745181">
        <w:rPr>
          <w:rFonts w:ascii="Times New Roman" w:eastAsia="Times New Roman" w:hAnsi="Times New Roman" w:cs="Times New Roman"/>
          <w:kern w:val="0"/>
          <w:sz w:val="24"/>
          <w:szCs w:val="24"/>
          <w:lang w:eastAsia="es-ES"/>
          <w14:ligatures w14:val="none"/>
        </w:rPr>
        <w:t xml:space="preserve"> a Carlos Mallada Prieto como titular del Chiringuito Nordeste.</w:t>
      </w:r>
    </w:p>
    <w:p w14:paraId="6F5B8468" w14:textId="77777777" w:rsidR="00745181" w:rsidRPr="00745181" w:rsidRDefault="00745181" w:rsidP="00444A39">
      <w:pPr>
        <w:spacing w:before="100" w:beforeAutospacing="1" w:after="100" w:afterAutospacing="1" w:line="240" w:lineRule="auto"/>
        <w:ind w:left="708"/>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Gravedad:</w:t>
      </w:r>
      <w:r w:rsidRPr="00745181">
        <w:rPr>
          <w:rFonts w:ascii="Times New Roman" w:eastAsia="Times New Roman" w:hAnsi="Times New Roman" w:cs="Times New Roman"/>
          <w:kern w:val="0"/>
          <w:sz w:val="24"/>
          <w:szCs w:val="24"/>
          <w:lang w:eastAsia="es-ES"/>
          <w14:ligatures w14:val="none"/>
        </w:rPr>
        <w:br/>
      </w:r>
      <w:r w:rsidRPr="00745181">
        <w:rPr>
          <w:rFonts w:ascii="Times New Roman" w:eastAsia="Times New Roman" w:hAnsi="Times New Roman" w:cs="Times New Roman"/>
          <w:b/>
          <w:bCs/>
          <w:kern w:val="0"/>
          <w:sz w:val="24"/>
          <w:szCs w:val="24"/>
          <w:lang w:eastAsia="es-ES"/>
          <w14:ligatures w14:val="none"/>
        </w:rPr>
        <w:t>Muy alta.</w:t>
      </w:r>
      <w:r w:rsidRPr="00745181">
        <w:rPr>
          <w:rFonts w:ascii="Times New Roman" w:eastAsia="Times New Roman" w:hAnsi="Times New Roman" w:cs="Times New Roman"/>
          <w:kern w:val="0"/>
          <w:sz w:val="24"/>
          <w:szCs w:val="24"/>
          <w:lang w:eastAsia="es-ES"/>
          <w14:ligatures w14:val="none"/>
        </w:rPr>
        <w:t xml:space="preserve"> Las infracciones reiteradas reflejan una actitud de incumplimiento que afecta directamente la calidad de vida de los vecinos, vulnera normativas acústicas y pone de manifiesto deficiencias en la gestión administrativa. Además, la reducción irregular de la sanción agrava la percepción de arbitrariedad e indefensión de los vecinos.</w:t>
      </w:r>
    </w:p>
    <w:p w14:paraId="24F38783" w14:textId="77777777" w:rsidR="00745181" w:rsidRPr="00745181" w:rsidRDefault="00745181" w:rsidP="0074518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Leyes incumplidas:</w:t>
      </w:r>
    </w:p>
    <w:p w14:paraId="2DA27EA3" w14:textId="77777777" w:rsidR="00745181" w:rsidRPr="00745181" w:rsidRDefault="0074518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Ley del Ruido (Ley 37/2003).</w:t>
      </w:r>
    </w:p>
    <w:p w14:paraId="4DE10915" w14:textId="77777777" w:rsidR="00745181" w:rsidRPr="00745181" w:rsidRDefault="0074518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Real Decreto 1367/2007</w:t>
      </w:r>
      <w:r w:rsidRPr="00745181">
        <w:rPr>
          <w:rFonts w:ascii="Times New Roman" w:eastAsia="Times New Roman" w:hAnsi="Times New Roman" w:cs="Times New Roman"/>
          <w:kern w:val="0"/>
          <w:sz w:val="24"/>
          <w:szCs w:val="24"/>
          <w:lang w:eastAsia="es-ES"/>
          <w14:ligatures w14:val="none"/>
        </w:rPr>
        <w:t xml:space="preserve"> (calidad acústica).</w:t>
      </w:r>
    </w:p>
    <w:p w14:paraId="4D264A9D" w14:textId="77777777" w:rsidR="00745181" w:rsidRPr="00745181" w:rsidRDefault="0074518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Decreto sobre aislamiento acústico (Decreto 99/1985)</w:t>
      </w:r>
      <w:r w:rsidRPr="00745181">
        <w:rPr>
          <w:rFonts w:ascii="Times New Roman" w:eastAsia="Times New Roman" w:hAnsi="Times New Roman" w:cs="Times New Roman"/>
          <w:kern w:val="0"/>
          <w:sz w:val="24"/>
          <w:szCs w:val="24"/>
          <w:lang w:eastAsia="es-ES"/>
          <w14:ligatures w14:val="none"/>
        </w:rPr>
        <w:t>, por superar los límites permitidos y no implementar medidas de prevención.</w:t>
      </w:r>
    </w:p>
    <w:p w14:paraId="0D1F9754" w14:textId="77777777" w:rsidR="0068062D" w:rsidRDefault="00745181" w:rsidP="0068062D">
      <w:pPr>
        <w:spacing w:before="100" w:beforeAutospacing="1" w:after="100" w:afterAutospacing="1" w:line="240" w:lineRule="auto"/>
        <w:ind w:left="708"/>
        <w:rPr>
          <w:rFonts w:ascii="Times New Roman" w:eastAsia="Times New Roman" w:hAnsi="Times New Roman" w:cs="Times New Roman"/>
          <w:kern w:val="0"/>
          <w:sz w:val="24"/>
          <w:szCs w:val="24"/>
          <w:lang w:eastAsia="es-ES"/>
          <w14:ligatures w14:val="none"/>
        </w:rPr>
      </w:pPr>
      <w:r w:rsidRPr="00745181">
        <w:rPr>
          <w:rFonts w:ascii="Times New Roman" w:eastAsia="Times New Roman" w:hAnsi="Times New Roman" w:cs="Times New Roman"/>
          <w:b/>
          <w:bCs/>
          <w:kern w:val="0"/>
          <w:sz w:val="24"/>
          <w:szCs w:val="24"/>
          <w:lang w:eastAsia="es-ES"/>
          <w14:ligatures w14:val="none"/>
        </w:rPr>
        <w:t>Consideraciones adicionales:</w:t>
      </w:r>
      <w:r w:rsidRPr="00745181">
        <w:rPr>
          <w:rFonts w:ascii="Times New Roman" w:eastAsia="Times New Roman" w:hAnsi="Times New Roman" w:cs="Times New Roman"/>
          <w:kern w:val="0"/>
          <w:sz w:val="24"/>
          <w:szCs w:val="24"/>
          <w:lang w:eastAsia="es-ES"/>
          <w14:ligatures w14:val="none"/>
        </w:rPr>
        <w:br/>
      </w:r>
      <w:proofErr w:type="gramStart"/>
      <w:r w:rsidR="00444A39" w:rsidRPr="00745181">
        <w:rPr>
          <w:rFonts w:ascii="Times New Roman" w:eastAsia="Times New Roman" w:hAnsi="Times New Roman" w:cs="Times New Roman"/>
          <w:kern w:val="0"/>
          <w:sz w:val="24"/>
          <w:szCs w:val="24"/>
          <w:lang w:eastAsia="es-ES"/>
          <w14:ligatures w14:val="none"/>
        </w:rPr>
        <w:t>A DÍA DE HOY</w:t>
      </w:r>
      <w:proofErr w:type="gramEnd"/>
      <w:r w:rsidR="00444A39" w:rsidRPr="00745181">
        <w:rPr>
          <w:rFonts w:ascii="Times New Roman" w:eastAsia="Times New Roman" w:hAnsi="Times New Roman" w:cs="Times New Roman"/>
          <w:kern w:val="0"/>
          <w:sz w:val="24"/>
          <w:szCs w:val="24"/>
          <w:lang w:eastAsia="es-ES"/>
          <w14:ligatures w14:val="none"/>
        </w:rPr>
        <w:t xml:space="preserve">, </w:t>
      </w:r>
      <w:r w:rsidR="00444A39" w:rsidRPr="00444A39">
        <w:rPr>
          <w:rFonts w:ascii="Times New Roman" w:eastAsia="Times New Roman" w:hAnsi="Times New Roman" w:cs="Times New Roman"/>
          <w:b/>
          <w:bCs/>
          <w:kern w:val="0"/>
          <w:sz w:val="24"/>
          <w:szCs w:val="24"/>
          <w:lang w:eastAsia="es-ES"/>
          <w14:ligatures w14:val="none"/>
        </w:rPr>
        <w:t>SOLO SE HA PAGADO LA MITAD DE LA SANCIÓN</w:t>
      </w:r>
      <w:r w:rsidR="00444A39" w:rsidRPr="00745181">
        <w:rPr>
          <w:rFonts w:ascii="Times New Roman" w:eastAsia="Times New Roman" w:hAnsi="Times New Roman" w:cs="Times New Roman"/>
          <w:kern w:val="0"/>
          <w:sz w:val="24"/>
          <w:szCs w:val="24"/>
          <w:lang w:eastAsia="es-ES"/>
          <w14:ligatures w14:val="none"/>
        </w:rPr>
        <w:t xml:space="preserve"> IMPUESTA. ESTO REFUERZA LA PERCEPCIÓN DE </w:t>
      </w:r>
      <w:r w:rsidR="00444A39" w:rsidRPr="00444A39">
        <w:rPr>
          <w:rFonts w:ascii="Times New Roman" w:eastAsia="Times New Roman" w:hAnsi="Times New Roman" w:cs="Times New Roman"/>
          <w:b/>
          <w:bCs/>
          <w:kern w:val="0"/>
          <w:sz w:val="24"/>
          <w:szCs w:val="24"/>
          <w:lang w:eastAsia="es-ES"/>
          <w14:ligatures w14:val="none"/>
        </w:rPr>
        <w:t>SIMULACRO DE SANCION</w:t>
      </w:r>
      <w:r w:rsidR="00444A39" w:rsidRPr="00745181">
        <w:rPr>
          <w:rFonts w:ascii="Times New Roman" w:eastAsia="Times New Roman" w:hAnsi="Times New Roman" w:cs="Times New Roman"/>
          <w:b/>
          <w:bCs/>
          <w:kern w:val="0"/>
          <w:sz w:val="24"/>
          <w:szCs w:val="24"/>
          <w:lang w:eastAsia="es-ES"/>
          <w14:ligatures w14:val="none"/>
        </w:rPr>
        <w:t xml:space="preserve"> </w:t>
      </w:r>
      <w:r w:rsidR="00444A39" w:rsidRPr="00444A39">
        <w:rPr>
          <w:rFonts w:ascii="Times New Roman" w:eastAsia="Times New Roman" w:hAnsi="Times New Roman" w:cs="Times New Roman"/>
          <w:b/>
          <w:bCs/>
          <w:kern w:val="0"/>
          <w:sz w:val="24"/>
          <w:szCs w:val="24"/>
          <w:lang w:eastAsia="es-ES"/>
          <w14:ligatures w14:val="none"/>
        </w:rPr>
        <w:t>PARA FAVORECER AL CLUB.</w:t>
      </w:r>
      <w:r w:rsidR="00444A39" w:rsidRPr="00745181">
        <w:rPr>
          <w:rFonts w:ascii="Times New Roman" w:eastAsia="Times New Roman" w:hAnsi="Times New Roman" w:cs="Times New Roman"/>
          <w:kern w:val="0"/>
          <w:sz w:val="24"/>
          <w:szCs w:val="24"/>
          <w:lang w:eastAsia="es-ES"/>
          <w14:ligatures w14:val="none"/>
        </w:rPr>
        <w:t xml:space="preserve"> ADEMÁS, LA </w:t>
      </w:r>
      <w:r w:rsidR="00444A39" w:rsidRPr="00745181">
        <w:rPr>
          <w:rFonts w:ascii="Times New Roman" w:eastAsia="Times New Roman" w:hAnsi="Times New Roman" w:cs="Times New Roman"/>
          <w:b/>
          <w:bCs/>
          <w:kern w:val="0"/>
          <w:sz w:val="24"/>
          <w:szCs w:val="24"/>
          <w:lang w:eastAsia="es-ES"/>
          <w14:ligatures w14:val="none"/>
        </w:rPr>
        <w:t>REDUCCIÓN IRREGULAR</w:t>
      </w:r>
      <w:r w:rsidR="00444A39" w:rsidRPr="00745181">
        <w:rPr>
          <w:rFonts w:ascii="Times New Roman" w:eastAsia="Times New Roman" w:hAnsi="Times New Roman" w:cs="Times New Roman"/>
          <w:kern w:val="0"/>
          <w:sz w:val="24"/>
          <w:szCs w:val="24"/>
          <w:lang w:eastAsia="es-ES"/>
          <w14:ligatures w14:val="none"/>
        </w:rPr>
        <w:t xml:space="preserve"> DE LA SANCIÓN, </w:t>
      </w:r>
      <w:r w:rsidR="00444A39" w:rsidRPr="00444A39">
        <w:rPr>
          <w:rFonts w:ascii="Times New Roman" w:eastAsia="Times New Roman" w:hAnsi="Times New Roman" w:cs="Times New Roman"/>
          <w:b/>
          <w:bCs/>
          <w:kern w:val="0"/>
          <w:sz w:val="24"/>
          <w:szCs w:val="24"/>
          <w:lang w:eastAsia="es-ES"/>
          <w14:ligatures w14:val="none"/>
        </w:rPr>
        <w:t>SIN CUMPLIR LOS REQUISITOS LEGALES</w:t>
      </w:r>
      <w:r w:rsidR="00444A39" w:rsidRPr="00745181">
        <w:rPr>
          <w:rFonts w:ascii="Times New Roman" w:eastAsia="Times New Roman" w:hAnsi="Times New Roman" w:cs="Times New Roman"/>
          <w:kern w:val="0"/>
          <w:sz w:val="24"/>
          <w:szCs w:val="24"/>
          <w:lang w:eastAsia="es-ES"/>
          <w14:ligatures w14:val="none"/>
        </w:rPr>
        <w:t xml:space="preserve">, </w:t>
      </w:r>
      <w:r w:rsidR="00444A39" w:rsidRPr="00444A39">
        <w:rPr>
          <w:rFonts w:ascii="Times New Roman" w:eastAsia="Times New Roman" w:hAnsi="Times New Roman" w:cs="Times New Roman"/>
          <w:b/>
          <w:bCs/>
          <w:kern w:val="0"/>
          <w:sz w:val="24"/>
          <w:szCs w:val="24"/>
          <w:lang w:eastAsia="es-ES"/>
          <w14:ligatures w14:val="none"/>
        </w:rPr>
        <w:t>PONE EN EVIDENCIA UNA POSIBLE PREVARICACION</w:t>
      </w:r>
      <w:r w:rsidR="00444A39">
        <w:rPr>
          <w:rFonts w:ascii="Times New Roman" w:eastAsia="Times New Roman" w:hAnsi="Times New Roman" w:cs="Times New Roman"/>
          <w:b/>
          <w:bCs/>
          <w:kern w:val="0"/>
          <w:sz w:val="24"/>
          <w:szCs w:val="24"/>
          <w:lang w:eastAsia="es-ES"/>
          <w14:ligatures w14:val="none"/>
        </w:rPr>
        <w:t xml:space="preserve"> </w:t>
      </w:r>
      <w:r w:rsidR="00444A39" w:rsidRPr="00444A39">
        <w:rPr>
          <w:rFonts w:ascii="Times New Roman" w:eastAsia="Times New Roman" w:hAnsi="Times New Roman" w:cs="Times New Roman"/>
          <w:b/>
          <w:bCs/>
          <w:kern w:val="0"/>
          <w:sz w:val="24"/>
          <w:szCs w:val="24"/>
          <w:lang w:eastAsia="es-ES"/>
          <w14:ligatures w14:val="none"/>
        </w:rPr>
        <w:t xml:space="preserve">ADMINSITRATIVA QUE BENEFICIA A LOS SANCIONADOS </w:t>
      </w:r>
      <w:r w:rsidR="00444A39" w:rsidRPr="00745181">
        <w:rPr>
          <w:rFonts w:ascii="Times New Roman" w:eastAsia="Times New Roman" w:hAnsi="Times New Roman" w:cs="Times New Roman"/>
          <w:kern w:val="0"/>
          <w:sz w:val="24"/>
          <w:szCs w:val="24"/>
          <w:lang w:eastAsia="es-ES"/>
          <w14:ligatures w14:val="none"/>
        </w:rPr>
        <w:t xml:space="preserve">Y </w:t>
      </w:r>
      <w:r w:rsidR="00444A39" w:rsidRPr="00745181">
        <w:rPr>
          <w:rFonts w:ascii="Times New Roman" w:eastAsia="Times New Roman" w:hAnsi="Times New Roman" w:cs="Times New Roman"/>
          <w:kern w:val="0"/>
          <w:sz w:val="24"/>
          <w:szCs w:val="24"/>
          <w:lang w:eastAsia="es-ES"/>
          <w14:ligatures w14:val="none"/>
        </w:rPr>
        <w:lastRenderedPageBreak/>
        <w:t>DEBILITA LA CONFIANZA EN LA LEGALIDAD DE LAS ACTUACIONES MUNICIPALES.</w:t>
      </w:r>
    </w:p>
    <w:p w14:paraId="725659F8" w14:textId="03B2AA0A" w:rsidR="0068062D" w:rsidRPr="0068062D" w:rsidRDefault="00D3347E" w:rsidP="0068062D">
      <w:pPr>
        <w:pStyle w:val="NormalWeb"/>
        <w:rPr>
          <w:b/>
          <w:bCs/>
          <w:color w:val="FF0000"/>
        </w:rPr>
      </w:pPr>
      <w:r w:rsidRPr="0068062D">
        <w:rPr>
          <w:rFonts w:eastAsiaTheme="majorEastAsia"/>
          <w:b/>
          <w:bCs/>
          <w:color w:val="FF0000"/>
        </w:rPr>
        <w:t xml:space="preserve">Doc. </w:t>
      </w:r>
      <w:proofErr w:type="spellStart"/>
      <w:r w:rsidRPr="0068062D">
        <w:rPr>
          <w:rFonts w:eastAsiaTheme="majorEastAsia"/>
          <w:b/>
          <w:bCs/>
          <w:color w:val="FF0000"/>
        </w:rPr>
        <w:t>nº</w:t>
      </w:r>
      <w:proofErr w:type="spellEnd"/>
      <w:r w:rsidRPr="0068062D">
        <w:rPr>
          <w:rFonts w:eastAsiaTheme="majorEastAsia"/>
          <w:b/>
          <w:bCs/>
          <w:color w:val="FF0000"/>
        </w:rPr>
        <w:t xml:space="preserve"> 2</w:t>
      </w:r>
      <w:r w:rsidR="0068062D" w:rsidRPr="0068062D">
        <w:rPr>
          <w:rFonts w:eastAsiaTheme="majorEastAsia"/>
          <w:b/>
          <w:bCs/>
          <w:color w:val="FF0000"/>
        </w:rPr>
        <w:t>6</w:t>
      </w:r>
      <w:r w:rsidRPr="0068062D">
        <w:rPr>
          <w:rFonts w:eastAsiaTheme="majorEastAsia"/>
          <w:b/>
          <w:bCs/>
          <w:color w:val="FF0000"/>
        </w:rPr>
        <w:t xml:space="preserve">. </w:t>
      </w:r>
      <w:r w:rsidR="0068062D" w:rsidRPr="0068062D">
        <w:rPr>
          <w:rFonts w:eastAsiaTheme="majorEastAsia"/>
          <w:b/>
          <w:bCs/>
          <w:color w:val="FF0000"/>
        </w:rPr>
        <w:t xml:space="preserve">(28 de junio de 2022). Denuncia </w:t>
      </w:r>
      <w:r w:rsidR="0068062D" w:rsidRPr="0068062D">
        <w:rPr>
          <w:b/>
          <w:bCs/>
          <w:color w:val="FF0000"/>
        </w:rPr>
        <w:t>exigiendo la clausura física y efectiva de todas las instalaciones sin licencia.</w:t>
      </w:r>
    </w:p>
    <w:p w14:paraId="508EF580" w14:textId="77777777" w:rsidR="00976111" w:rsidRPr="00444A39" w:rsidRDefault="00976111" w:rsidP="00976111">
      <w:pPr>
        <w:spacing w:before="100" w:beforeAutospacing="1" w:after="100" w:afterAutospacing="1" w:line="240" w:lineRule="auto"/>
        <w:rPr>
          <w:rFonts w:ascii="Times New Roman" w:hAnsi="Times New Roman" w:cs="Times New Roman"/>
          <w:b/>
          <w:bCs/>
          <w:color w:val="FF0000"/>
        </w:rPr>
      </w:pPr>
      <w:r w:rsidRPr="00444A39">
        <w:rPr>
          <w:rFonts w:ascii="Times New Roman" w:hAnsi="Times New Roman" w:cs="Times New Roman"/>
        </w:rPr>
        <w:t>GRUPO 2: PREVARICACIÓN POR OMISIÓN DE EJECUCIÓN DE SANCIONES</w:t>
      </w:r>
    </w:p>
    <w:p w14:paraId="4807D99C" w14:textId="77777777" w:rsidR="00D3347E" w:rsidRPr="00587723" w:rsidRDefault="00D3347E" w:rsidP="00976111">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en la que los firmantes exigen la ejecución subsidiaria de medidas disciplinarias contra el Club Marítimo de Celorio y el Chiringuito Nordeste.</w:t>
      </w:r>
    </w:p>
    <w:p w14:paraId="7034095D" w14:textId="77777777" w:rsidR="00D3347E" w:rsidRPr="00587723" w:rsidRDefault="00D3347E" w:rsidP="00976111">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Los solicitantes instan al Ayuntamiento a ejecutar de manera inmediata la clausura física y efectiva de todas las instalaciones sin licencia. Proponen, de manera subsidiaria, la demolición de aquellas estructuras o elementos que incumplan la normativa urbanística y de seguridad, para prevenir riesgos y garantizar el cumplimiento de la legalidad vigente.</w:t>
      </w:r>
    </w:p>
    <w:p w14:paraId="175830DF" w14:textId="77777777" w:rsidR="00D3347E" w:rsidRPr="00587723" w:rsidRDefault="00D3347E" w:rsidP="00976111">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persistencia de actividades irregulares, el deterioro de las instalaciones y la omisión de medidas por parte del Ayuntamiento generan un riesgo grave de accidentes y perpetúan una situación de incumplimiento legal que afecta tanto a la seguridad como al bienestar de los vecinos.</w:t>
      </w:r>
    </w:p>
    <w:p w14:paraId="2D5786B2" w14:textId="77777777" w:rsidR="00D3347E" w:rsidRPr="00587723" w:rsidRDefault="00D3347E" w:rsidP="00976111">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Leyes aplicadas:</w:t>
      </w:r>
      <w:r w:rsidRPr="00587723">
        <w:rPr>
          <w:rFonts w:ascii="Times New Roman" w:eastAsia="Times New Roman" w:hAnsi="Times New Roman" w:cs="Times New Roman"/>
          <w:kern w:val="0"/>
          <w:lang w:eastAsia="es-ES"/>
          <w14:ligatures w14:val="none"/>
        </w:rPr>
        <w:t xml:space="preserve"> Se incumplen la Ley del Ruido, el Real Decreto de calidad acústica y el Decreto sobre aislamiento acústico por superar los límites permitidos y no garantizar la prevención de la contaminación acústica.</w:t>
      </w:r>
    </w:p>
    <w:p w14:paraId="11D73089" w14:textId="3B97E1F9" w:rsidR="00D3347E" w:rsidRPr="00587723" w:rsidRDefault="00D3347E" w:rsidP="00976111">
      <w:pPr>
        <w:spacing w:before="100" w:beforeAutospacing="1" w:after="100" w:afterAutospacing="1" w:line="240" w:lineRule="auto"/>
        <w:ind w:left="708"/>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t xml:space="preserve"> </w:t>
      </w:r>
      <w:r w:rsidRPr="0068062D">
        <w:rPr>
          <w:rFonts w:ascii="Times New Roman" w:eastAsiaTheme="majorEastAsia" w:hAnsi="Times New Roman" w:cs="Times New Roman"/>
          <w:kern w:val="0"/>
          <w:lang w:eastAsia="es-ES"/>
          <w14:ligatures w14:val="none"/>
        </w:rPr>
        <w:t xml:space="preserve">SE DESTACA LA </w:t>
      </w:r>
      <w:r w:rsidRPr="0068062D">
        <w:rPr>
          <w:rFonts w:ascii="Times New Roman" w:eastAsiaTheme="majorEastAsia" w:hAnsi="Times New Roman" w:cs="Times New Roman"/>
          <w:b/>
          <w:bCs/>
          <w:kern w:val="0"/>
          <w:lang w:eastAsia="es-ES"/>
          <w14:ligatures w14:val="none"/>
        </w:rPr>
        <w:t>RESISTENCIA INJUSTIFICADA DEL AYUNTAMIENTO A EJECUTAR SUS PROPIAS RESOLUCIONES</w:t>
      </w:r>
      <w:r w:rsidRPr="0068062D">
        <w:rPr>
          <w:rFonts w:ascii="Times New Roman" w:eastAsiaTheme="majorEastAsia" w:hAnsi="Times New Roman" w:cs="Times New Roman"/>
          <w:kern w:val="0"/>
          <w:lang w:eastAsia="es-ES"/>
          <w14:ligatures w14:val="none"/>
        </w:rPr>
        <w:t xml:space="preserve">. EL </w:t>
      </w:r>
      <w:r w:rsidRPr="0068062D">
        <w:rPr>
          <w:rFonts w:ascii="Times New Roman" w:eastAsiaTheme="majorEastAsia" w:hAnsi="Times New Roman" w:cs="Times New Roman"/>
          <w:b/>
          <w:bCs/>
          <w:kern w:val="0"/>
          <w:lang w:eastAsia="es-ES"/>
          <w14:ligatures w14:val="none"/>
        </w:rPr>
        <w:t>ESTADO DE ABANDONO DE LAS INSTALACIONES Y LA AUSENCIA DE MEDIDAS DE CONTROL INCREMENTAN EL RIESGO DE ACCIDENTES</w:t>
      </w:r>
      <w:r w:rsidRPr="0068062D">
        <w:rPr>
          <w:rFonts w:ascii="Times New Roman" w:eastAsiaTheme="majorEastAsia" w:hAnsi="Times New Roman" w:cs="Times New Roman"/>
          <w:kern w:val="0"/>
          <w:lang w:eastAsia="es-ES"/>
          <w14:ligatures w14:val="none"/>
        </w:rPr>
        <w:t xml:space="preserve"> Y DAÑOS TANTO A PERSONAS COMO A BIENES.</w:t>
      </w:r>
    </w:p>
    <w:p w14:paraId="43FC05FD" w14:textId="2484F1CA" w:rsidR="006B35E8" w:rsidRPr="006B35E8" w:rsidRDefault="006B35E8" w:rsidP="006B35E8">
      <w:pPr>
        <w:pStyle w:val="NormalWeb"/>
        <w:rPr>
          <w:b/>
          <w:bCs/>
        </w:rPr>
      </w:pPr>
      <w:r w:rsidRPr="006B35E8">
        <w:rPr>
          <w:rStyle w:val="Strong"/>
          <w:rFonts w:eastAsiaTheme="majorEastAsia"/>
          <w:color w:val="FF0000"/>
        </w:rPr>
        <w:t xml:space="preserve">Doc. </w:t>
      </w:r>
      <w:proofErr w:type="spellStart"/>
      <w:r w:rsidRPr="006B35E8">
        <w:rPr>
          <w:rStyle w:val="Strong"/>
          <w:rFonts w:eastAsiaTheme="majorEastAsia"/>
          <w:color w:val="FF0000"/>
        </w:rPr>
        <w:t>nº</w:t>
      </w:r>
      <w:proofErr w:type="spellEnd"/>
      <w:r w:rsidRPr="006B35E8">
        <w:rPr>
          <w:rStyle w:val="Strong"/>
          <w:rFonts w:eastAsiaTheme="majorEastAsia"/>
          <w:color w:val="FF0000"/>
        </w:rPr>
        <w:t xml:space="preserve"> 27: (11 de julio de 2022).</w:t>
      </w:r>
      <w:r w:rsidRPr="006B35E8">
        <w:rPr>
          <w:color w:val="FF0000"/>
        </w:rPr>
        <w:br/>
      </w:r>
      <w:r w:rsidRPr="006B35E8">
        <w:rPr>
          <w:rStyle w:val="Strong"/>
          <w:rFonts w:eastAsiaTheme="majorEastAsia"/>
          <w:color w:val="FF0000"/>
        </w:rPr>
        <w:t>Uso de informes cuestionables y excusas judiciales para mantener operativo el Club Marítimo de Celorio.</w:t>
      </w:r>
      <w:r>
        <w:br/>
      </w:r>
      <w:r w:rsidRPr="007740BE">
        <w:rPr>
          <w:rStyle w:val="Strong"/>
          <w:rFonts w:eastAsiaTheme="majorEastAsia"/>
          <w:b w:val="0"/>
          <w:bCs w:val="0"/>
        </w:rPr>
        <w:t>GRUPO 1: PREVARICACIÓN ADMINISTRATIVA - RESOLUCIONES INJUSTAS Y PERMISOS IRREGULARES</w:t>
      </w:r>
    </w:p>
    <w:p w14:paraId="367E8B89" w14:textId="77777777" w:rsidR="006B35E8" w:rsidRDefault="006B35E8" w:rsidP="006B35E8">
      <w:pPr>
        <w:pStyle w:val="NormalWeb"/>
      </w:pPr>
      <w:r>
        <w:t xml:space="preserve">• </w:t>
      </w:r>
      <w:r>
        <w:rPr>
          <w:rStyle w:val="Strong"/>
          <w:rFonts w:eastAsiaTheme="majorEastAsia"/>
        </w:rPr>
        <w:t>Descripción:</w:t>
      </w:r>
      <w:r>
        <w:t xml:space="preserve"> Notificación del Ayuntamiento de Llanes relativa a la solicitud presentada por Raúl Gutiérrez Salgado, Isaac Armando Bergel Álvarez y Juan Manuel </w:t>
      </w:r>
      <w:proofErr w:type="spellStart"/>
      <w:r>
        <w:t>Ruera</w:t>
      </w:r>
      <w:proofErr w:type="spellEnd"/>
      <w:r>
        <w:t xml:space="preserve"> Moreno, en la que se pedía el precinto total del Club Marítimo de Celorio por carecer de licencia de actividad. La solicitud incluía el cierre completo de las instalaciones mediante vallado y carteles de prohibición de acceso.</w:t>
      </w:r>
    </w:p>
    <w:p w14:paraId="2FBBCB55" w14:textId="77777777" w:rsidR="006B35E8" w:rsidRDefault="006B35E8" w:rsidP="006B35E8">
      <w:pPr>
        <w:pStyle w:val="NormalWeb"/>
      </w:pPr>
      <w:r>
        <w:t xml:space="preserve">• </w:t>
      </w:r>
      <w:r>
        <w:rPr>
          <w:rStyle w:val="Strong"/>
          <w:rFonts w:eastAsiaTheme="majorEastAsia"/>
        </w:rPr>
        <w:t>Respuesta:</w:t>
      </w:r>
      <w:r>
        <w:t xml:space="preserve"> El Ayuntamiento reconoce que el Club Marítimo de Celorio carece de licencia de actividad, condición indispensable para operar legalmente. Sin embargo, permite la continuidad de las actividades basándose en un informe técnico elaborado por el aparejador vinculado al Club. Este informe es utilizado como si fuese una licencia de actividad, contradiciendo el informe aportado por Carmen </w:t>
      </w:r>
      <w:proofErr w:type="spellStart"/>
      <w:r>
        <w:t>Berrini</w:t>
      </w:r>
      <w:proofErr w:type="spellEnd"/>
      <w:r>
        <w:t xml:space="preserve">, que destaca el agotamiento de la vida útil de los materiales y los graves riesgos estructurales y de salubridad. Además, el Ayuntamiento argumenta que no puede proceder a la clausura </w:t>
      </w:r>
      <w:r>
        <w:lastRenderedPageBreak/>
        <w:t>debido a una resolución judicial que únicamente afecta a procedimientos sancionadores previos.</w:t>
      </w:r>
    </w:p>
    <w:p w14:paraId="52743712" w14:textId="77777777" w:rsidR="006B35E8" w:rsidRPr="006B35E8" w:rsidRDefault="006B35E8" w:rsidP="006B35E8">
      <w:pPr>
        <w:pStyle w:val="NormalWeb"/>
        <w:rPr>
          <w:u w:val="single"/>
        </w:rPr>
      </w:pPr>
      <w:r w:rsidRPr="006B35E8">
        <w:rPr>
          <w:rStyle w:val="Strong"/>
          <w:rFonts w:eastAsiaTheme="majorEastAsia"/>
          <w:u w:val="single"/>
        </w:rPr>
        <w:t>Esta conducta podría constituir un caso de prevaricación. Utilizar un informe técnico, que no tiene valor como licencia de actividad, para justificar decisiones administrativas contrarias a la ley demuestra una voluntad deliberada de favorecer al Club.</w:t>
      </w:r>
      <w:r w:rsidRPr="006B35E8">
        <w:rPr>
          <w:u w:val="single"/>
        </w:rPr>
        <w:br/>
      </w:r>
      <w:r w:rsidRPr="006B35E8">
        <w:rPr>
          <w:rStyle w:val="Strong"/>
          <w:rFonts w:eastAsiaTheme="majorEastAsia"/>
          <w:u w:val="single"/>
        </w:rPr>
        <w:t>El Ayuntamiento conoce que dicho informe no es suficiente ni legalmente válido para autorizar el funcionamiento del Club, especialmente cuando existe un informe profesional que señala graves riesgos. Actuar en contra de esta evidencia es injusto y no ajustado a la normativa.</w:t>
      </w:r>
    </w:p>
    <w:p w14:paraId="4F719A69" w14:textId="77777777" w:rsidR="006B35E8" w:rsidRDefault="006B35E8" w:rsidP="006B35E8">
      <w:pPr>
        <w:pStyle w:val="NormalWeb"/>
      </w:pPr>
      <w:r>
        <w:t xml:space="preserve">• </w:t>
      </w:r>
      <w:r>
        <w:rPr>
          <w:rStyle w:val="Strong"/>
          <w:rFonts w:eastAsiaTheme="majorEastAsia"/>
        </w:rPr>
        <w:t>Gravedad:</w:t>
      </w:r>
      <w:r>
        <w:t xml:space="preserve"> Muy alta. El uso de un informe técnico parcial como base para decisiones administrativas contrarias a la ley perpetúa actividades ilegales, pone en riesgo la seguridad pública y socava la confianza en la gestión municipal.</w:t>
      </w:r>
    </w:p>
    <w:p w14:paraId="543D850F" w14:textId="77777777" w:rsidR="006B35E8" w:rsidRDefault="006B35E8" w:rsidP="006B35E8">
      <w:pPr>
        <w:pStyle w:val="NormalWeb"/>
      </w:pPr>
      <w:r>
        <w:t xml:space="preserve">• </w:t>
      </w:r>
      <w:r>
        <w:rPr>
          <w:rStyle w:val="Strong"/>
          <w:rFonts w:eastAsiaTheme="majorEastAsia"/>
        </w:rPr>
        <w:t>Leyes incumplidas:</w:t>
      </w:r>
      <w:r>
        <w:t xml:space="preserve"> Decreto Legislativo 1/2004 de Urbanismo del Principado de Asturias; Reglamentos de seguridad y salubridad, al permitir actividades en instalaciones con graves deficiencias estructurales; Ley 39/2015 del Procedimiento Administrativo Común, por el uso indebido de informes técnicos sin validez jurídica.</w:t>
      </w:r>
    </w:p>
    <w:p w14:paraId="3F0090D7" w14:textId="77777777" w:rsidR="006B35E8" w:rsidRDefault="006B35E8" w:rsidP="006B35E8">
      <w:pPr>
        <w:pStyle w:val="NormalWeb"/>
      </w:pPr>
      <w:r>
        <w:t xml:space="preserve">• </w:t>
      </w:r>
      <w:r>
        <w:rPr>
          <w:rStyle w:val="Strong"/>
          <w:rFonts w:eastAsiaTheme="majorEastAsia"/>
        </w:rPr>
        <w:t>Consideraciones Adicionales:</w:t>
      </w:r>
      <w:r>
        <w:br/>
        <w:t xml:space="preserve">EL AYUNTAMIENTO </w:t>
      </w:r>
      <w:r>
        <w:rPr>
          <w:rStyle w:val="Strong"/>
          <w:rFonts w:eastAsiaTheme="majorEastAsia"/>
        </w:rPr>
        <w:t>PERMITE LA OPERACIÓN DEL CLUB BASÁNDOSE EN UN INFORME PARCIAL DEL APAREJADOR VINCULADO AL CLUB</w:t>
      </w:r>
      <w:r>
        <w:t xml:space="preserve">, USÁNDOLO COMO SI FUERA UNA LICENCIA DE ACTIVIDAD. </w:t>
      </w:r>
      <w:r>
        <w:rPr>
          <w:rStyle w:val="Strong"/>
          <w:rFonts w:eastAsiaTheme="majorEastAsia"/>
        </w:rPr>
        <w:t>ADEMÁS, ALEGA UNA SUSPENSIÓN JUDICIAL QUE SOLO AFECTA A PROCEDIMIENTOS SANCIONADORES</w:t>
      </w:r>
      <w:r>
        <w:t xml:space="preserve">, NO A LA FALTA DE LICENCIAS NI A LOS RIESGOS DETECTADOS, LO QUE REFUERZA LA PERCEPCIÓN DE UNA ESTRATEGIA PARA EVITAR CUMPLIR SUS OBLIGACIONES. </w:t>
      </w:r>
      <w:r>
        <w:rPr>
          <w:rStyle w:val="Strong"/>
          <w:rFonts w:eastAsiaTheme="majorEastAsia"/>
        </w:rPr>
        <w:t>PENSAMOS QUE ESTA CONDUCTA PODRÍA CONSTITUIR PREVARICACIÓN</w:t>
      </w:r>
      <w:r>
        <w:t>, AL TOMAR DECISIONES INJUSTAS Y CONTRARIAS A LA LEY, REFLEJANDO NEGLIGENCIA Y POSIBLE FAVORECIMIENTO AL CLUB.</w:t>
      </w:r>
    </w:p>
    <w:p w14:paraId="33DDF717" w14:textId="2F541F4D" w:rsidR="00871476" w:rsidRPr="00871476" w:rsidRDefault="00871476" w:rsidP="00D3347E">
      <w:pPr>
        <w:spacing w:before="100" w:beforeAutospacing="1" w:after="100" w:afterAutospacing="1" w:line="240" w:lineRule="auto"/>
        <w:rPr>
          <w:rStyle w:val="Strong"/>
          <w:rFonts w:ascii="Times New Roman" w:hAnsi="Times New Roman"/>
          <w:color w:val="FF0000"/>
        </w:rPr>
      </w:pPr>
      <w:r w:rsidRPr="00871476">
        <w:rPr>
          <w:rStyle w:val="Strong"/>
          <w:rFonts w:ascii="Times New Roman" w:hAnsi="Times New Roman"/>
          <w:color w:val="FF0000"/>
        </w:rPr>
        <w:t xml:space="preserve">Doc. </w:t>
      </w:r>
      <w:proofErr w:type="spellStart"/>
      <w:r w:rsidRPr="00871476">
        <w:rPr>
          <w:rStyle w:val="Strong"/>
          <w:rFonts w:ascii="Times New Roman" w:hAnsi="Times New Roman"/>
          <w:color w:val="FF0000"/>
        </w:rPr>
        <w:t>nº</w:t>
      </w:r>
      <w:proofErr w:type="spellEnd"/>
      <w:r w:rsidRPr="00871476">
        <w:rPr>
          <w:rStyle w:val="Strong"/>
          <w:rFonts w:ascii="Times New Roman" w:hAnsi="Times New Roman"/>
          <w:color w:val="FF0000"/>
        </w:rPr>
        <w:t xml:space="preserve"> </w:t>
      </w:r>
      <w:r>
        <w:rPr>
          <w:rStyle w:val="Strong"/>
          <w:rFonts w:ascii="Times New Roman" w:hAnsi="Times New Roman"/>
          <w:color w:val="FF0000"/>
        </w:rPr>
        <w:t>28</w:t>
      </w:r>
      <w:r w:rsidRPr="00871476">
        <w:rPr>
          <w:rStyle w:val="Strong"/>
          <w:rFonts w:ascii="Times New Roman" w:hAnsi="Times New Roman"/>
          <w:color w:val="FF0000"/>
        </w:rPr>
        <w:t>: (5 de agosto de 2022).</w:t>
      </w:r>
      <w:r w:rsidRPr="00871476">
        <w:rPr>
          <w:rFonts w:ascii="Times New Roman" w:hAnsi="Times New Roman"/>
          <w:color w:val="FF0000"/>
        </w:rPr>
        <w:br/>
      </w:r>
      <w:r w:rsidRPr="00871476">
        <w:rPr>
          <w:rStyle w:val="Strong"/>
          <w:rFonts w:ascii="Times New Roman" w:hAnsi="Times New Roman"/>
          <w:color w:val="FF0000"/>
        </w:rPr>
        <w:t>Alegaciones contra resoluciones injustas y decisiones administrativas contrarias a la ley en el caso del Club Marítimo de Celorio.</w:t>
      </w:r>
    </w:p>
    <w:p w14:paraId="0FDB6B94" w14:textId="49419C8C" w:rsidR="00871476" w:rsidRPr="00871476" w:rsidRDefault="00871476" w:rsidP="00D3347E">
      <w:pPr>
        <w:spacing w:before="100" w:beforeAutospacing="1" w:after="100" w:afterAutospacing="1" w:line="240" w:lineRule="auto"/>
        <w:rPr>
          <w:rStyle w:val="Strong"/>
          <w:rFonts w:ascii="Times New Roman" w:hAnsi="Times New Roman"/>
          <w:b w:val="0"/>
          <w:bCs w:val="0"/>
        </w:rPr>
      </w:pPr>
      <w:r w:rsidRPr="00871476">
        <w:rPr>
          <w:rStyle w:val="Strong"/>
          <w:rFonts w:ascii="Times New Roman" w:hAnsi="Times New Roman"/>
          <w:b w:val="0"/>
          <w:bCs w:val="0"/>
        </w:rPr>
        <w:t>GRUPO 1: PREVARICACIÓN ADMINISTRATIVA - CONFLICTO DE INTERESES Y OMISIÓN DEL DEBER LEGAL.</w:t>
      </w:r>
    </w:p>
    <w:p w14:paraId="15E5AEAD" w14:textId="5023FE31"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Alegaciones en respuesta al informe técnico del Ayuntamiento de Llanes relacionado con el Club Marítimo de Celorio, en las que los interesados manifiestan su disconformidad con las actuaciones municipales. Se señala la persistencia de actividades clandestinas y peligrosas, la ausencia de licencias y la inacción administrativa frente a una situación denunciada reiteradamente.</w:t>
      </w:r>
    </w:p>
    <w:p w14:paraId="276AE93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Alegaciones:</w:t>
      </w:r>
    </w:p>
    <w:p w14:paraId="4B815F3C"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Se destaca que las instalaciones del Club Marítimo de Celorio </w:t>
      </w:r>
      <w:r w:rsidRPr="00587723">
        <w:rPr>
          <w:rFonts w:ascii="Times New Roman" w:eastAsiaTheme="majorEastAsia" w:hAnsi="Times New Roman" w:cs="Times New Roman"/>
          <w:b/>
          <w:bCs/>
          <w:kern w:val="0"/>
          <w:lang w:eastAsia="es-ES"/>
          <w14:ligatures w14:val="none"/>
        </w:rPr>
        <w:t>CARENCEN DE LICENCIA DE ACTIVIDAD Y PUESTA EN FUNCIONAMIENTO</w:t>
      </w:r>
      <w:r w:rsidRPr="00587723">
        <w:rPr>
          <w:rFonts w:ascii="Times New Roman" w:eastAsia="Times New Roman" w:hAnsi="Times New Roman" w:cs="Times New Roman"/>
          <w:kern w:val="0"/>
          <w:lang w:eastAsia="es-ES"/>
          <w14:ligatures w14:val="none"/>
        </w:rPr>
        <w:t xml:space="preserve">, hecho constatado en el Decreto </w:t>
      </w:r>
      <w:proofErr w:type="spellStart"/>
      <w:r w:rsidRPr="00587723">
        <w:rPr>
          <w:rFonts w:ascii="Times New Roman" w:eastAsia="Times New Roman" w:hAnsi="Times New Roman" w:cs="Times New Roman"/>
          <w:kern w:val="0"/>
          <w:lang w:eastAsia="es-ES"/>
          <w14:ligatures w14:val="none"/>
        </w:rPr>
        <w:t>nº</w:t>
      </w:r>
      <w:proofErr w:type="spellEnd"/>
      <w:r w:rsidRPr="00587723">
        <w:rPr>
          <w:rFonts w:ascii="Times New Roman" w:eastAsia="Times New Roman" w:hAnsi="Times New Roman" w:cs="Times New Roman"/>
          <w:kern w:val="0"/>
          <w:lang w:eastAsia="es-ES"/>
          <w14:ligatures w14:val="none"/>
        </w:rPr>
        <w:t xml:space="preserve"> 2386/2021, que ordenó un expediente de clausura el 15 de julio de 2021.</w:t>
      </w:r>
    </w:p>
    <w:p w14:paraId="3D2F577D"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lastRenderedPageBreak/>
        <w:t>Los denunciantes cuestionan que la suspensión judicial de los procedimientos sancionadores se utilice como pretexto para no ejecutar la clausura del Club, ya que esta medida no está vinculada al ámbito sancionador, sino al incumplimiento de licencias preceptivas.</w:t>
      </w:r>
    </w:p>
    <w:p w14:paraId="5C3C3651"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Subrayan que las </w:t>
      </w:r>
      <w:r w:rsidRPr="00587723">
        <w:rPr>
          <w:rFonts w:ascii="Times New Roman" w:eastAsiaTheme="majorEastAsia" w:hAnsi="Times New Roman" w:cs="Times New Roman"/>
          <w:b/>
          <w:bCs/>
          <w:kern w:val="0"/>
          <w:lang w:eastAsia="es-ES"/>
          <w14:ligatures w14:val="none"/>
        </w:rPr>
        <w:t>INSTALACIONES SE ENCUENTRAN EN CONDICIONES DEFICIENTES</w:t>
      </w:r>
      <w:r w:rsidRPr="00587723">
        <w:rPr>
          <w:rFonts w:ascii="Times New Roman" w:eastAsia="Times New Roman" w:hAnsi="Times New Roman" w:cs="Times New Roman"/>
          <w:kern w:val="0"/>
          <w:lang w:eastAsia="es-ES"/>
          <w14:ligatures w14:val="none"/>
        </w:rPr>
        <w:t>, lo que representa un riesgo significativo para la seguridad de los usuarios.</w:t>
      </w:r>
    </w:p>
    <w:p w14:paraId="0CFCAE73"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Critican el trato preferente dado al Club, al permitirle presentar un informe técnico elaborado por un arquitecto de su elección, en lugar de uno realizado por técnicos municipales, lo que se percibe como una dilación innecesaria.</w:t>
      </w:r>
    </w:p>
    <w:p w14:paraId="54BD3044"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Se señala que, de no actuar con diligencia para garantizar la seguridad de las instalaciones, podrían derivarse responsabilidades patrimoniales y penales para los responsables municipales, conforme a la Ley 40/2015 del Régimen Jurídico del Sector Público.</w:t>
      </w:r>
    </w:p>
    <w:p w14:paraId="78F18D4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persistencia de actividades ilegales y la inacción del Ayuntamiento incrementan los riesgos para la seguridad y perpetúan una vulneración de derechos de los vecinos afectados.</w:t>
      </w:r>
    </w:p>
    <w:p w14:paraId="65C597D6" w14:textId="77777777" w:rsidR="00D3347E" w:rsidRPr="00587723" w:rsidRDefault="00D3347E" w:rsidP="00D3347E">
      <w:pPr>
        <w:spacing w:before="100" w:beforeAutospacing="1" w:after="100" w:afterAutospacing="1" w:line="240" w:lineRule="auto"/>
        <w:rPr>
          <w:rFonts w:ascii="Times New Roman" w:eastAsiaTheme="majorEastAsia" w:hAnsi="Times New Roman" w:cs="Times New Roman"/>
          <w:b/>
          <w:bCs/>
          <w:kern w:val="0"/>
          <w:lang w:eastAsia="es-ES"/>
          <w14:ligatures w14:val="none"/>
        </w:rPr>
      </w:pPr>
      <w:r w:rsidRPr="00587723">
        <w:rPr>
          <w:rFonts w:ascii="Times New Roman" w:eastAsiaTheme="majorEastAsia"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Se incumplen el Decreto de Urbanismo del Principado de Asturias, la Ley de Régimen Jurídico del Sector Público y el Código Técnico de la Edificación por operar sin licencias, permitir condiciones inseguras y no actuar frente a estas irregularidades.</w:t>
      </w:r>
    </w:p>
    <w:p w14:paraId="17B88B02" w14:textId="751F7CF3"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t xml:space="preserve"> EL AYUNTAMIENTO </w:t>
      </w:r>
      <w:r w:rsidRPr="00871476">
        <w:rPr>
          <w:rFonts w:ascii="Times New Roman" w:eastAsia="Times New Roman" w:hAnsi="Times New Roman" w:cs="Times New Roman"/>
          <w:b/>
          <w:bCs/>
          <w:kern w:val="0"/>
          <w:lang w:eastAsia="es-ES"/>
          <w14:ligatures w14:val="none"/>
        </w:rPr>
        <w:t>UTILIZA INDEBIDAMENTE LA SUSPENSIÓN JUDICIAL DE SANCIONES PARA JUSTIFICAR LA CONTINUIDAD DEL CLUB MARÍTIMO DE CELORIO, QUE OPERA SIN LICENCIAS Y EN CONDICIONES DEFICIENTES</w:t>
      </w:r>
      <w:r w:rsidRPr="00587723">
        <w:rPr>
          <w:rFonts w:ascii="Times New Roman" w:eastAsia="Times New Roman" w:hAnsi="Times New Roman" w:cs="Times New Roman"/>
          <w:kern w:val="0"/>
          <w:lang w:eastAsia="es-ES"/>
          <w14:ligatures w14:val="none"/>
        </w:rPr>
        <w:t xml:space="preserve">, </w:t>
      </w:r>
      <w:r w:rsidRPr="00871476">
        <w:rPr>
          <w:rFonts w:ascii="Times New Roman" w:eastAsia="Times New Roman" w:hAnsi="Times New Roman" w:cs="Times New Roman"/>
          <w:b/>
          <w:bCs/>
          <w:kern w:val="0"/>
          <w:lang w:eastAsia="es-ES"/>
          <w14:ligatures w14:val="none"/>
        </w:rPr>
        <w:t>INCUMPLIENDO EL CÓDIGO TÉCNICO DE LA EDIFICACIÓN EN INSONORIZACIÓN, SALUBRIDAD Y CON GRAVES HUMEDADES</w:t>
      </w:r>
      <w:r w:rsidRPr="00587723">
        <w:rPr>
          <w:rFonts w:ascii="Times New Roman" w:eastAsia="Times New Roman" w:hAnsi="Times New Roman" w:cs="Times New Roman"/>
          <w:kern w:val="0"/>
          <w:lang w:eastAsia="es-ES"/>
          <w14:ligatures w14:val="none"/>
        </w:rPr>
        <w:t xml:space="preserve">. ADEMÁS, </w:t>
      </w:r>
      <w:r w:rsidRPr="00871476">
        <w:rPr>
          <w:rFonts w:ascii="Times New Roman" w:eastAsia="Times New Roman" w:hAnsi="Times New Roman" w:cs="Times New Roman"/>
          <w:b/>
          <w:bCs/>
          <w:kern w:val="0"/>
          <w:lang w:eastAsia="es-ES"/>
          <w14:ligatures w14:val="none"/>
        </w:rPr>
        <w:t>SE PERMITE UN INFORME TÉCNICO DE UN APAREJADOR VINCULADO AL CLUB</w:t>
      </w:r>
      <w:r w:rsidRPr="00587723">
        <w:rPr>
          <w:rFonts w:ascii="Times New Roman" w:eastAsia="Times New Roman" w:hAnsi="Times New Roman" w:cs="Times New Roman"/>
          <w:kern w:val="0"/>
          <w:lang w:eastAsia="es-ES"/>
          <w14:ligatures w14:val="none"/>
        </w:rPr>
        <w:t>, LO QUE EVIDENCIA UN CONFLICTO DE INTERESES, IGNORANDO INFORMES COMO EL DE LA ARQUITECTA CARMEN BERRINI QUE DENUNCIAN ESTAS DEFICIENCIAS</w:t>
      </w:r>
    </w:p>
    <w:p w14:paraId="6552426E" w14:textId="56EF0F90" w:rsidR="00871476" w:rsidRPr="00871476" w:rsidRDefault="00871476" w:rsidP="00D3347E">
      <w:pPr>
        <w:spacing w:before="100" w:beforeAutospacing="1" w:after="100" w:afterAutospacing="1" w:line="240" w:lineRule="auto"/>
        <w:rPr>
          <w:rStyle w:val="Strong"/>
          <w:rFonts w:ascii="Times New Roman" w:hAnsi="Times New Roman"/>
          <w:color w:val="FF0000"/>
        </w:rPr>
      </w:pPr>
      <w:r w:rsidRPr="00871476">
        <w:rPr>
          <w:rStyle w:val="Strong"/>
          <w:rFonts w:ascii="Times New Roman" w:hAnsi="Times New Roman"/>
          <w:color w:val="FF0000"/>
        </w:rPr>
        <w:t xml:space="preserve">Doc. </w:t>
      </w:r>
      <w:proofErr w:type="spellStart"/>
      <w:r w:rsidRPr="00871476">
        <w:rPr>
          <w:rStyle w:val="Strong"/>
          <w:rFonts w:ascii="Times New Roman" w:hAnsi="Times New Roman"/>
          <w:color w:val="FF0000"/>
        </w:rPr>
        <w:t>nº</w:t>
      </w:r>
      <w:proofErr w:type="spellEnd"/>
      <w:r w:rsidRPr="00871476">
        <w:rPr>
          <w:rStyle w:val="Strong"/>
          <w:rFonts w:ascii="Times New Roman" w:hAnsi="Times New Roman"/>
          <w:color w:val="FF0000"/>
        </w:rPr>
        <w:t xml:space="preserve"> 29: (30 de septiembre de 2022).</w:t>
      </w:r>
      <w:r w:rsidRPr="00871476">
        <w:rPr>
          <w:rFonts w:ascii="Times New Roman" w:hAnsi="Times New Roman"/>
          <w:color w:val="FF0000"/>
        </w:rPr>
        <w:t xml:space="preserve"> </w:t>
      </w:r>
      <w:r w:rsidRPr="00871476">
        <w:rPr>
          <w:rStyle w:val="Strong"/>
          <w:rFonts w:ascii="Times New Roman" w:hAnsi="Times New Roman"/>
          <w:color w:val="FF0000"/>
        </w:rPr>
        <w:t>Aportación de evidencias y solicitud de medidas urgentes contra actividades ilegales en el Club Marítimo de Celorio.</w:t>
      </w:r>
    </w:p>
    <w:p w14:paraId="4D516433" w14:textId="2C34FC5A" w:rsidR="00871476" w:rsidRPr="00871476" w:rsidRDefault="00871476" w:rsidP="00D3347E">
      <w:pPr>
        <w:spacing w:before="100" w:beforeAutospacing="1" w:after="100" w:afterAutospacing="1" w:line="240" w:lineRule="auto"/>
        <w:rPr>
          <w:rStyle w:val="Strong"/>
          <w:b w:val="0"/>
          <w:bCs w:val="0"/>
        </w:rPr>
      </w:pPr>
      <w:r w:rsidRPr="00871476">
        <w:rPr>
          <w:rStyle w:val="Strong"/>
          <w:rFonts w:ascii="Times New Roman" w:hAnsi="Times New Roman"/>
          <w:b w:val="0"/>
          <w:bCs w:val="0"/>
        </w:rPr>
        <w:t>GRUPO 1: PREVARICACIÓN ADMINISTRATIVA - INACCIÓN Y PERMISIVIDAD</w:t>
      </w:r>
      <w:r w:rsidRPr="00871476">
        <w:rPr>
          <w:rStyle w:val="Strong"/>
          <w:b w:val="0"/>
          <w:bCs w:val="0"/>
        </w:rPr>
        <w:t>.</w:t>
      </w:r>
    </w:p>
    <w:p w14:paraId="743FD24C" w14:textId="07406AE4"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que aporta nueva documentación al expediente municipal DUR/2020/317 para demostrar la realización de actividades clandestinas y molestas en el Club Marítimo de Celorio. Los solicitantes exigen la adopción de medidas correctoras inmediatas, incluyendo el precinto de las instalaciones, y denuncian la ausencia de licencias de actividad.</w:t>
      </w:r>
    </w:p>
    <w:p w14:paraId="4F73966F"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Aportaciones:</w:t>
      </w:r>
      <w:r w:rsidRPr="00587723">
        <w:rPr>
          <w:rFonts w:ascii="Times New Roman" w:eastAsia="Times New Roman" w:hAnsi="Times New Roman" w:cs="Times New Roman"/>
          <w:kern w:val="0"/>
          <w:lang w:eastAsia="es-ES"/>
          <w14:ligatures w14:val="none"/>
        </w:rPr>
        <w:t xml:space="preserve"> Los solicitantes presentan evidencia documental de actividades ilegales, incluidas imágenes, recibos de pagos, publicaciones en redes sociales y actas del club que reconocen la realización de actividades no autorizadas, como servicios de guardería y eventos con música amplificada. También denuncian que las instalaciones continúan siendo utilizadas sin las licencias de actividad requeridas.</w:t>
      </w:r>
    </w:p>
    <w:p w14:paraId="205EFEA9"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Se solicita la incorporación de la documentación presentada al expediente DUR/2020/317 y que se ordene, con carácter preventivo, el </w:t>
      </w:r>
      <w:r w:rsidRPr="00587723">
        <w:rPr>
          <w:rFonts w:ascii="Times New Roman" w:eastAsiaTheme="majorEastAsia" w:hAnsi="Times New Roman" w:cs="Times New Roman"/>
          <w:b/>
          <w:bCs/>
          <w:kern w:val="0"/>
          <w:lang w:eastAsia="es-ES"/>
          <w14:ligatures w14:val="none"/>
        </w:rPr>
        <w:t>precinto total y efectivo de las instalaciones</w:t>
      </w:r>
      <w:r w:rsidRPr="00587723">
        <w:rPr>
          <w:rFonts w:ascii="Times New Roman" w:eastAsia="Times New Roman" w:hAnsi="Times New Roman" w:cs="Times New Roman"/>
          <w:kern w:val="0"/>
          <w:lang w:eastAsia="es-ES"/>
          <w14:ligatures w14:val="none"/>
        </w:rPr>
        <w:t xml:space="preserve">. Además, se exige la instalación de un vallado para impedir el acceso no autorizado y la colocación de carteles que prohíban el paso. También se solicita vista y copia de </w:t>
      </w:r>
      <w:r w:rsidRPr="00587723">
        <w:rPr>
          <w:rFonts w:ascii="Times New Roman" w:eastAsia="Times New Roman" w:hAnsi="Times New Roman" w:cs="Times New Roman"/>
          <w:kern w:val="0"/>
          <w:lang w:eastAsia="es-ES"/>
          <w14:ligatures w14:val="none"/>
        </w:rPr>
        <w:lastRenderedPageBreak/>
        <w:t>las órdenes de servicio y expedientes administrativos relacionados, así como información sobre las actuaciones llevadas a cabo por el Ayuntamiento en respuesta a las denuncias previas.</w:t>
      </w:r>
    </w:p>
    <w:p w14:paraId="775C672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Respuesta:</w:t>
      </w:r>
      <w:r w:rsidRPr="00587723">
        <w:rPr>
          <w:rFonts w:ascii="Times New Roman" w:eastAsia="Times New Roman" w:hAnsi="Times New Roman" w:cs="Times New Roman"/>
          <w:kern w:val="0"/>
          <w:lang w:eastAsia="es-ES"/>
          <w14:ligatures w14:val="none"/>
        </w:rPr>
        <w:t xml:space="preserve"> SIN RESPUESTA</w:t>
      </w:r>
    </w:p>
    <w:p w14:paraId="2EEECB4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persistencia de actividades ilegales, junto con la falta de medidas ejecutivas por parte del Ayuntamiento, agrava la situación de incumplimiento legal y genera riesgos para la seguridad y bienestar de los vecinos afectados.</w:t>
      </w:r>
    </w:p>
    <w:p w14:paraId="19F9BAAA"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Se incumplen el Decreto de Urbanismo del Principado de Asturias, la Ley de Régimen Jurídico del Sector Público y normativas de seguridad urbanística, al permitir actividades ilegales y no actuar frente a la falta de licencias y los riesgos para la seguridad y bienestar de los vecinos.</w:t>
      </w:r>
    </w:p>
    <w:p w14:paraId="1C7ACB00" w14:textId="77777777" w:rsidR="00D3347E" w:rsidRPr="00871476"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t xml:space="preserve"> </w:t>
      </w:r>
      <w:r w:rsidRPr="00871476">
        <w:rPr>
          <w:rFonts w:ascii="Times New Roman" w:eastAsiaTheme="majorEastAsia" w:hAnsi="Times New Roman" w:cs="Times New Roman"/>
          <w:b/>
          <w:bCs/>
          <w:kern w:val="0"/>
          <w:lang w:eastAsia="es-ES"/>
          <w14:ligatures w14:val="none"/>
        </w:rPr>
        <w:t>LA PRESENTACIÓN DE EVIDENCIAS CONTUNDENTES CONFIRMA LA REALIZACIÓN DE ACTIVIDADES CLANDESTINAS</w:t>
      </w:r>
      <w:r w:rsidRPr="00871476">
        <w:rPr>
          <w:rFonts w:ascii="Times New Roman" w:eastAsiaTheme="majorEastAsia" w:hAnsi="Times New Roman" w:cs="Times New Roman"/>
          <w:kern w:val="0"/>
          <w:lang w:eastAsia="es-ES"/>
          <w14:ligatures w14:val="none"/>
        </w:rPr>
        <w:t xml:space="preserve"> Y NO AUTORIZADAS EN EL CLUB MARÍTIMO DE CELORIO. </w:t>
      </w:r>
      <w:r w:rsidRPr="00871476">
        <w:rPr>
          <w:rFonts w:ascii="Times New Roman" w:eastAsiaTheme="majorEastAsia" w:hAnsi="Times New Roman" w:cs="Times New Roman"/>
          <w:b/>
          <w:bCs/>
          <w:kern w:val="0"/>
          <w:lang w:eastAsia="es-ES"/>
          <w14:ligatures w14:val="none"/>
        </w:rPr>
        <w:t>EL AYUNTAMIENTO NO PUEDE JUSTIFICAR MÁS DILACIONES EN LA EJECUCIÓN DE LAS MEDIDAS NECESARIAS PARA RESTABLECER LA LEGALIDAD</w:t>
      </w:r>
      <w:r w:rsidRPr="00871476">
        <w:rPr>
          <w:rFonts w:ascii="Times New Roman" w:eastAsiaTheme="majorEastAsia" w:hAnsi="Times New Roman" w:cs="Times New Roman"/>
          <w:kern w:val="0"/>
          <w:lang w:eastAsia="es-ES"/>
          <w14:ligatures w14:val="none"/>
        </w:rPr>
        <w:t xml:space="preserve"> Y PROTEGER LOS DERECHOS DE LOS VECINOS AFECTADOS.</w:t>
      </w:r>
    </w:p>
    <w:p w14:paraId="6C63C668" w14:textId="77777777" w:rsidR="00137FBD" w:rsidRDefault="00137FBD" w:rsidP="00D3347E">
      <w:pPr>
        <w:spacing w:before="100" w:beforeAutospacing="1" w:after="100" w:afterAutospacing="1" w:line="240" w:lineRule="auto"/>
        <w:rPr>
          <w:rStyle w:val="Strong"/>
          <w:rFonts w:ascii="Times New Roman" w:hAnsi="Times New Roman"/>
          <w:color w:val="FF0000"/>
        </w:rPr>
      </w:pPr>
      <w:r w:rsidRPr="00137FBD">
        <w:rPr>
          <w:rStyle w:val="Strong"/>
          <w:rFonts w:ascii="Times New Roman" w:hAnsi="Times New Roman"/>
          <w:color w:val="FF0000"/>
        </w:rPr>
        <w:t xml:space="preserve">Doc. </w:t>
      </w:r>
      <w:proofErr w:type="spellStart"/>
      <w:r w:rsidRPr="00137FBD">
        <w:rPr>
          <w:rStyle w:val="Strong"/>
          <w:rFonts w:ascii="Times New Roman" w:hAnsi="Times New Roman"/>
          <w:color w:val="FF0000"/>
        </w:rPr>
        <w:t>nº</w:t>
      </w:r>
      <w:proofErr w:type="spellEnd"/>
      <w:r w:rsidRPr="00137FBD">
        <w:rPr>
          <w:rStyle w:val="Strong"/>
          <w:rFonts w:ascii="Times New Roman" w:hAnsi="Times New Roman"/>
          <w:color w:val="FF0000"/>
        </w:rPr>
        <w:t xml:space="preserve"> 30: (21 de diciembre de 2022).</w:t>
      </w:r>
      <w:r w:rsidRPr="00137FBD">
        <w:rPr>
          <w:rFonts w:ascii="Times New Roman" w:hAnsi="Times New Roman"/>
          <w:color w:val="FF0000"/>
        </w:rPr>
        <w:t xml:space="preserve"> </w:t>
      </w:r>
      <w:r w:rsidRPr="00137FBD">
        <w:rPr>
          <w:rStyle w:val="Strong"/>
          <w:rFonts w:ascii="Times New Roman" w:hAnsi="Times New Roman"/>
          <w:color w:val="FF0000"/>
        </w:rPr>
        <w:t>Reclamación por denegación de acceso a información pública sobre el Club Marítimo de Celorio.</w:t>
      </w:r>
    </w:p>
    <w:p w14:paraId="5AEDC8C7" w14:textId="73D5CE99" w:rsidR="00137FBD" w:rsidRPr="00137FBD" w:rsidRDefault="00137FBD" w:rsidP="00D3347E">
      <w:pPr>
        <w:spacing w:before="100" w:beforeAutospacing="1" w:after="100" w:afterAutospacing="1" w:line="240" w:lineRule="auto"/>
        <w:rPr>
          <w:rStyle w:val="Strong"/>
          <w:rFonts w:ascii="Times New Roman" w:hAnsi="Times New Roman"/>
          <w:color w:val="FF0000"/>
        </w:rPr>
      </w:pPr>
      <w:r w:rsidRPr="00137FBD">
        <w:rPr>
          <w:rFonts w:ascii="Times New Roman" w:hAnsi="Times New Roman"/>
        </w:rPr>
        <w:br/>
      </w:r>
      <w:r w:rsidRPr="00137FBD">
        <w:rPr>
          <w:rStyle w:val="Strong"/>
          <w:rFonts w:ascii="Times New Roman" w:hAnsi="Times New Roman"/>
          <w:b w:val="0"/>
          <w:bCs w:val="0"/>
        </w:rPr>
        <w:t>GRUPO 9: FALTA DE TRANSPARENCIA ADMINISTRATIVA Y VULNERACIÓN DE DERECHOS.</w:t>
      </w:r>
    </w:p>
    <w:p w14:paraId="4C56EFD1" w14:textId="50EE242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Reclamación dirigida al Consejo de Transparencia en la que el reclamante manifiesta la falta de acceso a información solicitada al Ayuntamiento de Llanes y a la Policía Local. La solicitud incluye la vista y copia de órdenes de servicio relacionadas con denuncias realizadas sobre actividades ilegales y molestias ocasionadas por el Club Marítimo de Celorio.</w:t>
      </w:r>
    </w:p>
    <w:p w14:paraId="3E3B079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Se requiere la entrega de las órdenes de servicio relacionadas con las denuncias telefónicas efectuadas en varias fechas, incluyendo los días 3, 4 y 5 de agosto de 2022 por actividades de guardería dentro del Club Marítimo de Celorio, el 7 de julio por ruido, el 31 de julio y 11 de agosto por música amplificada e incumplimientos de horario de cierre. También se exige el informe del vigilante de urbanismo del 30 de junio de 2022, mencionado en comunicaciones previas. El reclamante subraya que, en lugar de proporcionar los documentos requeridos, el Ayuntamiento entregó un expediente de 700 páginas irrelevante.</w:t>
      </w:r>
    </w:p>
    <w:p w14:paraId="799FA79C"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Alta. La denegación de acceso a la información solicitada vulnera derechos fundamentales de transparencia y dificulta la defensa de los derechos de los vecinos afectados por las actividades irregulares denunciadas.</w:t>
      </w:r>
    </w:p>
    <w:p w14:paraId="7CEE17DC"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Se incumplen la Ley de Transparencia y normativa autonómica sobre acceso a la información pública al negar el acceso a documentos relevantes y entregar información irrelevante, vulnerando los derechos de los ciudadanos a la transparencia y dificultando su defensa frente a actividades irregulares.</w:t>
      </w:r>
    </w:p>
    <w:p w14:paraId="55164D6E" w14:textId="77777777" w:rsidR="00D3347E" w:rsidRPr="00137FBD"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t xml:space="preserve"> </w:t>
      </w:r>
      <w:r w:rsidRPr="00137FBD">
        <w:rPr>
          <w:rFonts w:ascii="Times New Roman" w:eastAsiaTheme="majorEastAsia" w:hAnsi="Times New Roman" w:cs="Times New Roman"/>
          <w:kern w:val="0"/>
          <w:lang w:eastAsia="es-ES"/>
          <w14:ligatures w14:val="none"/>
        </w:rPr>
        <w:t xml:space="preserve">LA ENTREGA DE DOCUMENTACIÓN IRRELEVANTE, COMO UN EXPEDIENTE DE 700 PÁGINAS QUE NO ABORDA LAS SOLICITUDES ESPECÍFICAS, REFLEJA UNA FALTA DE VOLUNTAD PARA GARANTIZAR EL </w:t>
      </w:r>
      <w:r w:rsidRPr="00137FBD">
        <w:rPr>
          <w:rFonts w:ascii="Times New Roman" w:eastAsiaTheme="majorEastAsia" w:hAnsi="Times New Roman" w:cs="Times New Roman"/>
          <w:kern w:val="0"/>
          <w:lang w:eastAsia="es-ES"/>
          <w14:ligatures w14:val="none"/>
        </w:rPr>
        <w:lastRenderedPageBreak/>
        <w:t>ACCESO A LA INFORMACIÓN PÚBLICA Y REPRESENTA UNA DILACIÓN INJUSTIFICADA EN LA RESPUESTA A LOS CIUDADANOS.</w:t>
      </w:r>
    </w:p>
    <w:p w14:paraId="6D4107D9" w14:textId="0DEDCDF0" w:rsidR="00137FBD" w:rsidRPr="00A04961" w:rsidRDefault="00137FBD" w:rsidP="00D3347E">
      <w:pPr>
        <w:spacing w:before="100" w:beforeAutospacing="1" w:after="100" w:afterAutospacing="1" w:line="240" w:lineRule="auto"/>
        <w:rPr>
          <w:rStyle w:val="Strong"/>
          <w:rFonts w:ascii="Times New Roman" w:hAnsi="Times New Roman"/>
          <w:color w:val="FF0000"/>
        </w:rPr>
      </w:pPr>
      <w:r w:rsidRPr="00137FBD">
        <w:rPr>
          <w:rStyle w:val="Strong"/>
          <w:rFonts w:ascii="Times New Roman" w:hAnsi="Times New Roman"/>
          <w:color w:val="FF0000"/>
        </w:rPr>
        <w:t xml:space="preserve">Doc. </w:t>
      </w:r>
      <w:proofErr w:type="spellStart"/>
      <w:r w:rsidRPr="00137FBD">
        <w:rPr>
          <w:rStyle w:val="Strong"/>
          <w:rFonts w:ascii="Times New Roman" w:hAnsi="Times New Roman"/>
          <w:color w:val="FF0000"/>
        </w:rPr>
        <w:t>nº</w:t>
      </w:r>
      <w:proofErr w:type="spellEnd"/>
      <w:r w:rsidRPr="00137FBD">
        <w:rPr>
          <w:rStyle w:val="Strong"/>
          <w:rFonts w:ascii="Times New Roman" w:hAnsi="Times New Roman"/>
          <w:color w:val="FF0000"/>
        </w:rPr>
        <w:t xml:space="preserve"> 31: (29 de abril de 2024).</w:t>
      </w:r>
      <w:r w:rsidRPr="00137FBD">
        <w:rPr>
          <w:rFonts w:ascii="Times New Roman" w:hAnsi="Times New Roman"/>
          <w:color w:val="FF0000"/>
        </w:rPr>
        <w:t xml:space="preserve"> </w:t>
      </w:r>
      <w:r w:rsidRPr="00137FBD">
        <w:rPr>
          <w:rStyle w:val="Strong"/>
          <w:rFonts w:ascii="Times New Roman" w:hAnsi="Times New Roman"/>
          <w:color w:val="FF0000"/>
        </w:rPr>
        <w:t>Denuncia por superación de límites acústico</w:t>
      </w:r>
      <w:r w:rsidR="0054372F">
        <w:rPr>
          <w:rStyle w:val="Strong"/>
          <w:rFonts w:ascii="Times New Roman" w:hAnsi="Times New Roman"/>
          <w:color w:val="FF0000"/>
        </w:rPr>
        <w:t xml:space="preserve">s (guardería) </w:t>
      </w:r>
      <w:r w:rsidRPr="00A04961">
        <w:rPr>
          <w:rStyle w:val="Strong"/>
          <w:rFonts w:ascii="Times New Roman" w:hAnsi="Times New Roman"/>
          <w:color w:val="FF0000"/>
        </w:rPr>
        <w:t>y actividades clandestinas en el Club Marítimo de Celorio.</w:t>
      </w:r>
    </w:p>
    <w:p w14:paraId="4D50351C" w14:textId="5A22A44F" w:rsidR="00137FBD" w:rsidRPr="00A04961" w:rsidRDefault="00137FBD" w:rsidP="00D3347E">
      <w:pPr>
        <w:spacing w:before="100" w:beforeAutospacing="1" w:after="100" w:afterAutospacing="1" w:line="240" w:lineRule="auto"/>
        <w:rPr>
          <w:rStyle w:val="Strong"/>
          <w:rFonts w:ascii="Times New Roman" w:hAnsi="Times New Roman"/>
          <w:b w:val="0"/>
          <w:bCs w:val="0"/>
        </w:rPr>
      </w:pPr>
      <w:r w:rsidRPr="00A04961">
        <w:rPr>
          <w:rStyle w:val="Strong"/>
          <w:rFonts w:ascii="Times New Roman" w:hAnsi="Times New Roman"/>
          <w:b w:val="0"/>
          <w:bCs w:val="0"/>
        </w:rPr>
        <w:t>GRUPO 1: PREVARICACIÓN ADMINISTRATIVA Y VULNERACIÓN DE NORMATIVAS DE SEGURIDAD.</w:t>
      </w:r>
    </w:p>
    <w:p w14:paraId="07B5E12F" w14:textId="18FA16FA" w:rsidR="00D3347E" w:rsidRPr="00A04961"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heme="majorEastAsia" w:hAnsi="Times New Roman" w:cs="Times New Roman"/>
          <w:b/>
          <w:bCs/>
          <w:kern w:val="0"/>
          <w:lang w:eastAsia="es-ES"/>
          <w14:ligatures w14:val="none"/>
        </w:rPr>
        <w:t>Descripción:</w:t>
      </w:r>
      <w:r w:rsidRPr="00A04961">
        <w:rPr>
          <w:rFonts w:ascii="Times New Roman" w:eastAsia="Times New Roman" w:hAnsi="Times New Roman" w:cs="Times New Roman"/>
          <w:kern w:val="0"/>
          <w:lang w:eastAsia="es-ES"/>
          <w14:ligatures w14:val="none"/>
        </w:rPr>
        <w:t xml:space="preserve"> Denuncia dirigida al Ayuntamiento de Llanes en la que se exponen actividades clandestinas realizadas en el Club Marítimo de Celorio, incluyendo campamentos, actividades lúdicas y jornadas nocturnas de juegos de mesa, todo ello sin contar con las licencias correspondientes. Se aportan múltiples informes técnicos y documentales que corroboran infracciones graves, incluyendo superaciones de los límites acústicos establecidos por la normativa.</w:t>
      </w:r>
    </w:p>
    <w:p w14:paraId="678C75B4" w14:textId="77777777" w:rsidR="00D3347E" w:rsidRPr="00A04961"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heme="majorEastAsia" w:hAnsi="Times New Roman" w:cs="Times New Roman"/>
          <w:b/>
          <w:bCs/>
          <w:kern w:val="0"/>
          <w:lang w:eastAsia="es-ES"/>
          <w14:ligatures w14:val="none"/>
        </w:rPr>
        <w:t>Hechos:</w:t>
      </w:r>
      <w:r w:rsidRPr="00A04961">
        <w:rPr>
          <w:rFonts w:ascii="Times New Roman" w:eastAsia="Times New Roman" w:hAnsi="Times New Roman" w:cs="Times New Roman"/>
          <w:kern w:val="0"/>
          <w:lang w:eastAsia="es-ES"/>
          <w14:ligatures w14:val="none"/>
        </w:rPr>
        <w:t xml:space="preserve"> El Club Marítimo de Celorio carece de licencia de actividad clasificada y puesta en funcionamiento, disponiendo únicamente de una licencia limitada para un chiringuito de playa de 28,78 m² y su terraza de 32,60 m². Sin embargo, se han llevado a cabo actividades educativas, deportivas y lúdicas organizadas por subarrendatarios como la Asociación Cultural </w:t>
      </w:r>
      <w:proofErr w:type="spellStart"/>
      <w:r w:rsidRPr="00A04961">
        <w:rPr>
          <w:rFonts w:ascii="Times New Roman" w:eastAsia="Times New Roman" w:hAnsi="Times New Roman" w:cs="Times New Roman"/>
          <w:kern w:val="0"/>
          <w:lang w:eastAsia="es-ES"/>
          <w14:ligatures w14:val="none"/>
        </w:rPr>
        <w:t>Balsiar</w:t>
      </w:r>
      <w:proofErr w:type="spellEnd"/>
      <w:r w:rsidRPr="00A04961">
        <w:rPr>
          <w:rFonts w:ascii="Times New Roman" w:eastAsia="Times New Roman" w:hAnsi="Times New Roman" w:cs="Times New Roman"/>
          <w:kern w:val="0"/>
          <w:lang w:eastAsia="es-ES"/>
          <w14:ligatures w14:val="none"/>
        </w:rPr>
        <w:t xml:space="preserve"> y </w:t>
      </w:r>
      <w:proofErr w:type="spellStart"/>
      <w:r w:rsidRPr="00A04961">
        <w:rPr>
          <w:rFonts w:ascii="Times New Roman" w:eastAsia="Times New Roman" w:hAnsi="Times New Roman" w:cs="Times New Roman"/>
          <w:kern w:val="0"/>
          <w:lang w:eastAsia="es-ES"/>
          <w14:ligatures w14:val="none"/>
        </w:rPr>
        <w:t>NaturCamp</w:t>
      </w:r>
      <w:proofErr w:type="spellEnd"/>
      <w:r w:rsidRPr="00A04961">
        <w:rPr>
          <w:rFonts w:ascii="Times New Roman" w:eastAsia="Times New Roman" w:hAnsi="Times New Roman" w:cs="Times New Roman"/>
          <w:kern w:val="0"/>
          <w:lang w:eastAsia="es-ES"/>
          <w14:ligatures w14:val="none"/>
        </w:rPr>
        <w:t xml:space="preserve">, sin autorización administrativa. Diversos informes técnicos, como el de Merino Ingenieros (31 de julio de 2023), confirman superaciones acústicas de hasta 73 </w:t>
      </w:r>
      <w:proofErr w:type="spellStart"/>
      <w:r w:rsidRPr="00A04961">
        <w:rPr>
          <w:rFonts w:ascii="Times New Roman" w:eastAsia="Times New Roman" w:hAnsi="Times New Roman" w:cs="Times New Roman"/>
          <w:kern w:val="0"/>
          <w:lang w:eastAsia="es-ES"/>
          <w14:ligatures w14:val="none"/>
        </w:rPr>
        <w:t>dBA</w:t>
      </w:r>
      <w:proofErr w:type="spellEnd"/>
      <w:r w:rsidRPr="00A04961">
        <w:rPr>
          <w:rFonts w:ascii="Times New Roman" w:eastAsia="Times New Roman" w:hAnsi="Times New Roman" w:cs="Times New Roman"/>
          <w:kern w:val="0"/>
          <w:lang w:eastAsia="es-ES"/>
          <w14:ligatures w14:val="none"/>
        </w:rPr>
        <w:t xml:space="preserve"> en horario diurno (límite de 60 </w:t>
      </w:r>
      <w:proofErr w:type="spellStart"/>
      <w:r w:rsidRPr="00A04961">
        <w:rPr>
          <w:rFonts w:ascii="Times New Roman" w:eastAsia="Times New Roman" w:hAnsi="Times New Roman" w:cs="Times New Roman"/>
          <w:kern w:val="0"/>
          <w:lang w:eastAsia="es-ES"/>
          <w14:ligatures w14:val="none"/>
        </w:rPr>
        <w:t>dBA</w:t>
      </w:r>
      <w:proofErr w:type="spellEnd"/>
      <w:r w:rsidRPr="00A04961">
        <w:rPr>
          <w:rFonts w:ascii="Times New Roman" w:eastAsia="Times New Roman" w:hAnsi="Times New Roman" w:cs="Times New Roman"/>
          <w:kern w:val="0"/>
          <w:lang w:eastAsia="es-ES"/>
          <w14:ligatures w14:val="none"/>
        </w:rPr>
        <w:t xml:space="preserve">) y 70 </w:t>
      </w:r>
      <w:proofErr w:type="spellStart"/>
      <w:r w:rsidRPr="00A04961">
        <w:rPr>
          <w:rFonts w:ascii="Times New Roman" w:eastAsia="Times New Roman" w:hAnsi="Times New Roman" w:cs="Times New Roman"/>
          <w:kern w:val="0"/>
          <w:lang w:eastAsia="es-ES"/>
          <w14:ligatures w14:val="none"/>
        </w:rPr>
        <w:t>dBA</w:t>
      </w:r>
      <w:proofErr w:type="spellEnd"/>
      <w:r w:rsidRPr="00A04961">
        <w:rPr>
          <w:rFonts w:ascii="Times New Roman" w:eastAsia="Times New Roman" w:hAnsi="Times New Roman" w:cs="Times New Roman"/>
          <w:kern w:val="0"/>
          <w:lang w:eastAsia="es-ES"/>
          <w14:ligatures w14:val="none"/>
        </w:rPr>
        <w:t xml:space="preserve"> en horario nocturno (límite de 50 </w:t>
      </w:r>
      <w:proofErr w:type="spellStart"/>
      <w:r w:rsidRPr="00A04961">
        <w:rPr>
          <w:rFonts w:ascii="Times New Roman" w:eastAsia="Times New Roman" w:hAnsi="Times New Roman" w:cs="Times New Roman"/>
          <w:kern w:val="0"/>
          <w:lang w:eastAsia="es-ES"/>
          <w14:ligatures w14:val="none"/>
        </w:rPr>
        <w:t>dBA</w:t>
      </w:r>
      <w:proofErr w:type="spellEnd"/>
      <w:r w:rsidRPr="00A04961">
        <w:rPr>
          <w:rFonts w:ascii="Times New Roman" w:eastAsia="Times New Roman" w:hAnsi="Times New Roman" w:cs="Times New Roman"/>
          <w:kern w:val="0"/>
          <w:lang w:eastAsia="es-ES"/>
          <w14:ligatures w14:val="none"/>
        </w:rPr>
        <w:t>), conforme al Real Decreto 1367/2007.</w:t>
      </w:r>
    </w:p>
    <w:p w14:paraId="128C6BFC" w14:textId="77777777" w:rsidR="00D3347E" w:rsidRPr="00A04961"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heme="majorEastAsia" w:hAnsi="Times New Roman" w:cs="Times New Roman"/>
          <w:b/>
          <w:bCs/>
          <w:kern w:val="0"/>
          <w:lang w:eastAsia="es-ES"/>
          <w14:ligatures w14:val="none"/>
        </w:rPr>
        <w:t>Solicitud:</w:t>
      </w:r>
      <w:r w:rsidRPr="00A04961">
        <w:rPr>
          <w:rFonts w:ascii="Times New Roman" w:eastAsia="Times New Roman" w:hAnsi="Times New Roman" w:cs="Times New Roman"/>
          <w:kern w:val="0"/>
          <w:lang w:eastAsia="es-ES"/>
          <w14:ligatures w14:val="none"/>
        </w:rPr>
        <w:t xml:space="preserve"> Clausura inmediata del Club Marítimo de Celorio mediante el precinto de todas las instalaciones, con posibilidad de cortar los servicios básicos. Iniciar los procedimientos sancionadores en materia de espectáculos públicos y contaminación acústica. Adoptar medidas provisionales, como la suspensión temporal de actividades, para evitar daños mayores mientras se tramitan los procedimientos. Remitir el expediente a la Fiscalía si se detectan posibles responsabilidades penales.</w:t>
      </w:r>
    </w:p>
    <w:p w14:paraId="0C685D8B" w14:textId="77777777" w:rsidR="00D3347E" w:rsidRPr="00A04961"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heme="majorEastAsia" w:hAnsi="Times New Roman" w:cs="Times New Roman"/>
          <w:b/>
          <w:bCs/>
          <w:kern w:val="0"/>
          <w:lang w:eastAsia="es-ES"/>
          <w14:ligatures w14:val="none"/>
        </w:rPr>
        <w:t>Gravedad:</w:t>
      </w:r>
      <w:r w:rsidRPr="00A04961">
        <w:rPr>
          <w:rFonts w:ascii="Times New Roman" w:eastAsia="Times New Roman" w:hAnsi="Times New Roman" w:cs="Times New Roman"/>
          <w:kern w:val="0"/>
          <w:lang w:eastAsia="es-ES"/>
          <w14:ligatures w14:val="none"/>
        </w:rPr>
        <w:t xml:space="preserve"> Muy alta. Las actividades denunciadas constituyen infracciones graves y reiteradas que vulneran derechos fundamentales y normativas de seguridad y medio ambiente, afectando al bienestar de los vecinos y socavando la confianza en las instituciones.</w:t>
      </w:r>
    </w:p>
    <w:p w14:paraId="1AD94908" w14:textId="77777777" w:rsidR="00D3347E" w:rsidRPr="00A04961"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heme="majorEastAsia" w:hAnsi="Times New Roman" w:cs="Times New Roman"/>
          <w:b/>
          <w:bCs/>
          <w:kern w:val="0"/>
          <w:lang w:eastAsia="es-ES"/>
          <w14:ligatures w14:val="none"/>
        </w:rPr>
        <w:t>Leyes incumplidas:</w:t>
      </w:r>
      <w:r w:rsidRPr="00A04961">
        <w:rPr>
          <w:rFonts w:ascii="Times New Roman" w:eastAsia="Times New Roman" w:hAnsi="Times New Roman" w:cs="Times New Roman"/>
          <w:kern w:val="0"/>
          <w:lang w:eastAsia="es-ES"/>
          <w14:ligatures w14:val="none"/>
        </w:rPr>
        <w:t xml:space="preserve"> Se incumplen el Decreto Legislativo de Urbanismo del Principado de Asturias y la Ley del Procedimiento Administrativo por operar sin licencias y sin medidas correctoras, así como la Ley del Ruido y el Real Decreto de calidad acústica por superar los límites establecidos.</w:t>
      </w:r>
    </w:p>
    <w:p w14:paraId="10F17247" w14:textId="77777777" w:rsidR="001971B4" w:rsidRPr="00A04961" w:rsidRDefault="001971B4" w:rsidP="001971B4">
      <w:pPr>
        <w:spacing w:before="100" w:beforeAutospacing="1" w:after="100" w:afterAutospacing="1" w:line="240" w:lineRule="auto"/>
        <w:rPr>
          <w:rFonts w:ascii="Times New Roman" w:eastAsia="Times New Roman" w:hAnsi="Times New Roman" w:cs="Times New Roman"/>
          <w:b/>
          <w:bCs/>
          <w:color w:val="FF0000"/>
          <w:kern w:val="0"/>
          <w:lang w:eastAsia="es-ES"/>
          <w14:ligatures w14:val="none"/>
        </w:rPr>
      </w:pPr>
      <w:r w:rsidRPr="00A04961">
        <w:rPr>
          <w:rFonts w:ascii="Times New Roman" w:eastAsia="Times New Roman" w:hAnsi="Times New Roman" w:cs="Times New Roman"/>
          <w:b/>
          <w:bCs/>
          <w:color w:val="FF0000"/>
          <w:kern w:val="0"/>
          <w:lang w:eastAsia="es-ES"/>
          <w14:ligatures w14:val="none"/>
        </w:rPr>
        <w:t xml:space="preserve">Doc. </w:t>
      </w:r>
      <w:proofErr w:type="spellStart"/>
      <w:r w:rsidRPr="00A04961">
        <w:rPr>
          <w:rFonts w:ascii="Times New Roman" w:eastAsia="Times New Roman" w:hAnsi="Times New Roman" w:cs="Times New Roman"/>
          <w:b/>
          <w:bCs/>
          <w:color w:val="FF0000"/>
          <w:kern w:val="0"/>
          <w:lang w:eastAsia="es-ES"/>
          <w14:ligatures w14:val="none"/>
        </w:rPr>
        <w:t>nº</w:t>
      </w:r>
      <w:proofErr w:type="spellEnd"/>
      <w:r w:rsidRPr="00A04961">
        <w:rPr>
          <w:rFonts w:ascii="Times New Roman" w:eastAsia="Times New Roman" w:hAnsi="Times New Roman" w:cs="Times New Roman"/>
          <w:b/>
          <w:bCs/>
          <w:color w:val="FF0000"/>
          <w:kern w:val="0"/>
          <w:lang w:eastAsia="es-ES"/>
          <w14:ligatures w14:val="none"/>
        </w:rPr>
        <w:t xml:space="preserve"> 32: (18 de julio de 2024).</w:t>
      </w:r>
      <w:r w:rsidRPr="00A04961">
        <w:rPr>
          <w:rFonts w:ascii="Times New Roman" w:eastAsia="Times New Roman" w:hAnsi="Times New Roman" w:cs="Times New Roman"/>
          <w:color w:val="FF0000"/>
          <w:kern w:val="0"/>
          <w:lang w:eastAsia="es-ES"/>
          <w14:ligatures w14:val="none"/>
        </w:rPr>
        <w:br/>
      </w:r>
      <w:r w:rsidRPr="00A04961">
        <w:rPr>
          <w:rFonts w:ascii="Times New Roman" w:eastAsia="Times New Roman" w:hAnsi="Times New Roman" w:cs="Times New Roman"/>
          <w:b/>
          <w:bCs/>
          <w:color w:val="FF0000"/>
          <w:kern w:val="0"/>
          <w:lang w:eastAsia="es-ES"/>
          <w14:ligatures w14:val="none"/>
        </w:rPr>
        <w:t>Solicitud de comprobantes de pago de sanciones al Club Marítimo de Celorio.</w:t>
      </w:r>
    </w:p>
    <w:p w14:paraId="47D5EE03" w14:textId="78543C24" w:rsidR="001971B4" w:rsidRPr="00A04961" w:rsidRDefault="001971B4" w:rsidP="001971B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hAnsi="Times New Roman"/>
        </w:rPr>
        <w:t>GRUPO 1: PREVARICACIÓN ADMINISTRATIVA - INACCIÓN Y FALTA DE EJECUCIÓN DE SANCIONES</w:t>
      </w:r>
    </w:p>
    <w:p w14:paraId="19B9D08F" w14:textId="77777777" w:rsidR="001971B4" w:rsidRPr="00A04961" w:rsidRDefault="001971B4" w:rsidP="001971B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imes New Roman" w:hAnsi="Times New Roman" w:cs="Times New Roman"/>
          <w:b/>
          <w:bCs/>
          <w:kern w:val="0"/>
          <w:lang w:eastAsia="es-ES"/>
          <w14:ligatures w14:val="none"/>
        </w:rPr>
        <w:t>Descripción:</w:t>
      </w:r>
      <w:r w:rsidRPr="00A04961">
        <w:rPr>
          <w:rFonts w:ascii="Times New Roman" w:eastAsia="Times New Roman" w:hAnsi="Times New Roman" w:cs="Times New Roman"/>
          <w:kern w:val="0"/>
          <w:lang w:eastAsia="es-ES"/>
          <w14:ligatures w14:val="none"/>
        </w:rPr>
        <w:t xml:space="preserve"> Raúl Gutiérrez Salgado solicita al Ayuntamiento de Llanes copia del comprobante de pago de la sanción impuesta al Club Marítimo de Celorio y a Carlos Mallada Prieto (expediente RES/2020/235), derivada de conciertos realizados sin autorización. También solicita información sobre sanciones por infracciones acústicas en los expedientes RES/2024/83 y RES/2024/85.</w:t>
      </w:r>
    </w:p>
    <w:p w14:paraId="0882AB5C" w14:textId="77777777" w:rsidR="001971B4" w:rsidRPr="00A04961" w:rsidRDefault="001971B4" w:rsidP="001971B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lastRenderedPageBreak/>
        <w:t xml:space="preserve">• </w:t>
      </w:r>
      <w:r w:rsidRPr="00A04961">
        <w:rPr>
          <w:rFonts w:ascii="Times New Roman" w:eastAsia="Times New Roman" w:hAnsi="Times New Roman" w:cs="Times New Roman"/>
          <w:b/>
          <w:bCs/>
          <w:kern w:val="0"/>
          <w:lang w:eastAsia="es-ES"/>
          <w14:ligatures w14:val="none"/>
        </w:rPr>
        <w:t>Solicitud:</w:t>
      </w:r>
      <w:r w:rsidRPr="00A04961">
        <w:rPr>
          <w:rFonts w:ascii="Times New Roman" w:eastAsia="Times New Roman" w:hAnsi="Times New Roman" w:cs="Times New Roman"/>
          <w:kern w:val="0"/>
          <w:lang w:eastAsia="es-ES"/>
          <w14:ligatures w14:val="none"/>
        </w:rPr>
        <w:t xml:space="preserve"> Proporcionar la documentación que acredite el pago de las sanciones impuestas y garantizar su cumplimiento efectivo.</w:t>
      </w:r>
    </w:p>
    <w:p w14:paraId="17F49EBF" w14:textId="77777777" w:rsidR="001971B4" w:rsidRPr="00A04961" w:rsidRDefault="001971B4" w:rsidP="001971B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imes New Roman" w:hAnsi="Times New Roman" w:cs="Times New Roman"/>
          <w:b/>
          <w:bCs/>
          <w:kern w:val="0"/>
          <w:lang w:eastAsia="es-ES"/>
          <w14:ligatures w14:val="none"/>
        </w:rPr>
        <w:t>Respuesta:</w:t>
      </w:r>
      <w:r w:rsidRPr="00A04961">
        <w:rPr>
          <w:rFonts w:ascii="Times New Roman" w:eastAsia="Times New Roman" w:hAnsi="Times New Roman" w:cs="Times New Roman"/>
          <w:kern w:val="0"/>
          <w:lang w:eastAsia="es-ES"/>
          <w14:ligatures w14:val="none"/>
        </w:rPr>
        <w:t xml:space="preserve"> </w:t>
      </w:r>
      <w:r w:rsidRPr="00A04961">
        <w:rPr>
          <w:rFonts w:ascii="Times New Roman" w:eastAsia="Times New Roman" w:hAnsi="Times New Roman" w:cs="Times New Roman"/>
          <w:b/>
          <w:bCs/>
          <w:kern w:val="0"/>
          <w:lang w:eastAsia="es-ES"/>
          <w14:ligatures w14:val="none"/>
        </w:rPr>
        <w:t>SIN RESPUESTA.</w:t>
      </w:r>
    </w:p>
    <w:p w14:paraId="1E7AD351" w14:textId="77777777" w:rsidR="001971B4" w:rsidRPr="00A04961" w:rsidRDefault="001971B4" w:rsidP="001971B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imes New Roman" w:hAnsi="Times New Roman" w:cs="Times New Roman"/>
          <w:b/>
          <w:bCs/>
          <w:kern w:val="0"/>
          <w:lang w:eastAsia="es-ES"/>
          <w14:ligatures w14:val="none"/>
        </w:rPr>
        <w:t>Gravedad:</w:t>
      </w:r>
      <w:r w:rsidRPr="00A04961">
        <w:rPr>
          <w:rFonts w:ascii="Times New Roman" w:eastAsia="Times New Roman" w:hAnsi="Times New Roman" w:cs="Times New Roman"/>
          <w:kern w:val="0"/>
          <w:lang w:eastAsia="es-ES"/>
          <w14:ligatures w14:val="none"/>
        </w:rPr>
        <w:t xml:space="preserve"> Alta. La falta de ejecución de sanciones y la ausencia de respuesta vulneran el derecho a la transparencia y generan indefensión, afectando la confianza ciudadana en la administración pública.</w:t>
      </w:r>
    </w:p>
    <w:p w14:paraId="69097A4E" w14:textId="77777777" w:rsidR="001971B4" w:rsidRPr="00A04961" w:rsidRDefault="001971B4" w:rsidP="001971B4">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imes New Roman" w:hAnsi="Times New Roman" w:cs="Times New Roman"/>
          <w:b/>
          <w:bCs/>
          <w:kern w:val="0"/>
          <w:lang w:eastAsia="es-ES"/>
          <w14:ligatures w14:val="none"/>
        </w:rPr>
        <w:t>Leyes incumplidas:</w:t>
      </w:r>
    </w:p>
    <w:p w14:paraId="2BA5DECD" w14:textId="77777777" w:rsidR="001971B4" w:rsidRPr="00A04961" w:rsidRDefault="001971B4">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b/>
          <w:bCs/>
          <w:kern w:val="0"/>
          <w:lang w:eastAsia="es-ES"/>
          <w14:ligatures w14:val="none"/>
        </w:rPr>
        <w:t>Ley 19/2013</w:t>
      </w:r>
      <w:r w:rsidRPr="00A04961">
        <w:rPr>
          <w:rFonts w:ascii="Times New Roman" w:eastAsia="Times New Roman" w:hAnsi="Times New Roman" w:cs="Times New Roman"/>
          <w:kern w:val="0"/>
          <w:lang w:eastAsia="es-ES"/>
          <w14:ligatures w14:val="none"/>
        </w:rPr>
        <w:t>, de Transparencia, Acceso a la Información Pública y Buen Gobierno.</w:t>
      </w:r>
    </w:p>
    <w:p w14:paraId="1561177F" w14:textId="77777777" w:rsidR="001971B4" w:rsidRPr="00A04961" w:rsidRDefault="001971B4">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b/>
          <w:bCs/>
          <w:kern w:val="0"/>
          <w:lang w:eastAsia="es-ES"/>
          <w14:ligatures w14:val="none"/>
        </w:rPr>
        <w:t>Ley 39/2015</w:t>
      </w:r>
      <w:r w:rsidRPr="00A04961">
        <w:rPr>
          <w:rFonts w:ascii="Times New Roman" w:eastAsia="Times New Roman" w:hAnsi="Times New Roman" w:cs="Times New Roman"/>
          <w:kern w:val="0"/>
          <w:lang w:eastAsia="es-ES"/>
          <w14:ligatures w14:val="none"/>
        </w:rPr>
        <w:t>, del Procedimiento Administrativo Común, por la inejecución de sanciones.</w:t>
      </w:r>
    </w:p>
    <w:p w14:paraId="71645130" w14:textId="77777777" w:rsidR="00D3347E"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 xml:space="preserve">• </w:t>
      </w:r>
      <w:r w:rsidRPr="00A04961">
        <w:rPr>
          <w:rFonts w:ascii="Times New Roman" w:eastAsiaTheme="majorEastAsia" w:hAnsi="Times New Roman" w:cs="Times New Roman"/>
          <w:b/>
          <w:bCs/>
          <w:kern w:val="0"/>
          <w:lang w:eastAsia="es-ES"/>
          <w14:ligatures w14:val="none"/>
        </w:rPr>
        <w:t>Consideraciones adicionales:</w:t>
      </w:r>
      <w:r w:rsidRPr="00A04961">
        <w:rPr>
          <w:rFonts w:ascii="Times New Roman" w:eastAsia="Times New Roman" w:hAnsi="Times New Roman" w:cs="Times New Roman"/>
          <w:kern w:val="0"/>
          <w:lang w:eastAsia="es-ES"/>
          <w14:ligatures w14:val="none"/>
        </w:rPr>
        <w:t xml:space="preserve"> </w:t>
      </w:r>
      <w:r w:rsidRPr="00A04961">
        <w:rPr>
          <w:rFonts w:ascii="Times New Roman" w:eastAsiaTheme="majorEastAsia" w:hAnsi="Times New Roman" w:cs="Times New Roman"/>
          <w:b/>
          <w:bCs/>
          <w:kern w:val="0"/>
          <w:lang w:eastAsia="es-ES"/>
          <w14:ligatures w14:val="none"/>
        </w:rPr>
        <w:t>HASTA LA FECHA NO SE HA COMENZADO LA EJECUCIÓN FORZOSA DE ESTA RESOLUCIÓN NI SE HA INCREMENTADO LA SANCIÓN POR RECURRENCIA,</w:t>
      </w:r>
      <w:r w:rsidRPr="00A04961">
        <w:rPr>
          <w:rFonts w:ascii="Times New Roman" w:eastAsiaTheme="majorEastAsia" w:hAnsi="Times New Roman" w:cs="Times New Roman"/>
          <w:kern w:val="0"/>
          <w:lang w:eastAsia="es-ES"/>
          <w14:ligatures w14:val="none"/>
        </w:rPr>
        <w:t xml:space="preserve"> A PESAR DE LOS INCUMPLIMIENTOS REITERADOS POR PARTE DEL CLUB MARÍTIMO DE CELORIO.</w:t>
      </w:r>
      <w:r w:rsidRPr="00A04961">
        <w:rPr>
          <w:rFonts w:ascii="Times New Roman" w:eastAsia="Times New Roman" w:hAnsi="Times New Roman" w:cs="Times New Roman"/>
          <w:kern w:val="0"/>
          <w:lang w:eastAsia="es-ES"/>
          <w14:ligatures w14:val="none"/>
        </w:rPr>
        <w:t xml:space="preserve"> ESTE CASO REFLEJA UNA FALTA DE CONTROL EFECTIVO Y REITERADO POR PARTE DEL CLUB, LO QUE RESALTA LA NECESIDAD DE MEDIDAS MÁS FIRMES PARA GARANTIZAR EL CUMPLIMIENTO DE LA LEGALIDAD.</w:t>
      </w:r>
    </w:p>
    <w:p w14:paraId="23103165" w14:textId="0EEF2097" w:rsidR="007821FC" w:rsidRPr="007821FC" w:rsidRDefault="007821FC" w:rsidP="007821FC">
      <w:pPr>
        <w:pStyle w:val="NormalWeb"/>
        <w:rPr>
          <w:rStyle w:val="Strong"/>
          <w:rFonts w:eastAsiaTheme="majorEastAsia"/>
          <w:color w:val="FF0000"/>
          <w:sz w:val="22"/>
        </w:rPr>
      </w:pPr>
      <w:r w:rsidRPr="007821FC">
        <w:rPr>
          <w:rStyle w:val="Strong"/>
          <w:rFonts w:eastAsiaTheme="majorEastAsia"/>
          <w:color w:val="FF0000"/>
          <w:sz w:val="22"/>
        </w:rPr>
        <w:t xml:space="preserve">Doc. </w:t>
      </w:r>
      <w:proofErr w:type="spellStart"/>
      <w:r w:rsidRPr="007821FC">
        <w:rPr>
          <w:rStyle w:val="Strong"/>
          <w:rFonts w:eastAsiaTheme="majorEastAsia"/>
          <w:color w:val="FF0000"/>
          <w:sz w:val="22"/>
        </w:rPr>
        <w:t>nº</w:t>
      </w:r>
      <w:proofErr w:type="spellEnd"/>
      <w:r w:rsidRPr="007821FC">
        <w:rPr>
          <w:rStyle w:val="Strong"/>
          <w:rFonts w:eastAsiaTheme="majorEastAsia"/>
          <w:color w:val="FF0000"/>
          <w:sz w:val="22"/>
        </w:rPr>
        <w:t xml:space="preserve"> 33: (3 de septiembre de 2024). </w:t>
      </w:r>
      <w:r w:rsidRPr="007821FC">
        <w:rPr>
          <w:b/>
          <w:bCs/>
          <w:color w:val="FF0000"/>
          <w:sz w:val="22"/>
          <w:szCs w:val="22"/>
        </w:rPr>
        <w:t>Resolución que desestima el recurso de reposición</w:t>
      </w:r>
      <w:r w:rsidRPr="007821FC">
        <w:rPr>
          <w:rStyle w:val="Strong"/>
          <w:rFonts w:eastAsiaTheme="majorEastAsia"/>
          <w:color w:val="FF0000"/>
          <w:sz w:val="22"/>
        </w:rPr>
        <w:t xml:space="preserve"> actividades infantiles sin aplicar el agravante por reincidencia. (Guardería)</w:t>
      </w:r>
    </w:p>
    <w:p w14:paraId="3F27B7D1" w14:textId="140842BF" w:rsidR="007821FC" w:rsidRPr="007821FC" w:rsidRDefault="007821FC" w:rsidP="007821FC">
      <w:pPr>
        <w:spacing w:before="100" w:beforeAutospacing="1" w:after="100" w:afterAutospacing="1" w:line="240" w:lineRule="auto"/>
        <w:rPr>
          <w:rFonts w:ascii="Times New Roman" w:hAnsi="Times New Roman" w:cs="Times New Roman"/>
          <w:b/>
          <w:bCs/>
        </w:rPr>
      </w:pPr>
      <w:r w:rsidRPr="007821FC">
        <w:rPr>
          <w:rStyle w:val="Strong"/>
          <w:rFonts w:ascii="Times New Roman" w:hAnsi="Times New Roman" w:cs="Times New Roman"/>
          <w:b w:val="0"/>
          <w:bCs w:val="0"/>
        </w:rPr>
        <w:t>GRUPO 1: PREVARICACIÓN ADMINISTRATIVA - OMISIÓN DEL AGRAVANTE POR REINCIDENCIA Y EJECUCIÓN SIMBÓLICA DE SANCIONES</w:t>
      </w:r>
    </w:p>
    <w:p w14:paraId="71C3A0B1" w14:textId="77777777" w:rsidR="007821FC" w:rsidRPr="007821FC" w:rsidRDefault="007821FC" w:rsidP="007821FC">
      <w:pPr>
        <w:pStyle w:val="NormalWeb"/>
        <w:rPr>
          <w:sz w:val="22"/>
        </w:rPr>
      </w:pPr>
      <w:r w:rsidRPr="007821FC">
        <w:rPr>
          <w:sz w:val="22"/>
        </w:rPr>
        <w:t xml:space="preserve">• </w:t>
      </w:r>
      <w:r w:rsidRPr="007821FC">
        <w:rPr>
          <w:rStyle w:val="Strong"/>
          <w:rFonts w:eastAsiaTheme="majorEastAsia"/>
          <w:sz w:val="22"/>
        </w:rPr>
        <w:t>Descripción:</w:t>
      </w:r>
      <w:r w:rsidRPr="007821FC">
        <w:rPr>
          <w:sz w:val="22"/>
        </w:rPr>
        <w:t xml:space="preserve"> Resolución que desestima el recurso de reposición interpuesto por el presidente del Club Marítimo de Celorio, Julio Bobes </w:t>
      </w:r>
      <w:proofErr w:type="spellStart"/>
      <w:r w:rsidRPr="007821FC">
        <w:rPr>
          <w:sz w:val="22"/>
        </w:rPr>
        <w:t>Bascarán</w:t>
      </w:r>
      <w:proofErr w:type="spellEnd"/>
      <w:r w:rsidRPr="007821FC">
        <w:rPr>
          <w:sz w:val="22"/>
        </w:rPr>
        <w:t>, contra la sanción impuesta por superación de los límites acústicos durante actividades infantiles realizadas el 31 de julio de 2023. La sanción original, de 3.000 euros, queda ratificada en su totalidad tras analizarse las alegaciones presentadas.</w:t>
      </w:r>
    </w:p>
    <w:p w14:paraId="78F8A959" w14:textId="77777777" w:rsidR="007821FC" w:rsidRPr="007821FC" w:rsidRDefault="007821FC" w:rsidP="007821FC">
      <w:pPr>
        <w:pStyle w:val="NormalWeb"/>
        <w:rPr>
          <w:sz w:val="22"/>
        </w:rPr>
      </w:pPr>
      <w:r w:rsidRPr="007821FC">
        <w:rPr>
          <w:sz w:val="22"/>
        </w:rPr>
        <w:t xml:space="preserve">• </w:t>
      </w:r>
      <w:r w:rsidRPr="007821FC">
        <w:rPr>
          <w:rStyle w:val="Strong"/>
          <w:rFonts w:eastAsiaTheme="majorEastAsia"/>
          <w:sz w:val="22"/>
        </w:rPr>
        <w:t>Hechos:</w:t>
      </w:r>
      <w:r w:rsidRPr="007821FC">
        <w:rPr>
          <w:sz w:val="22"/>
        </w:rPr>
        <w:t xml:space="preserve"> Se confirma que el informe técnico del 31 de julio de 2023, realizado por un laboratorio homologado, establece que los niveles máximos de presión sonora alcanzaron 73 </w:t>
      </w:r>
      <w:proofErr w:type="spellStart"/>
      <w:r w:rsidRPr="007821FC">
        <w:rPr>
          <w:sz w:val="22"/>
        </w:rPr>
        <w:t>dBA</w:t>
      </w:r>
      <w:proofErr w:type="spellEnd"/>
      <w:r w:rsidRPr="007821FC">
        <w:rPr>
          <w:sz w:val="22"/>
        </w:rPr>
        <w:t xml:space="preserve">, superando en 13 </w:t>
      </w:r>
      <w:proofErr w:type="spellStart"/>
      <w:r w:rsidRPr="007821FC">
        <w:rPr>
          <w:sz w:val="22"/>
        </w:rPr>
        <w:t>dBA</w:t>
      </w:r>
      <w:proofErr w:type="spellEnd"/>
      <w:r w:rsidRPr="007821FC">
        <w:rPr>
          <w:sz w:val="22"/>
        </w:rPr>
        <w:t xml:space="preserve"> el límite permitido en horario diurno para zonas residenciales según el Real Decreto 1367/2007. Las actividades infantiles organizadas por la empresa “</w:t>
      </w:r>
      <w:proofErr w:type="spellStart"/>
      <w:r w:rsidRPr="007821FC">
        <w:rPr>
          <w:sz w:val="22"/>
        </w:rPr>
        <w:t>Natur</w:t>
      </w:r>
      <w:proofErr w:type="spellEnd"/>
      <w:r w:rsidRPr="007821FC">
        <w:rPr>
          <w:sz w:val="22"/>
        </w:rPr>
        <w:t xml:space="preserve"> Camp” dentro del Club generaron un impacto acústico que alteró significativamente el bienestar de los vecinos.</w:t>
      </w:r>
    </w:p>
    <w:p w14:paraId="7685AFB1" w14:textId="77777777" w:rsidR="007821FC" w:rsidRPr="007821FC" w:rsidRDefault="007821FC" w:rsidP="007821FC">
      <w:pPr>
        <w:pStyle w:val="NormalWeb"/>
        <w:rPr>
          <w:sz w:val="22"/>
        </w:rPr>
      </w:pPr>
      <w:r w:rsidRPr="007821FC">
        <w:rPr>
          <w:sz w:val="22"/>
        </w:rPr>
        <w:t xml:space="preserve">• </w:t>
      </w:r>
      <w:r w:rsidRPr="007821FC">
        <w:rPr>
          <w:rStyle w:val="Strong"/>
          <w:rFonts w:eastAsiaTheme="majorEastAsia"/>
          <w:sz w:val="22"/>
        </w:rPr>
        <w:t>Resolución:</w:t>
      </w:r>
      <w:r w:rsidRPr="007821FC">
        <w:rPr>
          <w:sz w:val="22"/>
        </w:rPr>
        <w:t xml:space="preserve"> Desestimar el recurso de reposición presentado, ratificando la sanción de 3.000 euros, calificada como grave según el artículo 28.3.a) de la Ley 37/2003 del Ruido.</w:t>
      </w:r>
    </w:p>
    <w:p w14:paraId="01B21CF4" w14:textId="77777777" w:rsidR="007821FC" w:rsidRPr="007821FC" w:rsidRDefault="007821FC" w:rsidP="007821FC">
      <w:pPr>
        <w:pStyle w:val="NormalWeb"/>
        <w:rPr>
          <w:sz w:val="22"/>
        </w:rPr>
      </w:pPr>
      <w:r w:rsidRPr="007821FC">
        <w:rPr>
          <w:sz w:val="22"/>
        </w:rPr>
        <w:t xml:space="preserve">• </w:t>
      </w:r>
      <w:r w:rsidRPr="007821FC">
        <w:rPr>
          <w:rStyle w:val="Strong"/>
          <w:rFonts w:eastAsiaTheme="majorEastAsia"/>
          <w:sz w:val="22"/>
        </w:rPr>
        <w:t>Gravedad:</w:t>
      </w:r>
      <w:r w:rsidRPr="007821FC">
        <w:rPr>
          <w:sz w:val="22"/>
        </w:rPr>
        <w:t xml:space="preserve"> Alta. La reiteración de actividades ruidosas y la falta de medidas disuasorias por parte del Club refuerzan la percepción de impunidad y vulneran los derechos de los vecinos afectados.</w:t>
      </w:r>
    </w:p>
    <w:p w14:paraId="643E3FF9" w14:textId="7517D41D" w:rsidR="007821FC" w:rsidRPr="007821FC" w:rsidRDefault="007821FC" w:rsidP="00C06293">
      <w:pPr>
        <w:pStyle w:val="NormalWeb"/>
        <w:rPr>
          <w:sz w:val="22"/>
        </w:rPr>
      </w:pPr>
      <w:r w:rsidRPr="007821FC">
        <w:rPr>
          <w:sz w:val="22"/>
        </w:rPr>
        <w:t xml:space="preserve">• </w:t>
      </w:r>
      <w:r w:rsidRPr="007821FC">
        <w:rPr>
          <w:rStyle w:val="Strong"/>
          <w:rFonts w:eastAsiaTheme="majorEastAsia"/>
          <w:sz w:val="22"/>
        </w:rPr>
        <w:t>Leyes Incumplidas:</w:t>
      </w:r>
      <w:r w:rsidRPr="007821FC">
        <w:rPr>
          <w:sz w:val="22"/>
        </w:rPr>
        <w:t xml:space="preserve"> Ley 37/2003 del Ruido; Real Decreto 1367/2007 sobre calidad acústica; Ley 39/2015 del Procedimiento Administrativo Común de las Administraciones Públicas.</w:t>
      </w:r>
    </w:p>
    <w:p w14:paraId="1B70A81F" w14:textId="63EBD924" w:rsidR="00C06293" w:rsidRPr="007821FC" w:rsidRDefault="00C06293" w:rsidP="00C06293">
      <w:pPr>
        <w:pStyle w:val="NormalWeb"/>
        <w:rPr>
          <w:sz w:val="22"/>
          <w:szCs w:val="22"/>
        </w:rPr>
      </w:pPr>
      <w:r w:rsidRPr="007821FC">
        <w:rPr>
          <w:sz w:val="22"/>
          <w:szCs w:val="22"/>
        </w:rPr>
        <w:lastRenderedPageBreak/>
        <w:t xml:space="preserve">• </w:t>
      </w:r>
      <w:r w:rsidRPr="007821FC">
        <w:rPr>
          <w:rFonts w:eastAsiaTheme="majorEastAsia"/>
          <w:b/>
          <w:bCs/>
          <w:sz w:val="22"/>
          <w:szCs w:val="22"/>
        </w:rPr>
        <w:t>Consideraciones adicionales:</w:t>
      </w:r>
      <w:r w:rsidRPr="007821FC">
        <w:rPr>
          <w:sz w:val="22"/>
          <w:szCs w:val="22"/>
        </w:rPr>
        <w:t xml:space="preserve"> </w:t>
      </w:r>
      <w:r w:rsidRPr="007821FC">
        <w:rPr>
          <w:rStyle w:val="Strong"/>
          <w:rFonts w:eastAsiaTheme="majorEastAsia"/>
          <w:sz w:val="22"/>
          <w:szCs w:val="22"/>
        </w:rPr>
        <w:t xml:space="preserve">ESTA ES LA </w:t>
      </w:r>
      <w:r w:rsidR="007821FC" w:rsidRPr="007821FC">
        <w:rPr>
          <w:rStyle w:val="Strong"/>
          <w:rFonts w:eastAsiaTheme="majorEastAsia"/>
          <w:sz w:val="22"/>
          <w:szCs w:val="22"/>
        </w:rPr>
        <w:t>TERCERA</w:t>
      </w:r>
      <w:r w:rsidRPr="007821FC">
        <w:rPr>
          <w:rStyle w:val="Strong"/>
          <w:rFonts w:eastAsiaTheme="majorEastAsia"/>
          <w:sz w:val="22"/>
          <w:szCs w:val="22"/>
        </w:rPr>
        <w:t xml:space="preserve"> SANCIÓN IMPUESTA AL CLUB, PERO EL AYUNTAMIENTO CONTINÚA APLICANDO MULTAS REDUCIDAS DE 3.000 EUROS, INCUMPLIENDO SU OBLIGACIÓN DE AGRAVARLAS POR REINCIDENCIA</w:t>
      </w:r>
      <w:r w:rsidRPr="007821FC">
        <w:rPr>
          <w:rStyle w:val="Strong"/>
          <w:rFonts w:eastAsiaTheme="majorEastAsia"/>
          <w:b w:val="0"/>
          <w:bCs w:val="0"/>
          <w:sz w:val="22"/>
          <w:szCs w:val="22"/>
        </w:rPr>
        <w:t>, LO QUE SUPONDRÍA MULTAS DE HASTA 12.000 EUROS.</w:t>
      </w:r>
      <w:r w:rsidRPr="007821FC">
        <w:rPr>
          <w:b/>
          <w:bCs/>
          <w:sz w:val="22"/>
          <w:szCs w:val="22"/>
        </w:rPr>
        <w:t xml:space="preserve"> </w:t>
      </w:r>
      <w:r w:rsidRPr="007821FC">
        <w:rPr>
          <w:rStyle w:val="Emphasis"/>
          <w:rFonts w:eastAsiaTheme="majorEastAsia"/>
          <w:b/>
          <w:bCs/>
          <w:i w:val="0"/>
          <w:iCs w:val="0"/>
          <w:sz w:val="22"/>
          <w:szCs w:val="22"/>
        </w:rPr>
        <w:t xml:space="preserve">ADEMÁS, EL AYUNTAMIENTO </w:t>
      </w:r>
      <w:r w:rsidRPr="007821FC">
        <w:rPr>
          <w:rStyle w:val="Strong"/>
          <w:rFonts w:eastAsiaTheme="majorEastAsia"/>
          <w:b w:val="0"/>
          <w:bCs w:val="0"/>
          <w:sz w:val="22"/>
          <w:szCs w:val="22"/>
        </w:rPr>
        <w:t>NO SANCIONA AL CLUB POR OPERAR SIN LICENCIA DE ACTIVIDAD</w:t>
      </w:r>
      <w:r w:rsidRPr="007821FC">
        <w:rPr>
          <w:rStyle w:val="Emphasis"/>
          <w:rFonts w:eastAsiaTheme="majorEastAsia"/>
          <w:b/>
          <w:bCs/>
          <w:i w:val="0"/>
          <w:iCs w:val="0"/>
          <w:sz w:val="22"/>
          <w:szCs w:val="22"/>
        </w:rPr>
        <w:t xml:space="preserve"> NI POR </w:t>
      </w:r>
      <w:r w:rsidRPr="007821FC">
        <w:rPr>
          <w:rStyle w:val="Strong"/>
          <w:rFonts w:eastAsiaTheme="majorEastAsia"/>
          <w:b w:val="0"/>
          <w:bCs w:val="0"/>
          <w:sz w:val="22"/>
          <w:szCs w:val="22"/>
        </w:rPr>
        <w:t>INCUMPLIR EL CÓDIGO</w:t>
      </w:r>
      <w:r w:rsidRPr="007821FC">
        <w:rPr>
          <w:rStyle w:val="Strong"/>
          <w:rFonts w:eastAsiaTheme="majorEastAsia"/>
          <w:sz w:val="22"/>
          <w:szCs w:val="22"/>
        </w:rPr>
        <w:t xml:space="preserve"> TÉCNICO DE LA EDIFICACIÓN</w:t>
      </w:r>
      <w:r w:rsidRPr="007821FC">
        <w:rPr>
          <w:rStyle w:val="Emphasis"/>
          <w:rFonts w:eastAsiaTheme="majorEastAsia"/>
          <w:i w:val="0"/>
          <w:iCs w:val="0"/>
          <w:sz w:val="22"/>
          <w:szCs w:val="22"/>
        </w:rPr>
        <w:t>, PESE A LAS DEFICIENCIAS DETECTADAS.</w:t>
      </w:r>
      <w:r w:rsidRPr="007821FC">
        <w:rPr>
          <w:sz w:val="22"/>
          <w:szCs w:val="22"/>
        </w:rPr>
        <w:t xml:space="preserve"> </w:t>
      </w:r>
      <w:r w:rsidRPr="007821FC">
        <w:rPr>
          <w:rStyle w:val="Strong"/>
          <w:rFonts w:eastAsiaTheme="majorEastAsia"/>
          <w:sz w:val="22"/>
          <w:szCs w:val="22"/>
        </w:rPr>
        <w:t>CABE MENCIONAR QUE HASTA LA FECHA NO SE HA INICIADO LA EJECUCIÓN FORZOSA DE LA SANCIÓN</w:t>
      </w:r>
      <w:r w:rsidRPr="007821FC">
        <w:rPr>
          <w:sz w:val="22"/>
          <w:szCs w:val="22"/>
        </w:rPr>
        <w:t xml:space="preserve">, LO QUE CONVIERTE LAS MULTAS EN </w:t>
      </w:r>
      <w:r w:rsidRPr="007821FC">
        <w:rPr>
          <w:b/>
          <w:bCs/>
          <w:sz w:val="22"/>
          <w:szCs w:val="22"/>
        </w:rPr>
        <w:t>SIMBÓLICAS Y SIN EFECTO DISUASORIO</w:t>
      </w:r>
      <w:r w:rsidRPr="007821FC">
        <w:rPr>
          <w:sz w:val="22"/>
          <w:szCs w:val="22"/>
        </w:rPr>
        <w:t>, REFUERZA LA IMPUNIDAD Y VULNERA LOS DERECHOS DE LOS VECINOS.</w:t>
      </w:r>
    </w:p>
    <w:p w14:paraId="7E0E713F" w14:textId="312C41E3" w:rsidR="009E518F" w:rsidRPr="007821FC" w:rsidRDefault="009E518F" w:rsidP="00D3347E">
      <w:pPr>
        <w:spacing w:before="100" w:beforeAutospacing="1" w:after="100" w:afterAutospacing="1" w:line="240" w:lineRule="auto"/>
        <w:rPr>
          <w:rStyle w:val="Strong"/>
          <w:rFonts w:ascii="Times New Roman" w:eastAsia="Times New Roman" w:hAnsi="Times New Roman" w:cs="Times New Roman"/>
          <w:color w:val="FF0000"/>
          <w:kern w:val="0"/>
          <w:lang w:eastAsia="es-ES"/>
          <w14:ligatures w14:val="none"/>
        </w:rPr>
      </w:pPr>
      <w:bookmarkStart w:id="3" w:name="_Hlk183378744"/>
      <w:r w:rsidRPr="007821FC">
        <w:rPr>
          <w:rStyle w:val="Strong"/>
          <w:rFonts w:ascii="Times New Roman" w:hAnsi="Times New Roman"/>
          <w:color w:val="FF0000"/>
        </w:rPr>
        <w:t xml:space="preserve">Doc. </w:t>
      </w:r>
      <w:proofErr w:type="spellStart"/>
      <w:r w:rsidRPr="007821FC">
        <w:rPr>
          <w:rStyle w:val="Strong"/>
          <w:rFonts w:ascii="Times New Roman" w:hAnsi="Times New Roman"/>
          <w:color w:val="FF0000"/>
        </w:rPr>
        <w:t>nº</w:t>
      </w:r>
      <w:proofErr w:type="spellEnd"/>
      <w:r w:rsidRPr="007821FC">
        <w:rPr>
          <w:rStyle w:val="Strong"/>
          <w:rFonts w:ascii="Times New Roman" w:hAnsi="Times New Roman"/>
          <w:color w:val="FF0000"/>
        </w:rPr>
        <w:t xml:space="preserve"> 3</w:t>
      </w:r>
      <w:r w:rsidR="009B2D54" w:rsidRPr="007821FC">
        <w:rPr>
          <w:rStyle w:val="Strong"/>
          <w:rFonts w:ascii="Times New Roman" w:hAnsi="Times New Roman"/>
          <w:color w:val="FF0000"/>
        </w:rPr>
        <w:t>4</w:t>
      </w:r>
      <w:r w:rsidRPr="007821FC">
        <w:rPr>
          <w:rStyle w:val="Strong"/>
          <w:rFonts w:ascii="Times New Roman" w:hAnsi="Times New Roman"/>
          <w:color w:val="FF0000"/>
        </w:rPr>
        <w:t xml:space="preserve">: (5 de septiembre de 2024). </w:t>
      </w:r>
      <w:r w:rsidR="007821FC" w:rsidRPr="007821FC">
        <w:rPr>
          <w:rFonts w:ascii="Times New Roman" w:eastAsia="Times New Roman" w:hAnsi="Times New Roman" w:cs="Times New Roman"/>
          <w:b/>
          <w:bCs/>
          <w:color w:val="FF0000"/>
          <w:kern w:val="0"/>
          <w:lang w:eastAsia="es-ES"/>
          <w14:ligatures w14:val="none"/>
        </w:rPr>
        <w:t>Resolución que desestima el recurso de reposición</w:t>
      </w:r>
      <w:r w:rsidR="007821FC" w:rsidRPr="007821FC">
        <w:rPr>
          <w:rStyle w:val="Strong"/>
          <w:rFonts w:ascii="Times New Roman" w:hAnsi="Times New Roman"/>
          <w:b w:val="0"/>
          <w:bCs w:val="0"/>
          <w:color w:val="FF0000"/>
        </w:rPr>
        <w:t>.</w:t>
      </w:r>
      <w:r w:rsidR="007821FC" w:rsidRPr="007821FC">
        <w:rPr>
          <w:rStyle w:val="Strong"/>
          <w:rFonts w:ascii="Times New Roman" w:hAnsi="Times New Roman"/>
          <w:color w:val="FF0000"/>
        </w:rPr>
        <w:t xml:space="preserve"> Actividades multitudinarias nocturnas, </w:t>
      </w:r>
      <w:r w:rsidRPr="007821FC">
        <w:rPr>
          <w:rStyle w:val="Strong"/>
          <w:rFonts w:ascii="Times New Roman" w:hAnsi="Times New Roman"/>
          <w:color w:val="FF0000"/>
        </w:rPr>
        <w:t>sin aplicar el agravante por reincidencia.</w:t>
      </w:r>
      <w:r w:rsidR="00C06293" w:rsidRPr="007821FC">
        <w:rPr>
          <w:rStyle w:val="Strong"/>
          <w:rFonts w:ascii="Times New Roman" w:hAnsi="Times New Roman"/>
          <w:color w:val="FF0000"/>
        </w:rPr>
        <w:t xml:space="preserve"> (</w:t>
      </w:r>
      <w:proofErr w:type="spellStart"/>
      <w:r w:rsidR="00C06293" w:rsidRPr="007821FC">
        <w:rPr>
          <w:rStyle w:val="Strong"/>
          <w:rFonts w:ascii="Times New Roman" w:hAnsi="Times New Roman"/>
          <w:color w:val="FF0000"/>
        </w:rPr>
        <w:t>Asturludicas</w:t>
      </w:r>
      <w:proofErr w:type="spellEnd"/>
      <w:r w:rsidR="00C06293" w:rsidRPr="007821FC">
        <w:rPr>
          <w:rStyle w:val="Strong"/>
          <w:rFonts w:ascii="Times New Roman" w:hAnsi="Times New Roman"/>
          <w:color w:val="FF0000"/>
        </w:rPr>
        <w:t>)</w:t>
      </w:r>
    </w:p>
    <w:p w14:paraId="78AC4E9D" w14:textId="649332BD" w:rsidR="008F0CCB" w:rsidRPr="007821FC" w:rsidRDefault="008F0CCB" w:rsidP="00D3347E">
      <w:pPr>
        <w:spacing w:before="100" w:beforeAutospacing="1" w:after="100" w:afterAutospacing="1" w:line="240" w:lineRule="auto"/>
        <w:rPr>
          <w:rStyle w:val="Strong"/>
          <w:rFonts w:ascii="Times New Roman" w:hAnsi="Times New Roman" w:cs="Times New Roman"/>
        </w:rPr>
      </w:pPr>
      <w:bookmarkStart w:id="4" w:name="_Hlk183378526"/>
      <w:bookmarkEnd w:id="3"/>
      <w:r w:rsidRPr="007821FC">
        <w:rPr>
          <w:rStyle w:val="Strong"/>
          <w:rFonts w:ascii="Times New Roman" w:hAnsi="Times New Roman" w:cs="Times New Roman"/>
          <w:b w:val="0"/>
          <w:bCs w:val="0"/>
        </w:rPr>
        <w:t>GRUPO 1: PREVARICACIÓN ADMINISTRATIVA - OMISIÓN DEL AGRAVANTE POR REINCIDENCIA Y EJECUCIÓN SIMBÓLICA DE SANCIONES</w:t>
      </w:r>
    </w:p>
    <w:bookmarkEnd w:id="4"/>
    <w:p w14:paraId="75636191" w14:textId="0ADA6DA0" w:rsidR="00D3347E" w:rsidRPr="007821FC"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7821FC">
        <w:rPr>
          <w:rFonts w:ascii="Times New Roman" w:eastAsia="Times New Roman" w:hAnsi="Times New Roman" w:cs="Times New Roman"/>
          <w:kern w:val="0"/>
          <w:lang w:eastAsia="es-ES"/>
          <w14:ligatures w14:val="none"/>
        </w:rPr>
        <w:t xml:space="preserve">• </w:t>
      </w:r>
      <w:r w:rsidRPr="007821FC">
        <w:rPr>
          <w:rFonts w:ascii="Times New Roman" w:eastAsiaTheme="majorEastAsia" w:hAnsi="Times New Roman" w:cs="Times New Roman"/>
          <w:b/>
          <w:bCs/>
          <w:kern w:val="0"/>
          <w:lang w:eastAsia="es-ES"/>
          <w14:ligatures w14:val="none"/>
        </w:rPr>
        <w:t>Descripción:</w:t>
      </w:r>
      <w:r w:rsidRPr="007821FC">
        <w:rPr>
          <w:rFonts w:ascii="Times New Roman" w:eastAsia="Times New Roman" w:hAnsi="Times New Roman" w:cs="Times New Roman"/>
          <w:kern w:val="0"/>
          <w:lang w:eastAsia="es-ES"/>
          <w14:ligatures w14:val="none"/>
        </w:rPr>
        <w:t xml:space="preserve"> </w:t>
      </w:r>
      <w:bookmarkStart w:id="5" w:name="_Hlk183378584"/>
      <w:r w:rsidRPr="007821FC">
        <w:rPr>
          <w:rFonts w:ascii="Times New Roman" w:eastAsia="Times New Roman" w:hAnsi="Times New Roman" w:cs="Times New Roman"/>
          <w:kern w:val="0"/>
          <w:lang w:eastAsia="es-ES"/>
          <w14:ligatures w14:val="none"/>
        </w:rPr>
        <w:t>Resolución que desestima el recurso de reposición</w:t>
      </w:r>
      <w:bookmarkEnd w:id="5"/>
      <w:r w:rsidRPr="007821FC">
        <w:rPr>
          <w:rFonts w:ascii="Times New Roman" w:eastAsia="Times New Roman" w:hAnsi="Times New Roman" w:cs="Times New Roman"/>
          <w:kern w:val="0"/>
          <w:lang w:eastAsia="es-ES"/>
          <w14:ligatures w14:val="none"/>
        </w:rPr>
        <w:t xml:space="preserve"> interpuesto por el presidente del Club Marítimo de Celorio, Julio Bobes </w:t>
      </w:r>
      <w:proofErr w:type="spellStart"/>
      <w:r w:rsidRPr="007821FC">
        <w:rPr>
          <w:rFonts w:ascii="Times New Roman" w:eastAsia="Times New Roman" w:hAnsi="Times New Roman" w:cs="Times New Roman"/>
          <w:kern w:val="0"/>
          <w:lang w:eastAsia="es-ES"/>
          <w14:ligatures w14:val="none"/>
        </w:rPr>
        <w:t>Bascarán</w:t>
      </w:r>
      <w:proofErr w:type="spellEnd"/>
      <w:r w:rsidRPr="007821FC">
        <w:rPr>
          <w:rFonts w:ascii="Times New Roman" w:eastAsia="Times New Roman" w:hAnsi="Times New Roman" w:cs="Times New Roman"/>
          <w:kern w:val="0"/>
          <w:lang w:eastAsia="es-ES"/>
          <w14:ligatures w14:val="none"/>
        </w:rPr>
        <w:t>, contra la sanción impuesta por superación de los límites acústicos durante actividades realizadas en abril de 2024. La sanción original, de 3.000 euros, queda ratificada en su totalidad tras analizarse las alegaciones presentadas.</w:t>
      </w:r>
    </w:p>
    <w:p w14:paraId="00A2EA52" w14:textId="77777777" w:rsidR="00D3347E" w:rsidRPr="007821FC"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7821FC">
        <w:rPr>
          <w:rFonts w:ascii="Times New Roman" w:eastAsia="Times New Roman" w:hAnsi="Times New Roman" w:cs="Times New Roman"/>
          <w:kern w:val="0"/>
          <w:lang w:eastAsia="es-ES"/>
          <w14:ligatures w14:val="none"/>
        </w:rPr>
        <w:t xml:space="preserve">• </w:t>
      </w:r>
      <w:r w:rsidRPr="007821FC">
        <w:rPr>
          <w:rFonts w:ascii="Times New Roman" w:eastAsiaTheme="majorEastAsia" w:hAnsi="Times New Roman" w:cs="Times New Roman"/>
          <w:b/>
          <w:bCs/>
          <w:kern w:val="0"/>
          <w:lang w:eastAsia="es-ES"/>
          <w14:ligatures w14:val="none"/>
        </w:rPr>
        <w:t>Hechos:</w:t>
      </w:r>
      <w:r w:rsidRPr="007821FC">
        <w:rPr>
          <w:rFonts w:ascii="Times New Roman" w:eastAsia="Times New Roman" w:hAnsi="Times New Roman" w:cs="Times New Roman"/>
          <w:kern w:val="0"/>
          <w:lang w:eastAsia="es-ES"/>
          <w14:ligatures w14:val="none"/>
        </w:rPr>
        <w:t xml:space="preserve"> Se confirma que el informe técnico del 7 de abril de 2024, realizado por un laboratorio homologado, establece que los niveles máximos de presión sonora alcanzaron 70 </w:t>
      </w:r>
      <w:proofErr w:type="spellStart"/>
      <w:r w:rsidRPr="007821FC">
        <w:rPr>
          <w:rFonts w:ascii="Times New Roman" w:eastAsia="Times New Roman" w:hAnsi="Times New Roman" w:cs="Times New Roman"/>
          <w:kern w:val="0"/>
          <w:lang w:eastAsia="es-ES"/>
          <w14:ligatures w14:val="none"/>
        </w:rPr>
        <w:t>dBA</w:t>
      </w:r>
      <w:proofErr w:type="spellEnd"/>
      <w:r w:rsidRPr="007821FC">
        <w:rPr>
          <w:rFonts w:ascii="Times New Roman" w:eastAsia="Times New Roman" w:hAnsi="Times New Roman" w:cs="Times New Roman"/>
          <w:kern w:val="0"/>
          <w:lang w:eastAsia="es-ES"/>
          <w14:ligatures w14:val="none"/>
        </w:rPr>
        <w:t xml:space="preserve">, superando en 20 </w:t>
      </w:r>
      <w:proofErr w:type="spellStart"/>
      <w:r w:rsidRPr="007821FC">
        <w:rPr>
          <w:rFonts w:ascii="Times New Roman" w:eastAsia="Times New Roman" w:hAnsi="Times New Roman" w:cs="Times New Roman"/>
          <w:kern w:val="0"/>
          <w:lang w:eastAsia="es-ES"/>
          <w14:ligatures w14:val="none"/>
        </w:rPr>
        <w:t>dBA</w:t>
      </w:r>
      <w:proofErr w:type="spellEnd"/>
      <w:r w:rsidRPr="007821FC">
        <w:rPr>
          <w:rFonts w:ascii="Times New Roman" w:eastAsia="Times New Roman" w:hAnsi="Times New Roman" w:cs="Times New Roman"/>
          <w:kern w:val="0"/>
          <w:lang w:eastAsia="es-ES"/>
          <w14:ligatures w14:val="none"/>
        </w:rPr>
        <w:t xml:space="preserve"> el límite permitido en horario nocturno para zonas residenciales según el Real Decreto 1367/2007. Las jornadas lúdicas de juegos de mesa, organizadas dentro del Club, generaron un impacto acústico que alteró significativamente el bienestar de los vecinos.</w:t>
      </w:r>
    </w:p>
    <w:p w14:paraId="0503FBF9" w14:textId="77777777" w:rsidR="00D3347E" w:rsidRPr="007821FC"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7821FC">
        <w:rPr>
          <w:rFonts w:ascii="Times New Roman" w:eastAsia="Times New Roman" w:hAnsi="Times New Roman" w:cs="Times New Roman"/>
          <w:kern w:val="0"/>
          <w:lang w:eastAsia="es-ES"/>
          <w14:ligatures w14:val="none"/>
        </w:rPr>
        <w:t xml:space="preserve">• </w:t>
      </w:r>
      <w:r w:rsidRPr="007821FC">
        <w:rPr>
          <w:rFonts w:ascii="Times New Roman" w:eastAsiaTheme="majorEastAsia" w:hAnsi="Times New Roman" w:cs="Times New Roman"/>
          <w:b/>
          <w:bCs/>
          <w:kern w:val="0"/>
          <w:lang w:eastAsia="es-ES"/>
          <w14:ligatures w14:val="none"/>
        </w:rPr>
        <w:t>Resolución:</w:t>
      </w:r>
      <w:r w:rsidRPr="007821FC">
        <w:rPr>
          <w:rFonts w:ascii="Times New Roman" w:eastAsia="Times New Roman" w:hAnsi="Times New Roman" w:cs="Times New Roman"/>
          <w:kern w:val="0"/>
          <w:lang w:eastAsia="es-ES"/>
          <w14:ligatures w14:val="none"/>
        </w:rPr>
        <w:t xml:space="preserve"> Desestimar el recurso de reposición presentado, ratificando la sanción de 3.000 euros, calificada como grave según el artículo 28.3.a) de la Ley 37/2003 del Ruido.</w:t>
      </w:r>
    </w:p>
    <w:p w14:paraId="04E62B12" w14:textId="77777777" w:rsidR="00D3347E" w:rsidRPr="007821FC"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7821FC">
        <w:rPr>
          <w:rFonts w:ascii="Times New Roman" w:eastAsia="Times New Roman" w:hAnsi="Times New Roman" w:cs="Times New Roman"/>
          <w:kern w:val="0"/>
          <w:lang w:eastAsia="es-ES"/>
          <w14:ligatures w14:val="none"/>
        </w:rPr>
        <w:t xml:space="preserve">• </w:t>
      </w:r>
      <w:r w:rsidRPr="007821FC">
        <w:rPr>
          <w:rFonts w:ascii="Times New Roman" w:eastAsiaTheme="majorEastAsia" w:hAnsi="Times New Roman" w:cs="Times New Roman"/>
          <w:b/>
          <w:bCs/>
          <w:kern w:val="0"/>
          <w:lang w:eastAsia="es-ES"/>
          <w14:ligatures w14:val="none"/>
        </w:rPr>
        <w:t>Gravedad:</w:t>
      </w:r>
      <w:r w:rsidRPr="007821FC">
        <w:rPr>
          <w:rFonts w:ascii="Times New Roman" w:eastAsia="Times New Roman" w:hAnsi="Times New Roman" w:cs="Times New Roman"/>
          <w:kern w:val="0"/>
          <w:lang w:eastAsia="es-ES"/>
          <w14:ligatures w14:val="none"/>
        </w:rPr>
        <w:t xml:space="preserve"> Alta. La persistencia en la realización de actividades ruidosas y la falta de correcciones a pesar de las sanciones aplicadas refuerzan la percepción de impunidad y la vulneración de los derechos de los vecinos colindantes.</w:t>
      </w:r>
    </w:p>
    <w:p w14:paraId="0D0F0593" w14:textId="77777777" w:rsidR="00D3347E" w:rsidRPr="007821FC"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7821FC">
        <w:rPr>
          <w:rFonts w:ascii="Times New Roman" w:eastAsia="Times New Roman" w:hAnsi="Times New Roman" w:cs="Times New Roman"/>
          <w:kern w:val="0"/>
          <w:lang w:eastAsia="es-ES"/>
          <w14:ligatures w14:val="none"/>
        </w:rPr>
        <w:t xml:space="preserve">• </w:t>
      </w:r>
      <w:r w:rsidRPr="007821FC">
        <w:rPr>
          <w:rFonts w:ascii="Times New Roman" w:eastAsiaTheme="majorEastAsia" w:hAnsi="Times New Roman" w:cs="Times New Roman"/>
          <w:b/>
          <w:bCs/>
          <w:kern w:val="0"/>
          <w:lang w:eastAsia="es-ES"/>
          <w14:ligatures w14:val="none"/>
        </w:rPr>
        <w:t>Leyes Incumplidas:</w:t>
      </w:r>
      <w:r w:rsidRPr="007821FC">
        <w:rPr>
          <w:rFonts w:ascii="Times New Roman" w:eastAsia="Times New Roman" w:hAnsi="Times New Roman" w:cs="Times New Roman"/>
          <w:kern w:val="0"/>
          <w:lang w:eastAsia="es-ES"/>
          <w14:ligatures w14:val="none"/>
        </w:rPr>
        <w:t xml:space="preserve"> Ley 37/2003 del Ruido; Real Decreto 1367/2007 sobre calidad acústica; Ley 39/2015 del Procedimiento Administrativo Común de las Administraciones Públicas.</w:t>
      </w:r>
    </w:p>
    <w:p w14:paraId="78DFA719" w14:textId="4E80B8F9" w:rsidR="00271493" w:rsidRPr="007821FC" w:rsidRDefault="00D3347E" w:rsidP="00271493">
      <w:pPr>
        <w:pStyle w:val="NormalWeb"/>
        <w:rPr>
          <w:sz w:val="22"/>
          <w:szCs w:val="22"/>
        </w:rPr>
      </w:pPr>
      <w:r w:rsidRPr="007821FC">
        <w:rPr>
          <w:sz w:val="22"/>
          <w:szCs w:val="22"/>
        </w:rPr>
        <w:t xml:space="preserve">• </w:t>
      </w:r>
      <w:r w:rsidRPr="007821FC">
        <w:rPr>
          <w:rFonts w:eastAsiaTheme="majorEastAsia"/>
          <w:b/>
          <w:bCs/>
          <w:sz w:val="22"/>
          <w:szCs w:val="22"/>
        </w:rPr>
        <w:t>Consideraciones adicionales:</w:t>
      </w:r>
      <w:r w:rsidRPr="007821FC">
        <w:rPr>
          <w:sz w:val="22"/>
          <w:szCs w:val="22"/>
        </w:rPr>
        <w:t xml:space="preserve"> </w:t>
      </w:r>
      <w:r w:rsidR="008F0CCB" w:rsidRPr="007821FC">
        <w:rPr>
          <w:rStyle w:val="Strong"/>
          <w:rFonts w:eastAsiaTheme="majorEastAsia"/>
          <w:sz w:val="22"/>
          <w:szCs w:val="22"/>
        </w:rPr>
        <w:t xml:space="preserve">ESTA ES LA </w:t>
      </w:r>
      <w:r w:rsidR="00CD7027" w:rsidRPr="007821FC">
        <w:rPr>
          <w:rStyle w:val="Strong"/>
          <w:rFonts w:eastAsiaTheme="majorEastAsia"/>
          <w:sz w:val="22"/>
          <w:szCs w:val="22"/>
        </w:rPr>
        <w:t>CUARTA</w:t>
      </w:r>
      <w:r w:rsidR="008F0CCB" w:rsidRPr="007821FC">
        <w:rPr>
          <w:rStyle w:val="Strong"/>
          <w:rFonts w:eastAsiaTheme="majorEastAsia"/>
          <w:sz w:val="22"/>
          <w:szCs w:val="22"/>
        </w:rPr>
        <w:t xml:space="preserve"> SANCIÓN IMPUESTA AL CLUB, PERO EL AYUNTAMIENTO CONTINÚA APLICANDO MULTAS REDUCIDAS DE 3.000 EUROS, INCUMPLIENDO SU OBLIGACIÓN DE AGRAVARLAS POR REINCIDENCIA</w:t>
      </w:r>
      <w:r w:rsidR="008F0CCB" w:rsidRPr="007821FC">
        <w:rPr>
          <w:rStyle w:val="Strong"/>
          <w:rFonts w:eastAsiaTheme="majorEastAsia"/>
          <w:b w:val="0"/>
          <w:bCs w:val="0"/>
          <w:sz w:val="22"/>
          <w:szCs w:val="22"/>
        </w:rPr>
        <w:t>, LO QUE SUPONDRÍA MULTAS DE HASTA 12.000 EUROS.</w:t>
      </w:r>
      <w:r w:rsidR="008F0CCB" w:rsidRPr="007821FC">
        <w:rPr>
          <w:b/>
          <w:bCs/>
          <w:sz w:val="22"/>
          <w:szCs w:val="22"/>
        </w:rPr>
        <w:t xml:space="preserve"> </w:t>
      </w:r>
      <w:r w:rsidR="008F0CCB" w:rsidRPr="007821FC">
        <w:rPr>
          <w:rStyle w:val="Emphasis"/>
          <w:rFonts w:eastAsiaTheme="majorEastAsia"/>
          <w:b/>
          <w:bCs/>
          <w:i w:val="0"/>
          <w:iCs w:val="0"/>
          <w:sz w:val="22"/>
          <w:szCs w:val="22"/>
        </w:rPr>
        <w:t xml:space="preserve">ADEMÁS, EL AYUNTAMIENTO </w:t>
      </w:r>
      <w:r w:rsidR="008F0CCB" w:rsidRPr="007821FC">
        <w:rPr>
          <w:rStyle w:val="Strong"/>
          <w:rFonts w:eastAsiaTheme="majorEastAsia"/>
          <w:b w:val="0"/>
          <w:bCs w:val="0"/>
          <w:sz w:val="22"/>
          <w:szCs w:val="22"/>
        </w:rPr>
        <w:t>NO SANCIONA AL CLUB POR OPERAR SIN LICENCIA DE ACTIVIDAD</w:t>
      </w:r>
      <w:r w:rsidR="008F0CCB" w:rsidRPr="007821FC">
        <w:rPr>
          <w:rStyle w:val="Emphasis"/>
          <w:rFonts w:eastAsiaTheme="majorEastAsia"/>
          <w:b/>
          <w:bCs/>
          <w:i w:val="0"/>
          <w:iCs w:val="0"/>
          <w:sz w:val="22"/>
          <w:szCs w:val="22"/>
        </w:rPr>
        <w:t xml:space="preserve"> NI POR </w:t>
      </w:r>
      <w:r w:rsidR="008F0CCB" w:rsidRPr="007821FC">
        <w:rPr>
          <w:rStyle w:val="Strong"/>
          <w:rFonts w:eastAsiaTheme="majorEastAsia"/>
          <w:b w:val="0"/>
          <w:bCs w:val="0"/>
          <w:sz w:val="22"/>
          <w:szCs w:val="22"/>
        </w:rPr>
        <w:t>INCUMPLIR EL CÓDIGO</w:t>
      </w:r>
      <w:r w:rsidR="008F0CCB" w:rsidRPr="007821FC">
        <w:rPr>
          <w:rStyle w:val="Strong"/>
          <w:rFonts w:eastAsiaTheme="majorEastAsia"/>
          <w:sz w:val="22"/>
          <w:szCs w:val="22"/>
        </w:rPr>
        <w:t xml:space="preserve"> TÉCNICO DE LA EDIFICACIÓN</w:t>
      </w:r>
      <w:r w:rsidR="008F0CCB" w:rsidRPr="007821FC">
        <w:rPr>
          <w:rStyle w:val="Emphasis"/>
          <w:rFonts w:eastAsiaTheme="majorEastAsia"/>
          <w:i w:val="0"/>
          <w:iCs w:val="0"/>
          <w:sz w:val="22"/>
          <w:szCs w:val="22"/>
        </w:rPr>
        <w:t>, PESE A LAS DEFICIENCIAS DETECTADAS.</w:t>
      </w:r>
      <w:r w:rsidR="008F0CCB" w:rsidRPr="007821FC">
        <w:rPr>
          <w:sz w:val="22"/>
          <w:szCs w:val="22"/>
        </w:rPr>
        <w:t xml:space="preserve"> </w:t>
      </w:r>
      <w:r w:rsidR="00271493" w:rsidRPr="007821FC">
        <w:rPr>
          <w:rStyle w:val="Strong"/>
          <w:rFonts w:eastAsiaTheme="majorEastAsia"/>
          <w:sz w:val="22"/>
          <w:szCs w:val="22"/>
        </w:rPr>
        <w:t>CABE MENCIONAR QUE HASTA LA FECHA NO SE HA INICIADO LA EJECUCIÓN FORZOSA DE LA SANCIÓN</w:t>
      </w:r>
      <w:r w:rsidR="00271493" w:rsidRPr="007821FC">
        <w:rPr>
          <w:sz w:val="22"/>
          <w:szCs w:val="22"/>
        </w:rPr>
        <w:t xml:space="preserve">, LO QUE CONVIERTE LAS MULTAS EN </w:t>
      </w:r>
      <w:r w:rsidR="00271493" w:rsidRPr="007821FC">
        <w:rPr>
          <w:b/>
          <w:bCs/>
          <w:sz w:val="22"/>
          <w:szCs w:val="22"/>
        </w:rPr>
        <w:t>SIMBÓLICAS Y SIN EFECTO DISUASORIO</w:t>
      </w:r>
      <w:r w:rsidR="00271493" w:rsidRPr="007821FC">
        <w:rPr>
          <w:sz w:val="22"/>
          <w:szCs w:val="22"/>
        </w:rPr>
        <w:t>, REFUERZA LA IMPUNIDAD Y VULNERA LOS DERECHOS DE LOS VECINOS.</w:t>
      </w:r>
    </w:p>
    <w:p w14:paraId="7085DBD6" w14:textId="034B610F" w:rsidR="00A04961" w:rsidRDefault="00A04961" w:rsidP="00A04961">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A04961">
        <w:rPr>
          <w:rFonts w:ascii="Times New Roman" w:eastAsia="Times New Roman" w:hAnsi="Times New Roman" w:cs="Times New Roman"/>
          <w:b/>
          <w:bCs/>
          <w:color w:val="FF0000"/>
          <w:kern w:val="0"/>
          <w:lang w:eastAsia="es-ES"/>
          <w14:ligatures w14:val="none"/>
        </w:rPr>
        <w:lastRenderedPageBreak/>
        <w:t xml:space="preserve">Doc. </w:t>
      </w:r>
      <w:proofErr w:type="spellStart"/>
      <w:r w:rsidRPr="00A04961">
        <w:rPr>
          <w:rFonts w:ascii="Times New Roman" w:eastAsia="Times New Roman" w:hAnsi="Times New Roman" w:cs="Times New Roman"/>
          <w:b/>
          <w:bCs/>
          <w:color w:val="FF0000"/>
          <w:kern w:val="0"/>
          <w:lang w:eastAsia="es-ES"/>
          <w14:ligatures w14:val="none"/>
        </w:rPr>
        <w:t>nº</w:t>
      </w:r>
      <w:proofErr w:type="spellEnd"/>
      <w:r w:rsidRPr="00A04961">
        <w:rPr>
          <w:rFonts w:ascii="Times New Roman" w:eastAsia="Times New Roman" w:hAnsi="Times New Roman" w:cs="Times New Roman"/>
          <w:b/>
          <w:bCs/>
          <w:color w:val="FF0000"/>
          <w:kern w:val="0"/>
          <w:lang w:eastAsia="es-ES"/>
          <w14:ligatures w14:val="none"/>
        </w:rPr>
        <w:t xml:space="preserve"> 35: (6 de septiembre de 2024). Reclamación presentada ante el Consejo de Transparencia por no recibir los comprobantes de pago de las sanciones</w:t>
      </w:r>
      <w:r w:rsidR="00680925">
        <w:rPr>
          <w:rFonts w:ascii="Times New Roman" w:eastAsia="Times New Roman" w:hAnsi="Times New Roman" w:cs="Times New Roman"/>
          <w:b/>
          <w:bCs/>
          <w:color w:val="FF0000"/>
          <w:kern w:val="0"/>
          <w:lang w:eastAsia="es-ES"/>
          <w14:ligatures w14:val="none"/>
        </w:rPr>
        <w:t>.</w:t>
      </w:r>
    </w:p>
    <w:p w14:paraId="4345298C" w14:textId="74D4CA2D" w:rsidR="00680925" w:rsidRPr="00A04961" w:rsidRDefault="00680925" w:rsidP="00680925">
      <w:pPr>
        <w:spacing w:before="100" w:beforeAutospacing="1" w:after="100" w:afterAutospacing="1" w:line="240" w:lineRule="auto"/>
        <w:rPr>
          <w:rFonts w:ascii="Times New Roman" w:hAnsi="Times New Roman"/>
          <w:b/>
          <w:bCs/>
          <w:color w:val="FF0000"/>
        </w:rPr>
      </w:pPr>
      <w:r w:rsidRPr="00137FBD">
        <w:rPr>
          <w:rStyle w:val="Strong"/>
          <w:rFonts w:ascii="Times New Roman" w:hAnsi="Times New Roman"/>
          <w:b w:val="0"/>
          <w:bCs w:val="0"/>
        </w:rPr>
        <w:t>GRUPO 9: FALTA DE TRANSPARENCIA ADMINISTRATIVA Y VULNERACIÓN DE DERECHOS.</w:t>
      </w:r>
    </w:p>
    <w:p w14:paraId="5A4F9D92" w14:textId="77777777" w:rsidR="00A04961" w:rsidRPr="00A04961" w:rsidRDefault="00A04961" w:rsidP="00A04961">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b/>
          <w:bCs/>
          <w:kern w:val="0"/>
          <w:lang w:eastAsia="es-ES"/>
          <w14:ligatures w14:val="none"/>
        </w:rPr>
        <w:t>Descripción:</w:t>
      </w:r>
      <w:r w:rsidRPr="00A04961">
        <w:rPr>
          <w:rFonts w:ascii="Times New Roman" w:eastAsia="Times New Roman" w:hAnsi="Times New Roman" w:cs="Times New Roman"/>
          <w:kern w:val="0"/>
          <w:lang w:eastAsia="es-ES"/>
          <w14:ligatures w14:val="none"/>
        </w:rPr>
        <w:br/>
        <w:t>Reclamación interpuesta ante el Consejo de Transparencia y Buen Gobierno contra el Ayuntamiento de Llanes por no responder a una solicitud de acceso a la información pública. La solicitud original (expediente RES/2020/235) requería los comprobantes de pago de las sanciones impuestas al Club Marítimo de Celorio y a Don Carlos Mallada Prieto, vinculadas a actividades ilegales realizadas en el club.</w:t>
      </w:r>
    </w:p>
    <w:p w14:paraId="3B5CDB8E" w14:textId="77777777" w:rsidR="00A04961" w:rsidRPr="00A04961" w:rsidRDefault="00A04961" w:rsidP="00A04961">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b/>
          <w:bCs/>
          <w:kern w:val="0"/>
          <w:lang w:eastAsia="es-ES"/>
          <w14:ligatures w14:val="none"/>
        </w:rPr>
        <w:t>Solicitud:</w:t>
      </w:r>
      <w:r w:rsidRPr="00A04961">
        <w:rPr>
          <w:rFonts w:ascii="Times New Roman" w:eastAsia="Times New Roman" w:hAnsi="Times New Roman" w:cs="Times New Roman"/>
          <w:kern w:val="0"/>
          <w:lang w:eastAsia="es-ES"/>
          <w14:ligatures w14:val="none"/>
        </w:rPr>
        <w:br/>
        <w:t>Que el Consejo de Transparencia ordene al Ayuntamiento de Llanes proporcionar los comprobantes de pago de las sanciones, en cumplimiento de la Ley 19/2013 de Transparencia, Acceso a la Información Pública y Buen Gobierno.</w:t>
      </w:r>
    </w:p>
    <w:p w14:paraId="17112AFD" w14:textId="77777777" w:rsidR="00A04961" w:rsidRPr="00A04961" w:rsidRDefault="00A04961" w:rsidP="00A04961">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b/>
          <w:bCs/>
          <w:kern w:val="0"/>
          <w:lang w:eastAsia="es-ES"/>
          <w14:ligatures w14:val="none"/>
        </w:rPr>
        <w:t>Gravedad:</w:t>
      </w:r>
      <w:r w:rsidRPr="00A04961">
        <w:rPr>
          <w:rFonts w:ascii="Times New Roman" w:eastAsia="Times New Roman" w:hAnsi="Times New Roman" w:cs="Times New Roman"/>
          <w:kern w:val="0"/>
          <w:lang w:eastAsia="es-ES"/>
          <w14:ligatures w14:val="none"/>
        </w:rPr>
        <w:br/>
        <w:t>Muy alta. La falta de acceso a información pública vulnera derechos fundamentales de los ciudadanos, refuerza la percepción de opacidad administrativa y dificulta la supervisión del cumplimiento de sanciones.</w:t>
      </w:r>
    </w:p>
    <w:p w14:paraId="08AAD726" w14:textId="77777777" w:rsidR="00A04961" w:rsidRPr="00A04961" w:rsidRDefault="00A04961" w:rsidP="00A04961">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b/>
          <w:bCs/>
          <w:kern w:val="0"/>
          <w:lang w:eastAsia="es-ES"/>
          <w14:ligatures w14:val="none"/>
        </w:rPr>
        <w:t>Leyes incumplidas:</w:t>
      </w:r>
    </w:p>
    <w:p w14:paraId="1D0C78DD" w14:textId="77777777" w:rsidR="00A04961" w:rsidRPr="00A04961" w:rsidRDefault="00A04961" w:rsidP="00A04961">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Ley 19/2013 de Transparencia, Acceso a la Información Pública y Buen Gobierno.</w:t>
      </w:r>
    </w:p>
    <w:p w14:paraId="028588A3" w14:textId="77777777" w:rsidR="00A04961" w:rsidRPr="00A04961" w:rsidRDefault="00A04961" w:rsidP="00A04961">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kern w:val="0"/>
          <w:lang w:eastAsia="es-ES"/>
          <w14:ligatures w14:val="none"/>
        </w:rPr>
        <w:t>Normativa autonómica específica sobre transparencia y buen gobierno.</w:t>
      </w:r>
    </w:p>
    <w:p w14:paraId="57D77A3A" w14:textId="01B935AF" w:rsidR="00A04961" w:rsidRPr="00A04961" w:rsidRDefault="00A04961" w:rsidP="00A04961">
      <w:pPr>
        <w:spacing w:before="100" w:beforeAutospacing="1" w:after="100" w:afterAutospacing="1" w:line="240" w:lineRule="auto"/>
        <w:rPr>
          <w:rFonts w:ascii="Times New Roman" w:eastAsia="Times New Roman" w:hAnsi="Times New Roman" w:cs="Times New Roman"/>
          <w:kern w:val="0"/>
          <w:lang w:eastAsia="es-ES"/>
          <w14:ligatures w14:val="none"/>
        </w:rPr>
      </w:pPr>
      <w:r w:rsidRPr="00A04961">
        <w:rPr>
          <w:rFonts w:ascii="Times New Roman" w:eastAsia="Times New Roman" w:hAnsi="Times New Roman" w:cs="Times New Roman"/>
          <w:b/>
          <w:bCs/>
          <w:kern w:val="0"/>
          <w:lang w:eastAsia="es-ES"/>
          <w14:ligatures w14:val="none"/>
        </w:rPr>
        <w:t>Consideraciones adicionales:</w:t>
      </w:r>
      <w:r w:rsidRPr="00A04961">
        <w:rPr>
          <w:rFonts w:ascii="Times New Roman" w:eastAsia="Times New Roman" w:hAnsi="Times New Roman" w:cs="Times New Roman"/>
          <w:kern w:val="0"/>
          <w:lang w:eastAsia="es-ES"/>
          <w14:ligatures w14:val="none"/>
        </w:rPr>
        <w:br/>
      </w:r>
      <w:r w:rsidRPr="00A04961">
        <w:rPr>
          <w:rFonts w:ascii="Times New Roman" w:eastAsia="Times New Roman" w:hAnsi="Times New Roman" w:cs="Times New Roman"/>
          <w:b/>
          <w:bCs/>
          <w:kern w:val="0"/>
          <w:lang w:eastAsia="es-ES"/>
          <w14:ligatures w14:val="none"/>
        </w:rPr>
        <w:t xml:space="preserve">EL AYUNTAMIENTO DE LLANES ESTÁ INCLUIDO EN LA </w:t>
      </w:r>
      <w:r w:rsidRPr="00A04961">
        <w:rPr>
          <w:rFonts w:ascii="Times New Roman" w:hAnsi="Times New Roman" w:cs="Times New Roman"/>
          <w:b/>
          <w:bCs/>
        </w:rPr>
        <w:t>LISTA DE ADMINISTRACIONES</w:t>
      </w:r>
      <w:r w:rsidRPr="00A04961">
        <w:rPr>
          <w:rFonts w:ascii="Times New Roman" w:hAnsi="Times New Roman" w:cs="Times New Roman"/>
        </w:rPr>
        <w:t xml:space="preserve"> </w:t>
      </w:r>
      <w:r w:rsidRPr="00A04961">
        <w:rPr>
          <w:rStyle w:val="Strong"/>
          <w:rFonts w:ascii="Times New Roman" w:hAnsi="Times New Roman" w:cs="Times New Roman"/>
        </w:rPr>
        <w:t>NO COLABORADORAS O ENTORPECEDORAS</w:t>
      </w:r>
      <w:r w:rsidRPr="00A04961">
        <w:rPr>
          <w:rFonts w:ascii="Times New Roman" w:hAnsi="Times New Roman" w:cs="Times New Roman"/>
        </w:rPr>
        <w:t xml:space="preserve"> POR PARTE DEL DEFENSOR DEL PUEBLO</w:t>
      </w:r>
      <w:r w:rsidRPr="00A04961">
        <w:rPr>
          <w:rFonts w:ascii="Times New Roman" w:eastAsia="Times New Roman" w:hAnsi="Times New Roman" w:cs="Times New Roman"/>
          <w:kern w:val="0"/>
          <w:lang w:eastAsia="es-ES"/>
          <w14:ligatures w14:val="none"/>
        </w:rPr>
        <w:t>. ESTA CALIFICACIÓN AGRAVA LA SITUACIÓN DE OPACIDAD ADMINISTRATIVA Y DEMANDA UNA SUPERVISIÓN REFORZADA POR PARTE DEL CONSEJO DE TRANSPARENCIA Y BUEN GOBIERNO.</w:t>
      </w:r>
    </w:p>
    <w:p w14:paraId="3A2CB38A" w14:textId="66663AFC" w:rsidR="00235D2F" w:rsidRDefault="00235D2F" w:rsidP="00D3347E">
      <w:pPr>
        <w:spacing w:before="100" w:beforeAutospacing="1" w:after="100" w:afterAutospacing="1" w:line="240" w:lineRule="auto"/>
        <w:rPr>
          <w:rFonts w:ascii="Times New Roman" w:hAnsi="Times New Roman" w:cs="Times New Roman"/>
          <w:b/>
          <w:bCs/>
          <w:color w:val="FF0000"/>
        </w:rPr>
      </w:pPr>
      <w:r w:rsidRPr="00235D2F">
        <w:rPr>
          <w:rFonts w:ascii="Times New Roman" w:hAnsi="Times New Roman" w:cs="Times New Roman"/>
          <w:b/>
          <w:bCs/>
          <w:color w:val="FF0000"/>
        </w:rPr>
        <w:t xml:space="preserve">Doc. </w:t>
      </w:r>
      <w:proofErr w:type="spellStart"/>
      <w:r w:rsidRPr="00235D2F">
        <w:rPr>
          <w:rFonts w:ascii="Times New Roman" w:hAnsi="Times New Roman" w:cs="Times New Roman"/>
          <w:b/>
          <w:bCs/>
          <w:color w:val="FF0000"/>
        </w:rPr>
        <w:t>nº</w:t>
      </w:r>
      <w:proofErr w:type="spellEnd"/>
      <w:r w:rsidRPr="00235D2F">
        <w:rPr>
          <w:rFonts w:ascii="Times New Roman" w:hAnsi="Times New Roman" w:cs="Times New Roman"/>
          <w:b/>
          <w:bCs/>
          <w:color w:val="FF0000"/>
        </w:rPr>
        <w:t xml:space="preserve"> 36: (13 de septiembre de 2024). Solicitud de suspensión urgente de las jornadas </w:t>
      </w:r>
      <w:proofErr w:type="spellStart"/>
      <w:r w:rsidRPr="00235D2F">
        <w:rPr>
          <w:rFonts w:ascii="Times New Roman" w:hAnsi="Times New Roman" w:cs="Times New Roman"/>
          <w:b/>
          <w:bCs/>
          <w:color w:val="FF0000"/>
        </w:rPr>
        <w:t>Asturlúdicas</w:t>
      </w:r>
      <w:proofErr w:type="spellEnd"/>
      <w:r w:rsidRPr="00235D2F">
        <w:rPr>
          <w:rFonts w:ascii="Times New Roman" w:hAnsi="Times New Roman" w:cs="Times New Roman"/>
          <w:b/>
          <w:bCs/>
          <w:color w:val="FF0000"/>
        </w:rPr>
        <w:t xml:space="preserve"> por reiteración de incumplimientos legales ignorados pese a las advertencias previas</w:t>
      </w:r>
      <w:r>
        <w:rPr>
          <w:rFonts w:ascii="Times New Roman" w:hAnsi="Times New Roman" w:cs="Times New Roman"/>
          <w:b/>
          <w:bCs/>
          <w:color w:val="FF0000"/>
        </w:rPr>
        <w:t>.</w:t>
      </w:r>
    </w:p>
    <w:p w14:paraId="2643CABB" w14:textId="5227C2F9" w:rsidR="00235D2F" w:rsidRPr="00235D2F" w:rsidRDefault="00235D2F" w:rsidP="00D3347E">
      <w:pPr>
        <w:spacing w:before="100" w:beforeAutospacing="1" w:after="100" w:afterAutospacing="1" w:line="240" w:lineRule="auto"/>
        <w:rPr>
          <w:rFonts w:ascii="Times New Roman" w:hAnsi="Times New Roman" w:cs="Times New Roman"/>
          <w:b/>
          <w:bCs/>
          <w:color w:val="FF0000"/>
        </w:rPr>
      </w:pPr>
      <w:r w:rsidRPr="00235D2F">
        <w:rPr>
          <w:rFonts w:ascii="Times New Roman" w:hAnsi="Times New Roman"/>
        </w:rPr>
        <w:t>GRUPO 1: PREVARICACIÓN ADMINISTRATIVA - RESOLUCIONES INJUSTAS Y PERMISOS IRREGULARES</w:t>
      </w:r>
    </w:p>
    <w:p w14:paraId="0883DAAA" w14:textId="3A005795"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presentada al Ayuntamiento de Llanes exigiendo la suspensión inmediata de las jornadas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 xml:space="preserve"> programadas del 19 al 22 de septiembre de 2024 en el Club Marítimo de Celorio. El solicitante argumenta que dicho evento incumple diversas normativas locales, nacionales y europeas, generando un grave perjuicio a los vecinos colindantes.</w:t>
      </w:r>
    </w:p>
    <w:p w14:paraId="4E23491A" w14:textId="3424ABF3"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lang w:eastAsia="es-ES"/>
          <w14:ligatures w14:val="none"/>
        </w:rPr>
        <w:t>Hechos:</w:t>
      </w:r>
      <w:r w:rsidR="00235D2F">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kern w:val="0"/>
          <w:lang w:eastAsia="es-ES"/>
          <w14:ligatures w14:val="none"/>
        </w:rPr>
        <w:t xml:space="preserve">El Club Marítimo de Celorio no dispone de licencia de actividad ni autorización municipal para la realización de actividades recreativas de esta envergadura, vulnerando la Ley 7/1985 Reguladora de las Bases del Régimen </w:t>
      </w:r>
      <w:proofErr w:type="spellStart"/>
      <w:r w:rsidRPr="00587723">
        <w:rPr>
          <w:rFonts w:ascii="Times New Roman" w:eastAsia="Times New Roman" w:hAnsi="Times New Roman" w:cs="Times New Roman"/>
          <w:kern w:val="0"/>
          <w:lang w:eastAsia="es-ES"/>
          <w14:ligatures w14:val="none"/>
        </w:rPr>
        <w:t>Local.En</w:t>
      </w:r>
      <w:proofErr w:type="spellEnd"/>
      <w:r w:rsidRPr="00587723">
        <w:rPr>
          <w:rFonts w:ascii="Times New Roman" w:eastAsia="Times New Roman" w:hAnsi="Times New Roman" w:cs="Times New Roman"/>
          <w:kern w:val="0"/>
          <w:lang w:eastAsia="es-ES"/>
          <w14:ligatures w14:val="none"/>
        </w:rPr>
        <w:t xml:space="preserve"> ediciones anteriores del evento, se superaron ampliamente los niveles acústicos permitidos, alcanzando más de 70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en zonas residenciales, contraviniendo la Ley 37/2003 del Ruido, el Real Decreto 1367/2007 y normativa autonómica. </w:t>
      </w:r>
      <w:r w:rsidRPr="00587723">
        <w:rPr>
          <w:rFonts w:ascii="Times New Roman" w:eastAsia="Times New Roman" w:hAnsi="Times New Roman" w:cs="Times New Roman"/>
          <w:b/>
          <w:bCs/>
          <w:kern w:val="0"/>
          <w:u w:val="single"/>
          <w:lang w:eastAsia="es-ES"/>
          <w14:ligatures w14:val="none"/>
        </w:rPr>
        <w:t xml:space="preserve">En 2023, una medición acústica demostró que las jornadas incumplieron la </w:t>
      </w:r>
      <w:r w:rsidRPr="00587723">
        <w:rPr>
          <w:rFonts w:ascii="Times New Roman" w:eastAsia="Times New Roman" w:hAnsi="Times New Roman" w:cs="Times New Roman"/>
          <w:b/>
          <w:bCs/>
          <w:kern w:val="0"/>
          <w:u w:val="single"/>
          <w:lang w:eastAsia="es-ES"/>
          <w14:ligatures w14:val="none"/>
        </w:rPr>
        <w:lastRenderedPageBreak/>
        <w:t xml:space="preserve">normativa </w:t>
      </w:r>
      <w:proofErr w:type="spellStart"/>
      <w:r w:rsidRPr="00587723">
        <w:rPr>
          <w:rFonts w:ascii="Times New Roman" w:eastAsia="Times New Roman" w:hAnsi="Times New Roman" w:cs="Times New Roman"/>
          <w:b/>
          <w:bCs/>
          <w:kern w:val="0"/>
          <w:u w:val="single"/>
          <w:lang w:eastAsia="es-ES"/>
          <w14:ligatures w14:val="none"/>
        </w:rPr>
        <w:t>anti-ruido</w:t>
      </w:r>
      <w:proofErr w:type="spellEnd"/>
      <w:r w:rsidRPr="00587723">
        <w:rPr>
          <w:rFonts w:ascii="Times New Roman" w:eastAsia="Times New Roman" w:hAnsi="Times New Roman" w:cs="Times New Roman"/>
          <w:b/>
          <w:bCs/>
          <w:kern w:val="0"/>
          <w:u w:val="single"/>
          <w:lang w:eastAsia="es-ES"/>
          <w14:ligatures w14:val="none"/>
        </w:rPr>
        <w:t>, lo que derivó en una sanción administrativa contra el Club Marítimo de Celorio. Posteriormente, el concejal delegado fue advertido por escrito y por teléfono de estos hechos y de que, si se repetía el evento, los incumplimientos podrían reiterarse.</w:t>
      </w: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u w:val="single"/>
          <w:lang w:eastAsia="es-ES"/>
          <w14:ligatures w14:val="none"/>
        </w:rPr>
        <w:t>A pesar de estas advertencias formales, y teniendo pleno conocimiento de los antecedentes, el concejal permitió nuevamente la celebración del evento en 2024. Este evento volvió a generar niveles acústicos superiores a los permitidos, lo que se constató mediante una nueva medición acústica y derivó en una nueva sanción administrativa.</w:t>
      </w:r>
      <w:r w:rsidRPr="00587723">
        <w:rPr>
          <w:rFonts w:ascii="Times New Roman" w:eastAsia="Times New Roman" w:hAnsi="Times New Roman" w:cs="Times New Roman"/>
          <w:kern w:val="0"/>
          <w:lang w:eastAsia="es-ES"/>
          <w14:ligatures w14:val="none"/>
        </w:rPr>
        <w:t xml:space="preserve"> Las instalaciones carecen de insonorización adecuada, agravando el impacto acústico.</w:t>
      </w:r>
    </w:p>
    <w:p w14:paraId="3AB83C1E"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Suspensión inmediata de las jornadas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 xml:space="preserve"> y adopción de medidas preventivas que garanticen el cumplimiento de la normativa aplicable.</w:t>
      </w:r>
    </w:p>
    <w:p w14:paraId="48E7244A"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persistencia en la organización de este tipo de eventos sin cumplir con los requisitos legales supone una vulneración grave de los derechos de los vecinos, afectando su calidad de vida y derecho al descanso.</w:t>
      </w:r>
    </w:p>
    <w:p w14:paraId="6667F91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 xml:space="preserve">• </w:t>
      </w:r>
      <w:r w:rsidRPr="00587723">
        <w:rPr>
          <w:rFonts w:ascii="Times New Roman" w:eastAsia="Times New Roman"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w:t>
      </w:r>
      <w:r w:rsidRPr="00587723">
        <w:rPr>
          <w:rFonts w:ascii="Times New Roman" w:hAnsi="Times New Roman" w:cs="Times New Roman"/>
        </w:rPr>
        <w:t xml:space="preserve">Se infringen la </w:t>
      </w:r>
      <w:r w:rsidRPr="00587723">
        <w:rPr>
          <w:rFonts w:ascii="Times New Roman" w:hAnsi="Times New Roman" w:cs="Times New Roman"/>
          <w:b/>
          <w:bCs/>
        </w:rPr>
        <w:t>Ley 7/1985 Reguladora de las Bases del Régimen Local</w:t>
      </w:r>
      <w:r w:rsidRPr="00587723">
        <w:rPr>
          <w:rFonts w:ascii="Times New Roman" w:hAnsi="Times New Roman" w:cs="Times New Roman"/>
        </w:rPr>
        <w:t xml:space="preserve">, por la falta de licencia de actividad y autorización municipal, la </w:t>
      </w:r>
      <w:r w:rsidRPr="00587723">
        <w:rPr>
          <w:rFonts w:ascii="Times New Roman" w:hAnsi="Times New Roman" w:cs="Times New Roman"/>
          <w:b/>
          <w:bCs/>
        </w:rPr>
        <w:t>Ley 37/2003 del Ruido</w:t>
      </w:r>
      <w:r w:rsidRPr="00587723">
        <w:rPr>
          <w:rFonts w:ascii="Times New Roman" w:hAnsi="Times New Roman" w:cs="Times New Roman"/>
        </w:rPr>
        <w:t xml:space="preserve"> y el </w:t>
      </w:r>
      <w:r w:rsidRPr="00587723">
        <w:rPr>
          <w:rFonts w:ascii="Times New Roman" w:hAnsi="Times New Roman" w:cs="Times New Roman"/>
          <w:b/>
          <w:bCs/>
        </w:rPr>
        <w:t>Real Decreto 1367/2007</w:t>
      </w:r>
      <w:r w:rsidRPr="00587723">
        <w:rPr>
          <w:rFonts w:ascii="Times New Roman" w:hAnsi="Times New Roman" w:cs="Times New Roman"/>
        </w:rPr>
        <w:t xml:space="preserve"> sobre calidad acústica, por superar los niveles de ruido permitidos, y la </w:t>
      </w:r>
      <w:r w:rsidRPr="00587723">
        <w:rPr>
          <w:rFonts w:ascii="Times New Roman" w:hAnsi="Times New Roman" w:cs="Times New Roman"/>
          <w:b/>
          <w:bCs/>
        </w:rPr>
        <w:t>Ley del Principado de Asturias 5/2007 del Ruido</w:t>
      </w:r>
      <w:r w:rsidRPr="00587723">
        <w:rPr>
          <w:rFonts w:ascii="Times New Roman" w:hAnsi="Times New Roman" w:cs="Times New Roman"/>
        </w:rPr>
        <w:t xml:space="preserve"> y la </w:t>
      </w:r>
      <w:r w:rsidRPr="00587723">
        <w:rPr>
          <w:rFonts w:ascii="Times New Roman" w:hAnsi="Times New Roman" w:cs="Times New Roman"/>
          <w:b/>
          <w:bCs/>
        </w:rPr>
        <w:t>Directiva 2002/49/CE</w:t>
      </w:r>
      <w:r w:rsidRPr="00587723">
        <w:rPr>
          <w:rFonts w:ascii="Times New Roman" w:hAnsi="Times New Roman" w:cs="Times New Roman"/>
        </w:rPr>
        <w:t xml:space="preserve"> de la UE, por no cumplir con los límites acústicos establecidos para proteger la salud y el bienestar de los vecinos.</w:t>
      </w:r>
    </w:p>
    <w:p w14:paraId="3DCC72ED" w14:textId="6C19A5B8" w:rsidR="00D3347E" w:rsidRPr="00587723" w:rsidRDefault="00D3347E" w:rsidP="00D3347E">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hAnsi="Times New Roman" w:cs="Times New Roman"/>
        </w:rPr>
        <w:br/>
        <w:t xml:space="preserve">ESTA SITUACIÓN NO SOLO DEMUESTRA UNA NEGLIGENCIA GRAVE, SINO QUE EXISTEN INDICIOS CLAROS DE UNA </w:t>
      </w:r>
      <w:r w:rsidRPr="00587723">
        <w:rPr>
          <w:rFonts w:ascii="Times New Roman" w:hAnsi="Times New Roman" w:cs="Times New Roman"/>
          <w:b/>
          <w:bCs/>
        </w:rPr>
        <w:t>PRESUNTA PREVARICACIÓN ADMINISTRATIVA</w:t>
      </w:r>
      <w:r w:rsidRPr="00587723">
        <w:rPr>
          <w:rFonts w:ascii="Times New Roman" w:hAnsi="Times New Roman" w:cs="Times New Roman"/>
        </w:rPr>
        <w:t xml:space="preserve"> POR PARTE DEL CONCEJAL DELEGADO. A PESAR DE LAS ADVERTENCIAS Y LAS PRUEBAS DOCUMENTADAS DE INCUMPLIMIENTOS EN AÑOS ANTERIORES, SE PERMITIÓ LA REPETICIÓN DEL EVENTO EN 2024, INCURRIENDO NUEVAMENTE EN INFRACCIONES. ESTE ACTO CONSCIENTE Y CONTRARIO A LA LEGALIDAD REPRESENTA UN </w:t>
      </w:r>
      <w:r w:rsidRPr="00587723">
        <w:rPr>
          <w:rFonts w:ascii="Times New Roman" w:hAnsi="Times New Roman" w:cs="Times New Roman"/>
          <w:b/>
          <w:bCs/>
        </w:rPr>
        <w:t>POSIBLE ABUSO DE PODER Y UN ATROPELLO A LOS DERECHOS DE LOS VECINOS</w:t>
      </w:r>
      <w:r w:rsidR="00235D2F">
        <w:rPr>
          <w:rFonts w:ascii="Times New Roman" w:hAnsi="Times New Roman" w:cs="Times New Roman"/>
        </w:rPr>
        <w:t>.</w:t>
      </w:r>
    </w:p>
    <w:p w14:paraId="1007EC81" w14:textId="77777777" w:rsidR="00996D24" w:rsidRPr="00996D24" w:rsidRDefault="00996D24" w:rsidP="00996D24">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996D24">
        <w:rPr>
          <w:rFonts w:ascii="Times New Roman" w:eastAsia="Times New Roman" w:hAnsi="Times New Roman" w:cs="Times New Roman"/>
          <w:b/>
          <w:bCs/>
          <w:color w:val="FF0000"/>
          <w:kern w:val="0"/>
          <w:lang w:eastAsia="es-ES"/>
          <w14:ligatures w14:val="none"/>
        </w:rPr>
        <w:t xml:space="preserve">Doc. </w:t>
      </w:r>
      <w:proofErr w:type="spellStart"/>
      <w:r w:rsidRPr="00996D24">
        <w:rPr>
          <w:rFonts w:ascii="Times New Roman" w:eastAsia="Times New Roman" w:hAnsi="Times New Roman" w:cs="Times New Roman"/>
          <w:b/>
          <w:bCs/>
          <w:color w:val="FF0000"/>
          <w:kern w:val="0"/>
          <w:lang w:eastAsia="es-ES"/>
          <w14:ligatures w14:val="none"/>
        </w:rPr>
        <w:t>nº</w:t>
      </w:r>
      <w:proofErr w:type="spellEnd"/>
      <w:r w:rsidRPr="00996D24">
        <w:rPr>
          <w:rFonts w:ascii="Times New Roman" w:eastAsia="Times New Roman" w:hAnsi="Times New Roman" w:cs="Times New Roman"/>
          <w:b/>
          <w:bCs/>
          <w:color w:val="FF0000"/>
          <w:kern w:val="0"/>
          <w:lang w:eastAsia="es-ES"/>
          <w14:ligatures w14:val="none"/>
        </w:rPr>
        <w:t xml:space="preserve"> 37: (11 de octubre de 2024). Solicitud de explicaciones sobre la no ejecución de sanción de 2015 y falta de medidas ante incumplimientos recurrentes</w:t>
      </w:r>
    </w:p>
    <w:p w14:paraId="1B08D8A6" w14:textId="77777777" w:rsidR="00996D24" w:rsidRPr="00996D24" w:rsidRDefault="00996D24" w:rsidP="00996D24">
      <w:pPr>
        <w:spacing w:before="100" w:beforeAutospacing="1" w:after="100" w:afterAutospacing="1" w:line="240" w:lineRule="auto"/>
        <w:rPr>
          <w:rFonts w:ascii="Times New Roman" w:eastAsia="Times New Roman" w:hAnsi="Times New Roman" w:cs="Times New Roman"/>
          <w:kern w:val="0"/>
          <w:lang w:eastAsia="es-ES"/>
          <w14:ligatures w14:val="none"/>
        </w:rPr>
      </w:pPr>
      <w:r w:rsidRPr="00996D24">
        <w:rPr>
          <w:rFonts w:ascii="Times New Roman" w:eastAsia="Times New Roman" w:hAnsi="Times New Roman" w:cs="Times New Roman"/>
          <w:kern w:val="0"/>
          <w:lang w:eastAsia="es-ES"/>
          <w14:ligatures w14:val="none"/>
        </w:rPr>
        <w:t>GRUPO 2: PREVARICACIÓN POR OMISIÓN DE EJECUCIÓN DE SANCIONES</w:t>
      </w:r>
    </w:p>
    <w:p w14:paraId="2B2C4BC9"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Ayuntamiento de Llanes para exigir explicaciones sobre la inejecución de una sanción impuesta en 2015 al Club Marítimo de Celorio, que incluía una multa de 6.010,20 euros y el precinto de equipos de música. A pesar de las reiteradas infracciones del Club, la sanción nunca fue ejecutada y no consta la imposición de sanciones adicionales frente a nuevos incumplimientos, lo que ha perpetuado la ilegalidad y la afectación a los vecinos.</w:t>
      </w:r>
    </w:p>
    <w:p w14:paraId="5D64328A"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t xml:space="preserve"> En 2015, el Club fue sancionado por música amplificada sin autorización y exceso de horarios, con una orden de precinto de los equipos. Sin embargo, el Ayuntamiento no ejecutó esta sanción, incumpliendo la Ley 39/2015 y la Ley 40/2015. Además, no se han impuesto nuevas sanciones por la operación sin licencias, eventos no autorizados y el incumplimiento de normativas de seguridad y acústica, perpetuando la sensación de impunidad.</w:t>
      </w:r>
    </w:p>
    <w:p w14:paraId="67F3ADC6"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Se solicita una explicación formal sobre la no ejecución de la sanción de 2015 y la falta de sanciones adicionales, así como acceso a los expedientes relacionados en un plazo de 20 </w:t>
      </w:r>
      <w:r w:rsidRPr="00587723">
        <w:rPr>
          <w:rFonts w:ascii="Times New Roman" w:eastAsia="Times New Roman" w:hAnsi="Times New Roman" w:cs="Times New Roman"/>
          <w:kern w:val="0"/>
          <w:lang w:eastAsia="es-ES"/>
          <w14:ligatures w14:val="none"/>
        </w:rPr>
        <w:lastRenderedPageBreak/>
        <w:t>días hábiles. De no obtener respuesta, se presentará denuncia ante la Fiscalía por posible prevaricación administrativa.</w:t>
      </w:r>
    </w:p>
    <w:p w14:paraId="0A5E7660"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La inacción del Ayuntamiento representa una dejación de funciones que favorece la ilegalidad y afecta directamente los derechos de los vecinos.</w:t>
      </w:r>
    </w:p>
    <w:p w14:paraId="64EFF480"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Leyes incumplidas:</w:t>
      </w:r>
      <w:r w:rsidRPr="00587723">
        <w:rPr>
          <w:rFonts w:ascii="Times New Roman" w:eastAsia="Times New Roman" w:hAnsi="Times New Roman" w:cs="Times New Roman"/>
          <w:kern w:val="0"/>
          <w:lang w:eastAsia="es-ES"/>
          <w14:ligatures w14:val="none"/>
        </w:rPr>
        <w:t xml:space="preserve"> Ley 39/2015, Ley 40/2015, Ley 37/2003 del Ruido, Ley 8/2002 del Principado de Asturias y el Código Técnico de la Edificación.</w:t>
      </w:r>
    </w:p>
    <w:p w14:paraId="6483B21B" w14:textId="60931C19" w:rsidR="00D3347E" w:rsidRPr="00996D24" w:rsidRDefault="00996D24" w:rsidP="00D3347E">
      <w:pPr>
        <w:spacing w:before="100" w:beforeAutospacing="1" w:after="100" w:afterAutospacing="1" w:line="240" w:lineRule="auto"/>
        <w:rPr>
          <w:rFonts w:ascii="Times New Roman" w:eastAsiaTheme="majorEastAsia"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00D3347E" w:rsidRPr="00996D24">
        <w:rPr>
          <w:rFonts w:ascii="Times New Roman" w:eastAsia="Times New Roman" w:hAnsi="Times New Roman" w:cs="Times New Roman"/>
          <w:kern w:val="0"/>
          <w:lang w:eastAsia="es-ES"/>
          <w14:ligatures w14:val="none"/>
        </w:rPr>
        <w:t xml:space="preserve"> </w:t>
      </w:r>
      <w:r w:rsidR="00D3347E" w:rsidRPr="00996D24">
        <w:rPr>
          <w:rFonts w:ascii="Times New Roman" w:eastAsiaTheme="majorEastAsia" w:hAnsi="Times New Roman" w:cs="Times New Roman"/>
          <w:kern w:val="0"/>
          <w:lang w:eastAsia="es-ES"/>
          <w14:ligatures w14:val="none"/>
        </w:rPr>
        <w:t xml:space="preserve">LA </w:t>
      </w:r>
      <w:r w:rsidR="00D3347E" w:rsidRPr="00996D24">
        <w:rPr>
          <w:rFonts w:ascii="Times New Roman" w:eastAsiaTheme="majorEastAsia" w:hAnsi="Times New Roman" w:cs="Times New Roman"/>
          <w:b/>
          <w:bCs/>
          <w:kern w:val="0"/>
          <w:lang w:eastAsia="es-ES"/>
          <w14:ligatures w14:val="none"/>
        </w:rPr>
        <w:t>FALTA DE EJECUCIÓN DE SANCIONES</w:t>
      </w:r>
      <w:r w:rsidR="00D3347E" w:rsidRPr="00996D24">
        <w:rPr>
          <w:rFonts w:ascii="Times New Roman" w:eastAsiaTheme="majorEastAsia" w:hAnsi="Times New Roman" w:cs="Times New Roman"/>
          <w:kern w:val="0"/>
          <w:lang w:eastAsia="es-ES"/>
          <w14:ligatures w14:val="none"/>
        </w:rPr>
        <w:t xml:space="preserve"> Y DE MEDIDAS CORRECTORAS REFLEJA UNA GESTIÓN DEFICIENTE Y, DADA LA REITERACIÓN DE ADVERTENCIAS, PODRÍA SER CONSTITUTIVA DE </w:t>
      </w:r>
      <w:r w:rsidR="00D3347E" w:rsidRPr="00996D24">
        <w:rPr>
          <w:rFonts w:ascii="Times New Roman" w:eastAsiaTheme="majorEastAsia" w:hAnsi="Times New Roman" w:cs="Times New Roman"/>
          <w:b/>
          <w:bCs/>
          <w:kern w:val="0"/>
          <w:lang w:eastAsia="es-ES"/>
          <w14:ligatures w14:val="none"/>
        </w:rPr>
        <w:t>PREVARICACIÓN ADMINISTRATIVA</w:t>
      </w:r>
      <w:r w:rsidR="00D3347E" w:rsidRPr="00996D24">
        <w:rPr>
          <w:rFonts w:ascii="Times New Roman" w:eastAsiaTheme="majorEastAsia" w:hAnsi="Times New Roman" w:cs="Times New Roman"/>
          <w:kern w:val="0"/>
          <w:lang w:eastAsia="es-ES"/>
          <w14:ligatures w14:val="none"/>
        </w:rPr>
        <w:t>.</w:t>
      </w:r>
    </w:p>
    <w:p w14:paraId="470B98F0" w14:textId="6022723C" w:rsidR="008425B4" w:rsidRPr="008425B4" w:rsidRDefault="008425B4" w:rsidP="008425B4">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8425B4">
        <w:rPr>
          <w:rFonts w:ascii="Times New Roman" w:eastAsia="Times New Roman" w:hAnsi="Times New Roman" w:cs="Times New Roman"/>
          <w:b/>
          <w:bCs/>
          <w:color w:val="FF0000"/>
          <w:kern w:val="0"/>
          <w:lang w:eastAsia="es-ES"/>
          <w14:ligatures w14:val="none"/>
        </w:rPr>
        <w:t xml:space="preserve">Doc. </w:t>
      </w:r>
      <w:proofErr w:type="spellStart"/>
      <w:r w:rsidRPr="008425B4">
        <w:rPr>
          <w:rFonts w:ascii="Times New Roman" w:eastAsia="Times New Roman" w:hAnsi="Times New Roman" w:cs="Times New Roman"/>
          <w:b/>
          <w:bCs/>
          <w:color w:val="FF0000"/>
          <w:kern w:val="0"/>
          <w:lang w:eastAsia="es-ES"/>
          <w14:ligatures w14:val="none"/>
        </w:rPr>
        <w:t>nº</w:t>
      </w:r>
      <w:proofErr w:type="spellEnd"/>
      <w:r w:rsidRPr="008425B4">
        <w:rPr>
          <w:rFonts w:ascii="Times New Roman" w:eastAsia="Times New Roman" w:hAnsi="Times New Roman" w:cs="Times New Roman"/>
          <w:b/>
          <w:bCs/>
          <w:color w:val="FF0000"/>
          <w:kern w:val="0"/>
          <w:lang w:eastAsia="es-ES"/>
          <w14:ligatures w14:val="none"/>
        </w:rPr>
        <w:t xml:space="preserve"> 38: (12 de octubre de 2024). Solicitud de explicaciones sobre la reducción arbitraria de la sanción RES/2020/235</w:t>
      </w:r>
      <w:r w:rsidR="00BD2E6D">
        <w:rPr>
          <w:rFonts w:ascii="Times New Roman" w:eastAsia="Times New Roman" w:hAnsi="Times New Roman" w:cs="Times New Roman"/>
          <w:b/>
          <w:bCs/>
          <w:color w:val="FF0000"/>
          <w:kern w:val="0"/>
          <w:lang w:eastAsia="es-ES"/>
          <w14:ligatures w14:val="none"/>
        </w:rPr>
        <w:t xml:space="preserve"> (Conciertos)</w:t>
      </w:r>
    </w:p>
    <w:p w14:paraId="22F7092E" w14:textId="77777777" w:rsidR="008425B4" w:rsidRPr="008425B4" w:rsidRDefault="008425B4" w:rsidP="008425B4">
      <w:pPr>
        <w:spacing w:before="100" w:beforeAutospacing="1" w:after="100" w:afterAutospacing="1" w:line="240" w:lineRule="auto"/>
        <w:rPr>
          <w:rFonts w:ascii="Times New Roman" w:eastAsia="Times New Roman" w:hAnsi="Times New Roman" w:cs="Times New Roman"/>
          <w:kern w:val="0"/>
          <w:lang w:eastAsia="es-ES"/>
          <w14:ligatures w14:val="none"/>
        </w:rPr>
      </w:pPr>
      <w:r w:rsidRPr="008425B4">
        <w:rPr>
          <w:rFonts w:ascii="Times New Roman" w:eastAsia="Times New Roman" w:hAnsi="Times New Roman" w:cs="Times New Roman"/>
          <w:kern w:val="0"/>
          <w:lang w:eastAsia="es-ES"/>
          <w14:ligatures w14:val="none"/>
        </w:rPr>
        <w:t>GRUPO 1: PREVARICACIÓN ADMINISTRATIVA - RESOLUCIONES INJUSTAS Y PERMISOS IRREGULARES</w:t>
      </w:r>
      <w:r w:rsidRPr="008425B4">
        <w:rPr>
          <w:rFonts w:ascii="Times New Roman" w:eastAsia="Times New Roman" w:hAnsi="Times New Roman" w:cs="Times New Roman"/>
          <w:kern w:val="0"/>
          <w:lang w:eastAsia="es-ES"/>
          <w14:ligatures w14:val="none"/>
        </w:rPr>
        <w:br/>
        <w:t>GRUPO 2: PREVARICACIÓN POR OMISIÓN DE EJECUCIÓN DE SANCIONES</w:t>
      </w:r>
    </w:p>
    <w:p w14:paraId="6A89F1C3"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presentada al </w:t>
      </w:r>
      <w:proofErr w:type="gramStart"/>
      <w:r w:rsidRPr="00587723">
        <w:rPr>
          <w:rFonts w:ascii="Times New Roman" w:eastAsia="Times New Roman" w:hAnsi="Times New Roman" w:cs="Times New Roman"/>
          <w:kern w:val="0"/>
          <w:lang w:eastAsia="es-ES"/>
          <w14:ligatures w14:val="none"/>
        </w:rPr>
        <w:t>Concejal Delegado</w:t>
      </w:r>
      <w:proofErr w:type="gramEnd"/>
      <w:r w:rsidRPr="00587723">
        <w:rPr>
          <w:rFonts w:ascii="Times New Roman" w:eastAsia="Times New Roman" w:hAnsi="Times New Roman" w:cs="Times New Roman"/>
          <w:kern w:val="0"/>
          <w:lang w:eastAsia="es-ES"/>
          <w14:ligatures w14:val="none"/>
        </w:rPr>
        <w:t xml:space="preserve"> de Economía, Presupuestos y Hacienda del Ayuntamiento de Llanes, </w:t>
      </w:r>
      <w:r w:rsidRPr="008425B4">
        <w:rPr>
          <w:rFonts w:ascii="Times New Roman" w:eastAsia="Times New Roman" w:hAnsi="Times New Roman" w:cs="Times New Roman"/>
          <w:b/>
          <w:bCs/>
          <w:kern w:val="0"/>
          <w:lang w:eastAsia="es-ES"/>
          <w14:ligatures w14:val="none"/>
        </w:rPr>
        <w:t>Lucio Carriles Sánchez</w:t>
      </w:r>
      <w:r w:rsidRPr="00587723">
        <w:rPr>
          <w:rFonts w:ascii="Times New Roman" w:eastAsia="Times New Roman" w:hAnsi="Times New Roman" w:cs="Times New Roman"/>
          <w:kern w:val="0"/>
          <w:lang w:eastAsia="es-ES"/>
          <w14:ligatures w14:val="none"/>
        </w:rPr>
        <w:t>, exigiendo explicaciones sobre la reducción de la sanción RES/2020/235, originalmente fijada en 6.000 €, a solo 3.000 € (1.500 € por infractor). La reducción fue aplicada sin justificación, a pesar de la reincidencia de los infractores y sin cumplir los requisitos legales para aplicar un descuento.</w:t>
      </w:r>
    </w:p>
    <w:p w14:paraId="490CB0EA"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t xml:space="preserve"> La sanción inicial de 6.000 €, impuesta por infracciones graves del Club Marítimo de Celorio y D. Carlos Mallada Prieto, fue reducida al 50% sin que se proporcionaran pruebas de reconocimiento de la infracción ni pago anticipado. Esta es la segunda infracción por motivos similares, ya que en 2015 el Club fue sancionado por actividades ilegales y música amplificada, sanción que nunca se ejecutó. Además, no se aplicó el agravante de reincidencia que habría incrementado la sanción a un mínimo de 8.000 €.</w:t>
      </w:r>
    </w:p>
    <w:p w14:paraId="06EBCA24"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Se exige la entrega inmediata de: La resolución que justifique la reducción de la sanción. Documentación que acredite reconocimiento de la infracción o pago anticipado por parte de los sancionados. Comprobantes de pago correspondientes. Base legal para no aplicar el agravante de reincidencia y para otorgar un descuento del 50%.</w:t>
      </w:r>
    </w:p>
    <w:p w14:paraId="1EB68559"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Alta. Las irregularidades detectadas, junto con la falta de ejecución de sanciones previas y la ausencia de transparencia, reflejan presuntas prácticas de trato de favor y una dejación de funciones grave que afecta la credibilidad del Ayuntamiento.</w:t>
      </w:r>
    </w:p>
    <w:p w14:paraId="5B2658A2" w14:textId="77777777" w:rsidR="00D3347E" w:rsidRPr="00996D24"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8425B4">
        <w:rPr>
          <w:rFonts w:ascii="Times New Roman" w:eastAsia="Times New Roman" w:hAnsi="Times New Roman" w:cs="Times New Roman"/>
          <w:b/>
          <w:bCs/>
          <w:kern w:val="0"/>
          <w:lang w:eastAsia="es-ES"/>
          <w14:ligatures w14:val="none"/>
        </w:rPr>
        <w:t>LA REDUCCIÓN INJUSTIFICADA DE UNA SANCIÓN POR INFRACCIONES GRAVES, ACOMPAÑADA DE LA OMISIÓN DEL AGRAVANTE DE REINCIDENCIA Y LA FALTA DE EJECUCIÓN DE SANCIONES PREVIAS</w:t>
      </w:r>
      <w:r w:rsidRPr="00996D24">
        <w:rPr>
          <w:rFonts w:ascii="Times New Roman" w:eastAsia="Times New Roman" w:hAnsi="Times New Roman" w:cs="Times New Roman"/>
          <w:kern w:val="0"/>
          <w:lang w:eastAsia="es-ES"/>
          <w14:ligatures w14:val="none"/>
        </w:rPr>
        <w:t xml:space="preserve">, REPRESENTA UNA GRAVE IRREGULARIDAD ADMINISTRATIVA QUE PODRÍA SER CONSTITUTIVA DE </w:t>
      </w:r>
      <w:r w:rsidRPr="008425B4">
        <w:rPr>
          <w:rFonts w:ascii="Times New Roman" w:eastAsia="Times New Roman" w:hAnsi="Times New Roman" w:cs="Times New Roman"/>
          <w:b/>
          <w:bCs/>
          <w:kern w:val="0"/>
          <w:lang w:eastAsia="es-ES"/>
          <w14:ligatures w14:val="none"/>
        </w:rPr>
        <w:t>PREVARICACIÓN</w:t>
      </w:r>
      <w:r w:rsidRPr="00996D24">
        <w:rPr>
          <w:rFonts w:ascii="Times New Roman" w:eastAsia="Times New Roman" w:hAnsi="Times New Roman" w:cs="Times New Roman"/>
          <w:kern w:val="0"/>
          <w:lang w:eastAsia="es-ES"/>
          <w14:ligatures w14:val="none"/>
        </w:rPr>
        <w:t>, SEGÚN EL ARTÍCULO 404 DEL CÓDIGO PENAL.</w:t>
      </w:r>
    </w:p>
    <w:p w14:paraId="1643D2B8" w14:textId="128EBAEF" w:rsidR="008425B4" w:rsidRPr="008425B4" w:rsidRDefault="008425B4" w:rsidP="008425B4">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8425B4">
        <w:rPr>
          <w:rFonts w:ascii="Times New Roman" w:eastAsia="Times New Roman" w:hAnsi="Times New Roman" w:cs="Times New Roman"/>
          <w:b/>
          <w:bCs/>
          <w:color w:val="FF0000"/>
          <w:kern w:val="0"/>
          <w:lang w:eastAsia="es-ES"/>
          <w14:ligatures w14:val="none"/>
        </w:rPr>
        <w:t xml:space="preserve">Doc. </w:t>
      </w:r>
      <w:proofErr w:type="spellStart"/>
      <w:r w:rsidRPr="008425B4">
        <w:rPr>
          <w:rFonts w:ascii="Times New Roman" w:eastAsia="Times New Roman" w:hAnsi="Times New Roman" w:cs="Times New Roman"/>
          <w:b/>
          <w:bCs/>
          <w:color w:val="FF0000"/>
          <w:kern w:val="0"/>
          <w:lang w:eastAsia="es-ES"/>
          <w14:ligatures w14:val="none"/>
        </w:rPr>
        <w:t>nº</w:t>
      </w:r>
      <w:proofErr w:type="spellEnd"/>
      <w:r w:rsidRPr="008425B4">
        <w:rPr>
          <w:rFonts w:ascii="Times New Roman" w:eastAsia="Times New Roman" w:hAnsi="Times New Roman" w:cs="Times New Roman"/>
          <w:b/>
          <w:bCs/>
          <w:color w:val="FF0000"/>
          <w:kern w:val="0"/>
          <w:lang w:eastAsia="es-ES"/>
          <w14:ligatures w14:val="none"/>
        </w:rPr>
        <w:t xml:space="preserve"> 39: (12 de octubre de 2024). Solicitud de explicaciones sobre la reducción de la sanción RES/2024/83 y trato de favor hacia el Club Marítimo de Celorio</w:t>
      </w:r>
      <w:r w:rsidR="00BD2E6D">
        <w:rPr>
          <w:rFonts w:ascii="Times New Roman" w:eastAsia="Times New Roman" w:hAnsi="Times New Roman" w:cs="Times New Roman"/>
          <w:b/>
          <w:bCs/>
          <w:color w:val="FF0000"/>
          <w:kern w:val="0"/>
          <w:lang w:eastAsia="es-ES"/>
          <w14:ligatures w14:val="none"/>
        </w:rPr>
        <w:t xml:space="preserve"> (</w:t>
      </w:r>
      <w:proofErr w:type="spellStart"/>
      <w:r w:rsidR="00BD2E6D">
        <w:rPr>
          <w:rFonts w:ascii="Times New Roman" w:eastAsia="Times New Roman" w:hAnsi="Times New Roman" w:cs="Times New Roman"/>
          <w:b/>
          <w:bCs/>
          <w:color w:val="FF0000"/>
          <w:kern w:val="0"/>
          <w:lang w:eastAsia="es-ES"/>
          <w14:ligatures w14:val="none"/>
        </w:rPr>
        <w:t>Guarderia</w:t>
      </w:r>
      <w:proofErr w:type="spellEnd"/>
      <w:r w:rsidR="00BD2E6D">
        <w:rPr>
          <w:rFonts w:ascii="Times New Roman" w:eastAsia="Times New Roman" w:hAnsi="Times New Roman" w:cs="Times New Roman"/>
          <w:b/>
          <w:bCs/>
          <w:color w:val="FF0000"/>
          <w:kern w:val="0"/>
          <w:lang w:eastAsia="es-ES"/>
          <w14:ligatures w14:val="none"/>
        </w:rPr>
        <w:t>)</w:t>
      </w:r>
    </w:p>
    <w:p w14:paraId="42F7A3BA" w14:textId="77777777" w:rsidR="008425B4" w:rsidRPr="008425B4" w:rsidRDefault="008425B4" w:rsidP="008425B4">
      <w:pPr>
        <w:spacing w:before="100" w:beforeAutospacing="1" w:after="100" w:afterAutospacing="1" w:line="240" w:lineRule="auto"/>
        <w:rPr>
          <w:rFonts w:ascii="Times New Roman" w:eastAsia="Times New Roman" w:hAnsi="Times New Roman" w:cs="Times New Roman"/>
          <w:kern w:val="0"/>
          <w:lang w:eastAsia="es-ES"/>
          <w14:ligatures w14:val="none"/>
        </w:rPr>
      </w:pPr>
      <w:r w:rsidRPr="008425B4">
        <w:rPr>
          <w:rFonts w:ascii="Times New Roman" w:eastAsia="Times New Roman" w:hAnsi="Times New Roman" w:cs="Times New Roman"/>
          <w:kern w:val="0"/>
          <w:lang w:eastAsia="es-ES"/>
          <w14:ligatures w14:val="none"/>
        </w:rPr>
        <w:lastRenderedPageBreak/>
        <w:t>GRUPO 1: PREVARICACIÓN ADMINISTRATIVA - RESOLUCIONES INJUSTAS Y PERMISOS IRREGULARES</w:t>
      </w:r>
      <w:r w:rsidRPr="008425B4">
        <w:rPr>
          <w:rFonts w:ascii="Times New Roman" w:eastAsia="Times New Roman" w:hAnsi="Times New Roman" w:cs="Times New Roman"/>
          <w:kern w:val="0"/>
          <w:lang w:eastAsia="es-ES"/>
          <w14:ligatures w14:val="none"/>
        </w:rPr>
        <w:br/>
        <w:t>GRUPO 6: IRREGULARIDADES EN COLABORACIÓN AYUNTAMIENTO-CLUB</w:t>
      </w:r>
    </w:p>
    <w:p w14:paraId="0573AD93"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Ayuntamiento de Llanes exigiendo explicaciones sobre la reducción de la sanción impuesta en el expediente RES/2024/83, inicialmente fijada en 6.000 € y reducida a 3.000 €, sin aplicarse el agravante de reincidencia, a pesar de ser la tercera infracción del Club Marítimo de Celorio desde 2015. Además, se denuncia la colaboración del Ayuntamiento con el Club, enviando niños a actividades en un local sin licencia y generador de contaminación acústica.</w:t>
      </w:r>
    </w:p>
    <w:p w14:paraId="41D6A3C3"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La sanción de 3.000 € ignora la reincidencia, que según la Ley 37/2003 del Ruido debería haber elevado el importe a al menos 10.000 €. Es la tercera infracción, tras sanciones de 2015 y 2020, esta última también reducida de forma arbitraria. Durante la Junta del Club, se informó de una colaboración activa con el Ayuntamiento, lo que agrava la percepción de trato de favor.</w:t>
      </w:r>
    </w:p>
    <w:p w14:paraId="625554FE"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br/>
        <w:t>Se requiere la justificación detallada de la reducción de la sanción, acceso a la resolución que autoriza dicha reducción, documentación sobre criterios para no aplicar agravantes, comprobantes de pago, y copia del acuerdo de colaboración entre el Ayuntamiento y el Club.</w:t>
      </w:r>
    </w:p>
    <w:p w14:paraId="7EAA765A"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reducción injustificada de sanciones graves y la omisión de agravantes reflejan presuntas prácticas de trato de favor que vulneran principios de igualdad y transparencia, causando perjuicio directo a los vecinos.</w:t>
      </w:r>
    </w:p>
    <w:p w14:paraId="6C8B51F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t xml:space="preserve">LA REPETICIÓN DE REDUCCIONES INJUSTIFICADAS Y LA NO APLICACIÓN DEL AGRAVANTE DE REINCIDENCIA REPRESENTAN UNA IRREGULARIDAD GRAVE. DADA LA GRAVEDAD Y PERSISTENCIA DE ESTOS HECHOS, EXISTEN INDICIOS DE </w:t>
      </w:r>
      <w:r w:rsidRPr="00587723">
        <w:rPr>
          <w:rFonts w:ascii="Times New Roman" w:eastAsiaTheme="majorEastAsia" w:hAnsi="Times New Roman" w:cs="Times New Roman"/>
          <w:b/>
          <w:bCs/>
          <w:kern w:val="0"/>
          <w:lang w:eastAsia="es-ES"/>
          <w14:ligatures w14:val="none"/>
        </w:rPr>
        <w:t>POSIBLE PREVARICACIÓN ADMINISTRATIVA Y TRATO DE FAVOR</w:t>
      </w:r>
      <w:r w:rsidRPr="00587723">
        <w:rPr>
          <w:rFonts w:ascii="Times New Roman" w:eastAsia="Times New Roman" w:hAnsi="Times New Roman" w:cs="Times New Roman"/>
          <w:kern w:val="0"/>
          <w:lang w:eastAsia="es-ES"/>
          <w14:ligatures w14:val="none"/>
        </w:rPr>
        <w:t xml:space="preserve">, EN CONTRA DE LOS PRINCIPIOS LEGALES Y LOS DERECHOS DE LOS VECINOS. </w:t>
      </w:r>
      <w:r w:rsidRPr="00587723">
        <w:rPr>
          <w:rFonts w:ascii="Times New Roman" w:eastAsiaTheme="majorEastAsia" w:hAnsi="Times New Roman" w:cs="Times New Roman"/>
          <w:b/>
          <w:bCs/>
          <w:kern w:val="0"/>
          <w:lang w:eastAsia="es-ES"/>
          <w14:ligatures w14:val="none"/>
        </w:rPr>
        <w:t xml:space="preserve">ADEMÁS, SE DENUNCIA LA </w:t>
      </w:r>
      <w:bookmarkStart w:id="6" w:name="_Hlk182741713"/>
      <w:r w:rsidRPr="00587723">
        <w:rPr>
          <w:rFonts w:ascii="Times New Roman" w:eastAsiaTheme="majorEastAsia" w:hAnsi="Times New Roman" w:cs="Times New Roman"/>
          <w:b/>
          <w:bCs/>
          <w:kern w:val="0"/>
          <w:lang w:eastAsia="es-ES"/>
          <w14:ligatures w14:val="none"/>
        </w:rPr>
        <w:t>COLABORACIÓN DEL AYUNTAMIENTO CON EL CLUB, ENVIANDO NIÑOS A ACTIVIDADES EN UN LOCAL SIN LICENCIA Y GENERADOR DE CONTAMINACIÓN ACÚSTICA.</w:t>
      </w:r>
    </w:p>
    <w:bookmarkEnd w:id="6"/>
    <w:p w14:paraId="63DDDFD8" w14:textId="77777777" w:rsidR="00BD2E6D" w:rsidRPr="00BD2E6D" w:rsidRDefault="00BD2E6D" w:rsidP="00BD2E6D">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BD2E6D">
        <w:rPr>
          <w:rFonts w:ascii="Times New Roman" w:eastAsia="Times New Roman" w:hAnsi="Times New Roman" w:cs="Times New Roman"/>
          <w:b/>
          <w:bCs/>
          <w:color w:val="FF0000"/>
          <w:kern w:val="0"/>
          <w:lang w:eastAsia="es-ES"/>
          <w14:ligatures w14:val="none"/>
        </w:rPr>
        <w:t xml:space="preserve">Doc. </w:t>
      </w:r>
      <w:proofErr w:type="spellStart"/>
      <w:r w:rsidRPr="00BD2E6D">
        <w:rPr>
          <w:rFonts w:ascii="Times New Roman" w:eastAsia="Times New Roman" w:hAnsi="Times New Roman" w:cs="Times New Roman"/>
          <w:b/>
          <w:bCs/>
          <w:color w:val="FF0000"/>
          <w:kern w:val="0"/>
          <w:lang w:eastAsia="es-ES"/>
          <w14:ligatures w14:val="none"/>
        </w:rPr>
        <w:t>nº</w:t>
      </w:r>
      <w:proofErr w:type="spellEnd"/>
      <w:r w:rsidRPr="00BD2E6D">
        <w:rPr>
          <w:rFonts w:ascii="Times New Roman" w:eastAsia="Times New Roman" w:hAnsi="Times New Roman" w:cs="Times New Roman"/>
          <w:b/>
          <w:bCs/>
          <w:color w:val="FF0000"/>
          <w:kern w:val="0"/>
          <w:lang w:eastAsia="es-ES"/>
          <w14:ligatures w14:val="none"/>
        </w:rPr>
        <w:t xml:space="preserve"> 40: (13 de octubre de 2024). Solicitud de explicaciones sobre la reducción de la sanción RES/2024/85 y permisividad ante la reincidencia del Club Marítimo de Celorio</w:t>
      </w:r>
    </w:p>
    <w:p w14:paraId="51E158AE" w14:textId="77777777" w:rsidR="00BD2E6D" w:rsidRPr="00BD2E6D" w:rsidRDefault="00BD2E6D" w:rsidP="00BD2E6D">
      <w:pPr>
        <w:spacing w:before="100" w:beforeAutospacing="1" w:after="100" w:afterAutospacing="1" w:line="240" w:lineRule="auto"/>
        <w:rPr>
          <w:rFonts w:ascii="Times New Roman" w:eastAsia="Times New Roman" w:hAnsi="Times New Roman" w:cs="Times New Roman"/>
          <w:kern w:val="0"/>
          <w:lang w:eastAsia="es-ES"/>
          <w14:ligatures w14:val="none"/>
        </w:rPr>
      </w:pPr>
      <w:r w:rsidRPr="00BD2E6D">
        <w:rPr>
          <w:rFonts w:ascii="Times New Roman" w:eastAsia="Times New Roman" w:hAnsi="Times New Roman" w:cs="Times New Roman"/>
          <w:kern w:val="0"/>
          <w:lang w:eastAsia="es-ES"/>
          <w14:ligatures w14:val="none"/>
        </w:rPr>
        <w:t>GRUPO 1: PREVARICACIÓN ADMINISTRATIVA - RESOLUCIONES INJUSTAS Y PERMISOS IRREGULARES</w:t>
      </w:r>
      <w:r w:rsidRPr="00BD2E6D">
        <w:rPr>
          <w:rFonts w:ascii="Times New Roman" w:eastAsia="Times New Roman" w:hAnsi="Times New Roman" w:cs="Times New Roman"/>
          <w:kern w:val="0"/>
          <w:lang w:eastAsia="es-ES"/>
          <w14:ligatures w14:val="none"/>
        </w:rPr>
        <w:br/>
        <w:t>GRUPO 2: PREVARICACIÓN POR OMISIÓN DE EJECUCIÓN DE SANCIONES</w:t>
      </w:r>
    </w:p>
    <w:p w14:paraId="7E39808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Ayuntamiento de Llanes para exigir explicaciones sobre la reducción de la sanción impuesta en el expediente RES/2024/85 al Club Marítimo de Celorio, inicialmente fijada en 12.000 € debido a la reincidencia, pero reducida a 3.000 €. Se denuncia la falta de aplicación del agravante de reincidencia, que ya se omitió en sanciones previas, y la realización del evento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 sin permisos municipales.</w:t>
      </w:r>
    </w:p>
    <w:p w14:paraId="7F0549D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t xml:space="preserve"> Esta sanción corresponde a la cuarta infracción cometida por el Club desde 2015, todas relacionadas con la Ley 37/2003 del Ruido. Las sanciones anteriores fueron también reducidas sin justificación, ignorando el agravante de reincidencia y sin tomar medidas efectivas para corregir los incumplimientos. El evento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 se realizó nuevamente en un local sin licencia de actividad, generando contaminación acústica y afectando gravemente a los vecinos.</w:t>
      </w:r>
    </w:p>
    <w:p w14:paraId="08EE5B9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lastRenderedPageBreak/>
        <w:t>Solicitud:</w:t>
      </w:r>
      <w:r w:rsidRPr="00587723">
        <w:rPr>
          <w:rFonts w:ascii="Times New Roman" w:eastAsia="Times New Roman" w:hAnsi="Times New Roman" w:cs="Times New Roman"/>
          <w:kern w:val="0"/>
          <w:lang w:eastAsia="es-ES"/>
          <w14:ligatures w14:val="none"/>
        </w:rPr>
        <w:t xml:space="preserve"> Se requiere la entrega de: Copia de la resolución que autoriza la reducción de la sanción a 3.000 €. Justificación legal para no aplicar el agravante de reincidencia en esta y anteriores sanciones. Comprobantes de pago de la sanción. Documentación que acredite la autorización municipal para el evento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 Información sobre la colaboración entre el Ayuntamiento y el Club, especialmente sobre el uso de un local sin licencia.</w:t>
      </w:r>
    </w:p>
    <w:p w14:paraId="3B3CFA16"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Las reducciones injustificadas de sanciones y la permisividad reiterada hacia las infracciones del Club evidencian posibles irregularidades administrativas y trato de favor, afectando la transparencia y los derechos de los vecinos.</w:t>
      </w:r>
    </w:p>
    <w:p w14:paraId="2D530159"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BD2E6D">
        <w:rPr>
          <w:rFonts w:ascii="Times New Roman" w:eastAsia="Times New Roman" w:hAnsi="Times New Roman" w:cs="Times New Roman"/>
          <w:b/>
          <w:bCs/>
          <w:kern w:val="0"/>
          <w:lang w:eastAsia="es-ES"/>
          <w14:ligatures w14:val="none"/>
        </w:rPr>
        <w:t>LA REDUCCIÓN INJUSTIFICADA DE UNA SANCIÓN RELACIONADA CON LA CUARTA INFRACCIÓN, Y LA OMISIÓN DEL AGRAVANTE DE REINCIDENCIA, REPRESENTAN UNA GRAVE IRREGULARIDAD ADMINISTRATIVA.</w:t>
      </w:r>
      <w:r w:rsidRPr="008425B4">
        <w:rPr>
          <w:rFonts w:ascii="Times New Roman" w:eastAsia="Times New Roman" w:hAnsi="Times New Roman" w:cs="Times New Roman"/>
          <w:kern w:val="0"/>
          <w:lang w:eastAsia="es-ES"/>
          <w14:ligatures w14:val="none"/>
        </w:rPr>
        <w:t xml:space="preserve"> EXISTEN INDICIOS DE POSIBLE PREVARICACIÓN Y TRATO DE FAVOR, VULNERANDO PRINCIPIOS DE TRANSPARENCIA E IGUALDAD ANTE LA LEY.</w:t>
      </w:r>
    </w:p>
    <w:p w14:paraId="5DDFEF13" w14:textId="6E005529" w:rsidR="0046635A" w:rsidRPr="0046635A" w:rsidRDefault="0046635A" w:rsidP="0046635A">
      <w:pPr>
        <w:spacing w:before="100" w:beforeAutospacing="1" w:after="100" w:afterAutospacing="1" w:line="240" w:lineRule="auto"/>
        <w:outlineLvl w:val="2"/>
        <w:rPr>
          <w:rFonts w:ascii="Times New Roman" w:eastAsia="Times New Roman" w:hAnsi="Times New Roman" w:cs="Times New Roman"/>
          <w:b/>
          <w:bCs/>
          <w:color w:val="FF0000"/>
          <w:kern w:val="0"/>
          <w:lang w:eastAsia="es-ES"/>
          <w14:ligatures w14:val="none"/>
        </w:rPr>
      </w:pPr>
      <w:r w:rsidRPr="0046635A">
        <w:rPr>
          <w:rFonts w:ascii="Times New Roman" w:eastAsia="Times New Roman" w:hAnsi="Times New Roman" w:cs="Times New Roman"/>
          <w:b/>
          <w:bCs/>
          <w:color w:val="FF0000"/>
          <w:kern w:val="0"/>
          <w:lang w:eastAsia="es-ES"/>
          <w14:ligatures w14:val="none"/>
        </w:rPr>
        <w:t xml:space="preserve">Doc. </w:t>
      </w:r>
      <w:proofErr w:type="spellStart"/>
      <w:r w:rsidRPr="0046635A">
        <w:rPr>
          <w:rFonts w:ascii="Times New Roman" w:eastAsia="Times New Roman" w:hAnsi="Times New Roman" w:cs="Times New Roman"/>
          <w:b/>
          <w:bCs/>
          <w:color w:val="FF0000"/>
          <w:kern w:val="0"/>
          <w:lang w:eastAsia="es-ES"/>
          <w14:ligatures w14:val="none"/>
        </w:rPr>
        <w:t>nº</w:t>
      </w:r>
      <w:proofErr w:type="spellEnd"/>
      <w:r w:rsidRPr="0046635A">
        <w:rPr>
          <w:rFonts w:ascii="Times New Roman" w:eastAsia="Times New Roman" w:hAnsi="Times New Roman" w:cs="Times New Roman"/>
          <w:b/>
          <w:bCs/>
          <w:color w:val="FF0000"/>
          <w:kern w:val="0"/>
          <w:lang w:eastAsia="es-ES"/>
          <w14:ligatures w14:val="none"/>
        </w:rPr>
        <w:t xml:space="preserve"> 41: (13 de octubre de 2024). Denuncia por persistencia de contaminación acústica y falta de ejecución de sanciones</w:t>
      </w:r>
      <w:r>
        <w:rPr>
          <w:rFonts w:ascii="Times New Roman" w:eastAsia="Times New Roman" w:hAnsi="Times New Roman" w:cs="Times New Roman"/>
          <w:b/>
          <w:bCs/>
          <w:color w:val="FF0000"/>
          <w:kern w:val="0"/>
          <w:lang w:eastAsia="es-ES"/>
          <w14:ligatures w14:val="none"/>
        </w:rPr>
        <w:t xml:space="preserve"> (</w:t>
      </w:r>
      <w:proofErr w:type="spellStart"/>
      <w:r>
        <w:rPr>
          <w:rFonts w:ascii="Times New Roman" w:eastAsia="Times New Roman" w:hAnsi="Times New Roman" w:cs="Times New Roman"/>
          <w:b/>
          <w:bCs/>
          <w:color w:val="FF0000"/>
          <w:kern w:val="0"/>
          <w:lang w:eastAsia="es-ES"/>
          <w14:ligatures w14:val="none"/>
        </w:rPr>
        <w:t>Guarderia</w:t>
      </w:r>
      <w:proofErr w:type="spellEnd"/>
      <w:r>
        <w:rPr>
          <w:rFonts w:ascii="Times New Roman" w:eastAsia="Times New Roman" w:hAnsi="Times New Roman" w:cs="Times New Roman"/>
          <w:b/>
          <w:bCs/>
          <w:color w:val="FF0000"/>
          <w:kern w:val="0"/>
          <w:lang w:eastAsia="es-ES"/>
          <w14:ligatures w14:val="none"/>
        </w:rPr>
        <w:t xml:space="preserve">) </w:t>
      </w:r>
    </w:p>
    <w:p w14:paraId="72E39985" w14:textId="77777777" w:rsidR="0046635A" w:rsidRPr="0046635A" w:rsidRDefault="0046635A" w:rsidP="0046635A">
      <w:pPr>
        <w:spacing w:before="100" w:beforeAutospacing="1" w:after="100" w:afterAutospacing="1" w:line="240" w:lineRule="auto"/>
        <w:rPr>
          <w:rFonts w:ascii="Times New Roman" w:eastAsia="Times New Roman" w:hAnsi="Times New Roman" w:cs="Times New Roman"/>
          <w:kern w:val="0"/>
          <w:lang w:eastAsia="es-ES"/>
          <w14:ligatures w14:val="none"/>
        </w:rPr>
      </w:pPr>
      <w:r w:rsidRPr="0046635A">
        <w:rPr>
          <w:rFonts w:ascii="Times New Roman" w:eastAsia="Times New Roman" w:hAnsi="Times New Roman" w:cs="Times New Roman"/>
          <w:kern w:val="0"/>
          <w:lang w:eastAsia="es-ES"/>
          <w14:ligatures w14:val="none"/>
        </w:rPr>
        <w:t>GRUPO 10: VULNERACIÓN DE DERECHOS VECINALES</w:t>
      </w:r>
    </w:p>
    <w:p w14:paraId="72CAEC39"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Denuncia dirigida al Ayuntamiento de Llanes exponiendo la persistencia de contaminación acústica generada por el Club Marítimo de Celorio, con dos nuevas infracciones documentadas mediante mediciones acústicas realizadas el 30 y 31 de julio de 2024. Estas infracciones representan la cuarta y quinta sanción por actividades ilegales, sumando a un historial de sanciones reducidas arbitrariamente y no ejecutadas.</w:t>
      </w:r>
    </w:p>
    <w:p w14:paraId="6DD54482"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t xml:space="preserve"> Las mediciones acústicas realizadas por un laboratorio homologado reflejan niveles de ruido de 73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superando en 13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el límite diurno establecido en 60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Las actividades ruidosas se repiten cada verano, afectando gravemente la calidad de vida de los vecinos. Desde 2015, las sanciones impuestas no han sido ejecutadas o han sido reducidas sin justificación, ignorando el agravante de reincidencia. Se denuncia también la colaboración del Ayuntamiento en actividades realizadas en un local sin licencia de actividad, organizadas por empresas vinculadas al Club Marítimo.</w:t>
      </w:r>
    </w:p>
    <w:p w14:paraId="29B22E88"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Imposición de sanciones por un monto total de 24.000 €, correspondientes a las dos nuevas infracciones, y clausura inmediata de las actividades que generan contaminación acústica. Sanción adicional por la falta de licencia de actividad desde 1972, incumplimientos del Código Técnico de la Edificación y normativa de salud pública. Información sobre acuerdos entre el Ayuntamiento y el Club, incluyendo actividades organizadas por </w:t>
      </w:r>
      <w:proofErr w:type="spellStart"/>
      <w:r w:rsidRPr="00587723">
        <w:rPr>
          <w:rFonts w:ascii="Times New Roman" w:eastAsia="Times New Roman" w:hAnsi="Times New Roman" w:cs="Times New Roman"/>
          <w:kern w:val="0"/>
          <w:lang w:eastAsia="es-ES"/>
          <w14:ligatures w14:val="none"/>
        </w:rPr>
        <w:t>Naturcamp</w:t>
      </w:r>
      <w:proofErr w:type="spellEnd"/>
      <w:r w:rsidRPr="00587723">
        <w:rPr>
          <w:rFonts w:ascii="Times New Roman" w:eastAsia="Times New Roman" w:hAnsi="Times New Roman" w:cs="Times New Roman"/>
          <w:kern w:val="0"/>
          <w:lang w:eastAsia="es-ES"/>
          <w14:ligatures w14:val="none"/>
        </w:rPr>
        <w:t xml:space="preserve"> o la Asociación </w:t>
      </w:r>
      <w:proofErr w:type="spellStart"/>
      <w:r w:rsidRPr="00587723">
        <w:rPr>
          <w:rFonts w:ascii="Times New Roman" w:eastAsia="Times New Roman" w:hAnsi="Times New Roman" w:cs="Times New Roman"/>
          <w:kern w:val="0"/>
          <w:lang w:eastAsia="es-ES"/>
          <w14:ligatures w14:val="none"/>
        </w:rPr>
        <w:t>Balsiar</w:t>
      </w:r>
      <w:proofErr w:type="spellEnd"/>
      <w:r w:rsidRPr="00587723">
        <w:rPr>
          <w:rFonts w:ascii="Times New Roman" w:eastAsia="Times New Roman" w:hAnsi="Times New Roman" w:cs="Times New Roman"/>
          <w:kern w:val="0"/>
          <w:lang w:eastAsia="es-ES"/>
          <w14:ligatures w14:val="none"/>
        </w:rPr>
        <w:t>, y entrega de copias de dichos acuerdos, en caso de existir.</w:t>
      </w:r>
    </w:p>
    <w:p w14:paraId="33AFE243" w14:textId="77777777" w:rsidR="00D3347E" w:rsidRPr="00141EB0"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141EB0">
        <w:rPr>
          <w:rFonts w:ascii="Times New Roman" w:eastAsia="Times New Roman" w:hAnsi="Times New Roman" w:cs="Times New Roman"/>
          <w:b/>
          <w:bCs/>
          <w:kern w:val="0"/>
          <w:lang w:eastAsia="es-ES"/>
          <w14:ligatures w14:val="none"/>
        </w:rPr>
        <w:t>Gravedad:</w:t>
      </w:r>
      <w:r w:rsidRPr="00141EB0">
        <w:rPr>
          <w:rFonts w:ascii="Times New Roman" w:eastAsia="Times New Roman" w:hAnsi="Times New Roman" w:cs="Times New Roman"/>
          <w:kern w:val="0"/>
          <w:lang w:eastAsia="es-ES"/>
          <w14:ligatures w14:val="none"/>
        </w:rPr>
        <w:t xml:space="preserve"> Muy alta. Las infracciones continuadas y la inacción del Ayuntamiento reflejan una grave dejación de funciones, vulnerando derechos fundamentales de los vecinos y perpetuando una situación de ilegalidad.</w:t>
      </w:r>
    </w:p>
    <w:p w14:paraId="05C098C8" w14:textId="1E500C94" w:rsidR="00141EB0" w:rsidRPr="00141EB0" w:rsidRDefault="00D3347E" w:rsidP="00141EB0">
      <w:pPr>
        <w:pStyle w:val="NormalWeb"/>
        <w:rPr>
          <w:sz w:val="22"/>
          <w:szCs w:val="22"/>
        </w:rPr>
      </w:pPr>
      <w:r w:rsidRPr="00141EB0">
        <w:rPr>
          <w:b/>
          <w:bCs/>
          <w:sz w:val="22"/>
          <w:szCs w:val="22"/>
        </w:rPr>
        <w:t>Consideraciones adicionales:</w:t>
      </w:r>
      <w:r w:rsidRPr="00141EB0">
        <w:rPr>
          <w:sz w:val="22"/>
          <w:szCs w:val="22"/>
        </w:rPr>
        <w:t xml:space="preserve"> </w:t>
      </w:r>
      <w:r w:rsidR="00141EB0" w:rsidRPr="00141EB0">
        <w:rPr>
          <w:rStyle w:val="Strong"/>
          <w:rFonts w:eastAsiaTheme="majorEastAsia"/>
          <w:sz w:val="22"/>
          <w:szCs w:val="22"/>
        </w:rPr>
        <w:t>Consideraciones adicionales:</w:t>
      </w:r>
      <w:r w:rsidR="00141EB0" w:rsidRPr="00141EB0">
        <w:rPr>
          <w:sz w:val="22"/>
          <w:szCs w:val="22"/>
        </w:rPr>
        <w:br/>
        <w:t xml:space="preserve">ESTA SE CONVERTIRA EN </w:t>
      </w:r>
      <w:r w:rsidR="00141EB0" w:rsidRPr="00141EB0">
        <w:rPr>
          <w:b/>
          <w:bCs/>
          <w:sz w:val="22"/>
          <w:szCs w:val="22"/>
        </w:rPr>
        <w:t>LA QUINTA SANCIÓN</w:t>
      </w:r>
      <w:r w:rsidR="00141EB0" w:rsidRPr="00141EB0">
        <w:rPr>
          <w:sz w:val="22"/>
          <w:szCs w:val="22"/>
        </w:rPr>
        <w:t xml:space="preserve">, POR LO QUE DEBE APLICARSE EL </w:t>
      </w:r>
      <w:r w:rsidR="00141EB0" w:rsidRPr="00141EB0">
        <w:rPr>
          <w:rStyle w:val="Strong"/>
          <w:rFonts w:eastAsiaTheme="majorEastAsia"/>
          <w:sz w:val="22"/>
          <w:szCs w:val="22"/>
        </w:rPr>
        <w:t>AGRAVANTE POR REINCIDENCIA</w:t>
      </w:r>
      <w:r w:rsidR="00141EB0" w:rsidRPr="00141EB0">
        <w:rPr>
          <w:sz w:val="22"/>
          <w:szCs w:val="22"/>
        </w:rPr>
        <w:t xml:space="preserve">. ESTE HISTORIAL DE INCUMPLIMIENTOS REITERADOS JUSTIFICA LA </w:t>
      </w:r>
      <w:r w:rsidR="00141EB0" w:rsidRPr="00141EB0">
        <w:rPr>
          <w:rStyle w:val="Strong"/>
          <w:rFonts w:eastAsiaTheme="majorEastAsia"/>
          <w:sz w:val="22"/>
          <w:szCs w:val="22"/>
        </w:rPr>
        <w:t>SUSPENSIÓN DEFINITIVA DE LAS ACTIVIDADES</w:t>
      </w:r>
      <w:r w:rsidR="00141EB0" w:rsidRPr="00141EB0">
        <w:rPr>
          <w:sz w:val="22"/>
          <w:szCs w:val="22"/>
        </w:rPr>
        <w:t xml:space="preserve"> DEL CLUB MARÍTIMO DE CELORIO. LA FALTA DE MEDIDAS EFECTIVAS POR PARTE DEL AYUNTAMIENTO PODRÍA CONSTITUIR </w:t>
      </w:r>
      <w:r w:rsidR="00141EB0" w:rsidRPr="00141EB0">
        <w:rPr>
          <w:rStyle w:val="Strong"/>
          <w:rFonts w:eastAsiaTheme="majorEastAsia"/>
          <w:sz w:val="22"/>
          <w:szCs w:val="22"/>
        </w:rPr>
        <w:t xml:space="preserve">PREVARICACIÓN </w:t>
      </w:r>
      <w:r w:rsidR="00141EB0" w:rsidRPr="00141EB0">
        <w:rPr>
          <w:rStyle w:val="Strong"/>
          <w:rFonts w:eastAsiaTheme="majorEastAsia"/>
          <w:sz w:val="22"/>
          <w:szCs w:val="22"/>
        </w:rPr>
        <w:lastRenderedPageBreak/>
        <w:t>ADMINISTRATIVA</w:t>
      </w:r>
      <w:r w:rsidR="00141EB0" w:rsidRPr="00141EB0">
        <w:rPr>
          <w:sz w:val="22"/>
          <w:szCs w:val="22"/>
        </w:rPr>
        <w:t>, VULNERANDO DERECHOS FUNDAMENTALES DE LOS VECINOS.</w:t>
      </w:r>
    </w:p>
    <w:p w14:paraId="6212C034" w14:textId="0DDFA64A" w:rsidR="00D3347E" w:rsidRPr="00996D24" w:rsidRDefault="00D3347E" w:rsidP="00D3347E">
      <w:pPr>
        <w:spacing w:before="100" w:beforeAutospacing="1" w:after="100" w:afterAutospacing="1" w:line="240" w:lineRule="auto"/>
        <w:rPr>
          <w:rFonts w:ascii="Times New Roman" w:eastAsia="Times New Roman" w:hAnsi="Times New Roman" w:cs="Times New Roman"/>
          <w:color w:val="FF0000"/>
          <w:kern w:val="0"/>
          <w:lang w:eastAsia="es-ES"/>
          <w14:ligatures w14:val="none"/>
        </w:rPr>
      </w:pPr>
      <w:r w:rsidRPr="00996D24">
        <w:rPr>
          <w:rFonts w:ascii="Times New Roman" w:eastAsia="Times New Roman" w:hAnsi="Times New Roman" w:cs="Times New Roman"/>
          <w:b/>
          <w:bCs/>
          <w:color w:val="FF0000"/>
          <w:kern w:val="0"/>
          <w:lang w:eastAsia="es-ES"/>
          <w14:ligatures w14:val="none"/>
        </w:rPr>
        <w:t xml:space="preserve">Doc. </w:t>
      </w:r>
      <w:proofErr w:type="spellStart"/>
      <w:r w:rsidRPr="00996D24">
        <w:rPr>
          <w:rFonts w:ascii="Times New Roman" w:eastAsia="Times New Roman" w:hAnsi="Times New Roman" w:cs="Times New Roman"/>
          <w:b/>
          <w:bCs/>
          <w:color w:val="FF0000"/>
          <w:kern w:val="0"/>
          <w:lang w:eastAsia="es-ES"/>
          <w14:ligatures w14:val="none"/>
        </w:rPr>
        <w:t>nº</w:t>
      </w:r>
      <w:proofErr w:type="spellEnd"/>
      <w:r w:rsidRPr="00996D24">
        <w:rPr>
          <w:rFonts w:ascii="Times New Roman" w:eastAsia="Times New Roman" w:hAnsi="Times New Roman" w:cs="Times New Roman"/>
          <w:b/>
          <w:bCs/>
          <w:color w:val="FF0000"/>
          <w:kern w:val="0"/>
          <w:lang w:eastAsia="es-ES"/>
          <w14:ligatures w14:val="none"/>
        </w:rPr>
        <w:t xml:space="preserve"> 4</w:t>
      </w:r>
      <w:r w:rsidR="00996D24" w:rsidRPr="00996D24">
        <w:rPr>
          <w:rFonts w:ascii="Times New Roman" w:eastAsia="Times New Roman" w:hAnsi="Times New Roman" w:cs="Times New Roman"/>
          <w:b/>
          <w:bCs/>
          <w:color w:val="FF0000"/>
          <w:kern w:val="0"/>
          <w:lang w:eastAsia="es-ES"/>
          <w14:ligatures w14:val="none"/>
        </w:rPr>
        <w:t>2</w:t>
      </w:r>
      <w:r w:rsidRPr="00996D24">
        <w:rPr>
          <w:rFonts w:ascii="Times New Roman" w:eastAsia="Times New Roman" w:hAnsi="Times New Roman" w:cs="Times New Roman"/>
          <w:b/>
          <w:bCs/>
          <w:color w:val="FF0000"/>
          <w:kern w:val="0"/>
          <w:lang w:eastAsia="es-ES"/>
          <w14:ligatures w14:val="none"/>
        </w:rPr>
        <w:t xml:space="preserve">. Denuncia presentada por Raúl Gutiérrez Salgado sobre las Jornadas </w:t>
      </w:r>
      <w:proofErr w:type="spellStart"/>
      <w:r w:rsidRPr="00996D24">
        <w:rPr>
          <w:rFonts w:ascii="Times New Roman" w:eastAsia="Times New Roman" w:hAnsi="Times New Roman" w:cs="Times New Roman"/>
          <w:b/>
          <w:bCs/>
          <w:color w:val="FF0000"/>
          <w:kern w:val="0"/>
          <w:lang w:eastAsia="es-ES"/>
          <w14:ligatures w14:val="none"/>
        </w:rPr>
        <w:t>Asturlúdicas</w:t>
      </w:r>
      <w:proofErr w:type="spellEnd"/>
      <w:r w:rsidRPr="00996D24">
        <w:rPr>
          <w:rFonts w:ascii="Times New Roman" w:eastAsia="Times New Roman" w:hAnsi="Times New Roman" w:cs="Times New Roman"/>
          <w:b/>
          <w:bCs/>
          <w:color w:val="FF0000"/>
          <w:kern w:val="0"/>
          <w:lang w:eastAsia="es-ES"/>
          <w14:ligatures w14:val="none"/>
        </w:rPr>
        <w:t xml:space="preserve"> (15 de octubre de 2024)</w:t>
      </w:r>
    </w:p>
    <w:p w14:paraId="0464815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Denuncia formal interpuesta contra el Ayuntamiento de Llanes por permitir la celebración de las Jornadas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 xml:space="preserve">, realizadas del 19 al 22 de septiembre de 2024 en el Club Marítimo de Celorio, pese a las reiteradas advertencias sobre infracciones previas de la normativa de ruido. Durante el evento, organizado por el Sr. Daniel Méndez-Bonito </w:t>
      </w:r>
      <w:proofErr w:type="spellStart"/>
      <w:r w:rsidRPr="00587723">
        <w:rPr>
          <w:rFonts w:ascii="Times New Roman" w:eastAsia="Times New Roman" w:hAnsi="Times New Roman" w:cs="Times New Roman"/>
          <w:kern w:val="0"/>
          <w:lang w:eastAsia="es-ES"/>
          <w14:ligatures w14:val="none"/>
        </w:rPr>
        <w:t>Magniez</w:t>
      </w:r>
      <w:proofErr w:type="spellEnd"/>
      <w:r w:rsidRPr="00587723">
        <w:rPr>
          <w:rFonts w:ascii="Times New Roman" w:eastAsia="Times New Roman" w:hAnsi="Times New Roman" w:cs="Times New Roman"/>
          <w:kern w:val="0"/>
          <w:lang w:eastAsia="es-ES"/>
          <w14:ligatures w14:val="none"/>
        </w:rPr>
        <w:t xml:space="preserve"> y bajo la dirección del Sr. Julio Bobes </w:t>
      </w:r>
      <w:proofErr w:type="spellStart"/>
      <w:r w:rsidRPr="00587723">
        <w:rPr>
          <w:rFonts w:ascii="Times New Roman" w:eastAsia="Times New Roman" w:hAnsi="Times New Roman" w:cs="Times New Roman"/>
          <w:kern w:val="0"/>
          <w:lang w:eastAsia="es-ES"/>
          <w14:ligatures w14:val="none"/>
        </w:rPr>
        <w:t>Bascarán</w:t>
      </w:r>
      <w:proofErr w:type="spellEnd"/>
      <w:r w:rsidRPr="00587723">
        <w:rPr>
          <w:rFonts w:ascii="Times New Roman" w:eastAsia="Times New Roman" w:hAnsi="Times New Roman" w:cs="Times New Roman"/>
          <w:kern w:val="0"/>
          <w:lang w:eastAsia="es-ES"/>
          <w14:ligatures w14:val="none"/>
        </w:rPr>
        <w:t xml:space="preserve">, se registraron niveles acústicos de hasta 73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superando el límite nocturno de 55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w:t>
      </w:r>
    </w:p>
    <w:p w14:paraId="1EC33A3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t xml:space="preserve"> El evento se realizó sin licencia de actividad ni permisos municipales, generando contaminación acústica documentada por Merino Ingenieros S.L. mediante mediciones realizadas el 20 de septiembre. Estas constataciones refuerzan un patrón de inacción por parte del </w:t>
      </w:r>
      <w:proofErr w:type="gramStart"/>
      <w:r w:rsidRPr="00587723">
        <w:rPr>
          <w:rFonts w:ascii="Times New Roman" w:eastAsia="Times New Roman" w:hAnsi="Times New Roman" w:cs="Times New Roman"/>
          <w:kern w:val="0"/>
          <w:lang w:eastAsia="es-ES"/>
          <w14:ligatures w14:val="none"/>
        </w:rPr>
        <w:t>Concejal Delegado</w:t>
      </w:r>
      <w:proofErr w:type="gramEnd"/>
      <w:r w:rsidRPr="00587723">
        <w:rPr>
          <w:rFonts w:ascii="Times New Roman" w:eastAsia="Times New Roman" w:hAnsi="Times New Roman" w:cs="Times New Roman"/>
          <w:kern w:val="0"/>
          <w:lang w:eastAsia="es-ES"/>
          <w14:ligatures w14:val="none"/>
        </w:rPr>
        <w:t xml:space="preserve"> D. Lucio Carriles Sánchez, quien, a pesar de advertencias previas sobre infracciones similares en años anteriores, permitió nuevamente la realización del evento.</w:t>
      </w:r>
    </w:p>
    <w:p w14:paraId="429CB4EE"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Solicitudes:</w:t>
      </w:r>
      <w:r w:rsidRPr="00587723">
        <w:rPr>
          <w:rFonts w:ascii="Times New Roman" w:eastAsia="Times New Roman" w:hAnsi="Times New Roman" w:cs="Times New Roman"/>
          <w:kern w:val="0"/>
          <w:lang w:eastAsia="es-ES"/>
          <w14:ligatures w14:val="none"/>
        </w:rPr>
        <w:t xml:space="preserve"> Imposición de sanciones económicas por un total de 12.000 € debido a la reincidencia en contaminación acústica, además de sanciones por la falta de licencia de actividad desde 1972. Clausura inmediata del Club Marítimo de Celorio por su reiterado incumplimiento normativo. Entrega de informes elaborados por la Policía Local durante el evento. Aclaración sobre cualquier permiso otorgado para la celebración del evento, y en caso afirmativo, copia de dichos permisos.</w:t>
      </w:r>
    </w:p>
    <w:p w14:paraId="10D5F8B6"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repetición de infracciones, la permisividad de las autoridades y la ausencia de medidas correctoras afectan gravemente la calidad de vida de los vecinos y comprometen la confianza en la gestión municipal.</w:t>
      </w:r>
    </w:p>
    <w:p w14:paraId="0AD9E975" w14:textId="5C84ED28" w:rsidR="00141EB0" w:rsidRPr="00141EB0" w:rsidRDefault="00141EB0" w:rsidP="00141EB0">
      <w:pPr>
        <w:pStyle w:val="NormalWeb"/>
        <w:rPr>
          <w:sz w:val="22"/>
          <w:szCs w:val="22"/>
        </w:rPr>
      </w:pPr>
      <w:r w:rsidRPr="00141EB0">
        <w:rPr>
          <w:rStyle w:val="Strong"/>
          <w:rFonts w:eastAsiaTheme="majorEastAsia"/>
          <w:sz w:val="22"/>
          <w:szCs w:val="22"/>
        </w:rPr>
        <w:t>Consideraciones adicionales:</w:t>
      </w:r>
      <w:r w:rsidRPr="00141EB0">
        <w:rPr>
          <w:sz w:val="22"/>
          <w:szCs w:val="22"/>
        </w:rPr>
        <w:br/>
        <w:t xml:space="preserve">EL CONCEJAL DELEGADO, </w:t>
      </w:r>
      <w:r w:rsidRPr="00141EB0">
        <w:rPr>
          <w:b/>
          <w:bCs/>
          <w:sz w:val="22"/>
          <w:szCs w:val="22"/>
        </w:rPr>
        <w:t>PESE A ESTAR ADVERTIDO SOBRE LAS INFRACCIONES ACÚSTICAS DEL EVENTO DEL AÑO ANTERIOR Y LAS SANCIONES IMPUESTAS, PERMITIÓ ARBITRARIAMENTE LA REPETICIÓN DEL MISMO EVENTO EN 2024</w:t>
      </w:r>
      <w:r w:rsidRPr="00141EB0">
        <w:rPr>
          <w:sz w:val="22"/>
          <w:szCs w:val="22"/>
        </w:rPr>
        <w:t xml:space="preserve">, IGNORANDO LAS EXIGENCIAS PARA PARALIZAR LAS JORNADAS ASTURLÚDICAS Y EVITAR NUEVAS INFRACCIONES. ESTA INACCIÓN REFLEJA UNA </w:t>
      </w:r>
      <w:r w:rsidRPr="00141EB0">
        <w:rPr>
          <w:b/>
          <w:bCs/>
          <w:sz w:val="22"/>
          <w:szCs w:val="22"/>
        </w:rPr>
        <w:t>GESTIÓN IRREGULAR Y UN TRATO DE FAVOR AL CLUB, CONFIGURANDO UN POSIBLE CASO DE PREVARICACIÓN</w:t>
      </w:r>
      <w:r w:rsidRPr="00141EB0">
        <w:rPr>
          <w:sz w:val="22"/>
          <w:szCs w:val="22"/>
        </w:rPr>
        <w:t xml:space="preserve">. LAS MEDICIONES ACÚSTICAS DEL 30 Y 31 DE JULIO DE 2024 REPRESENTAN </w:t>
      </w:r>
      <w:r w:rsidRPr="00141EB0">
        <w:rPr>
          <w:rStyle w:val="Strong"/>
          <w:rFonts w:eastAsiaTheme="majorEastAsia"/>
          <w:sz w:val="22"/>
          <w:szCs w:val="22"/>
        </w:rPr>
        <w:t>DOS INFRACCIONES INDEPENDIENTES</w:t>
      </w:r>
      <w:r w:rsidRPr="00141EB0">
        <w:rPr>
          <w:sz w:val="22"/>
          <w:szCs w:val="22"/>
        </w:rPr>
        <w:t xml:space="preserve">, CON NIVELES DE RUIDO QUE EXCEDEN LOS LÍMITES LEGALES, LO QUE EXIGE UNA </w:t>
      </w:r>
      <w:r w:rsidRPr="00141EB0">
        <w:rPr>
          <w:rStyle w:val="Strong"/>
          <w:rFonts w:eastAsiaTheme="majorEastAsia"/>
          <w:sz w:val="22"/>
          <w:szCs w:val="22"/>
        </w:rPr>
        <w:t>SANCIÓN DOBLE</w:t>
      </w:r>
      <w:r w:rsidRPr="00141EB0">
        <w:rPr>
          <w:sz w:val="22"/>
          <w:szCs w:val="22"/>
        </w:rPr>
        <w:t xml:space="preserve"> SEGÚN LA NORMATIVA. ADEMÁS, ESTAS </w:t>
      </w:r>
      <w:r>
        <w:rPr>
          <w:sz w:val="22"/>
          <w:szCs w:val="22"/>
        </w:rPr>
        <w:t>SERAN</w:t>
      </w:r>
      <w:r w:rsidRPr="00141EB0">
        <w:rPr>
          <w:sz w:val="22"/>
          <w:szCs w:val="22"/>
        </w:rPr>
        <w:t xml:space="preserve"> </w:t>
      </w:r>
      <w:r w:rsidRPr="00141EB0">
        <w:rPr>
          <w:b/>
          <w:bCs/>
          <w:sz w:val="22"/>
          <w:szCs w:val="22"/>
        </w:rPr>
        <w:t xml:space="preserve">LA SEXTA </w:t>
      </w:r>
      <w:r>
        <w:rPr>
          <w:b/>
          <w:bCs/>
          <w:sz w:val="22"/>
          <w:szCs w:val="22"/>
        </w:rPr>
        <w:t xml:space="preserve">Y LA SEPTIMA </w:t>
      </w:r>
      <w:r w:rsidRPr="00141EB0">
        <w:rPr>
          <w:b/>
          <w:bCs/>
          <w:sz w:val="22"/>
          <w:szCs w:val="22"/>
        </w:rPr>
        <w:t>SANCIÓN</w:t>
      </w:r>
      <w:r w:rsidRPr="00141EB0">
        <w:rPr>
          <w:sz w:val="22"/>
          <w:szCs w:val="22"/>
        </w:rPr>
        <w:t xml:space="preserve">, POR LO QUE DEBE APLICARSE EL </w:t>
      </w:r>
      <w:r w:rsidRPr="00141EB0">
        <w:rPr>
          <w:rStyle w:val="Strong"/>
          <w:rFonts w:eastAsiaTheme="majorEastAsia"/>
          <w:sz w:val="22"/>
          <w:szCs w:val="22"/>
        </w:rPr>
        <w:t>AGRAVANTE POR REINCIDENCIA</w:t>
      </w:r>
      <w:r w:rsidRPr="00141EB0">
        <w:rPr>
          <w:sz w:val="22"/>
          <w:szCs w:val="22"/>
        </w:rPr>
        <w:t xml:space="preserve">. ESTE HISTORIAL DE INCUMPLIMIENTOS REITERADOS JUSTIFICA LA </w:t>
      </w:r>
      <w:r w:rsidRPr="00141EB0">
        <w:rPr>
          <w:rStyle w:val="Strong"/>
          <w:rFonts w:eastAsiaTheme="majorEastAsia"/>
          <w:sz w:val="22"/>
          <w:szCs w:val="22"/>
        </w:rPr>
        <w:t>SUSPENSIÓN DEFINITIVA DE LAS ACTIVIDADES</w:t>
      </w:r>
      <w:r w:rsidRPr="00141EB0">
        <w:rPr>
          <w:sz w:val="22"/>
          <w:szCs w:val="22"/>
        </w:rPr>
        <w:t xml:space="preserve"> DEL CLUB MARÍTIMO DE CELORIO. LA FALTA DE MEDIDAS EFECTIVAS POR PARTE DEL AYUNTAMIENTO PODRÍA CONSTITUIR </w:t>
      </w:r>
      <w:r w:rsidRPr="00141EB0">
        <w:rPr>
          <w:rStyle w:val="Strong"/>
          <w:rFonts w:eastAsiaTheme="majorEastAsia"/>
          <w:sz w:val="22"/>
          <w:szCs w:val="22"/>
        </w:rPr>
        <w:t>PREVARICACIÓN ADMINISTRATIVA</w:t>
      </w:r>
      <w:r w:rsidRPr="00141EB0">
        <w:rPr>
          <w:sz w:val="22"/>
          <w:szCs w:val="22"/>
        </w:rPr>
        <w:t>, VULNERANDO DERECHOS FUNDAMENTALES DE LOS VECINOS.</w:t>
      </w:r>
    </w:p>
    <w:p w14:paraId="1D51AA6A" w14:textId="77777777" w:rsidR="00BE33DF" w:rsidRPr="00BE33DF" w:rsidRDefault="00BE33DF" w:rsidP="00D3347E">
      <w:pPr>
        <w:spacing w:before="100" w:beforeAutospacing="1" w:after="100" w:afterAutospacing="1" w:line="240" w:lineRule="auto"/>
        <w:rPr>
          <w:rFonts w:ascii="Times New Roman" w:hAnsi="Times New Roman" w:cs="Times New Roman"/>
          <w:b/>
          <w:bCs/>
          <w:color w:val="FF0000"/>
        </w:rPr>
      </w:pPr>
      <w:r w:rsidRPr="00BE33DF">
        <w:rPr>
          <w:rFonts w:ascii="Times New Roman" w:hAnsi="Times New Roman" w:cs="Times New Roman"/>
          <w:b/>
          <w:bCs/>
          <w:color w:val="FF0000"/>
        </w:rPr>
        <w:t xml:space="preserve">Doc. </w:t>
      </w:r>
      <w:proofErr w:type="spellStart"/>
      <w:r w:rsidRPr="00BE33DF">
        <w:rPr>
          <w:rFonts w:ascii="Times New Roman" w:hAnsi="Times New Roman" w:cs="Times New Roman"/>
          <w:b/>
          <w:bCs/>
          <w:color w:val="FF0000"/>
        </w:rPr>
        <w:t>nº</w:t>
      </w:r>
      <w:proofErr w:type="spellEnd"/>
      <w:r w:rsidRPr="00BE33DF">
        <w:rPr>
          <w:rFonts w:ascii="Times New Roman" w:hAnsi="Times New Roman" w:cs="Times New Roman"/>
          <w:b/>
          <w:bCs/>
          <w:color w:val="FF0000"/>
        </w:rPr>
        <w:t xml:space="preserve"> 43: (8 de noviembre de 2024). Confirmación de estado de pago de la sanción RES/2020/235 – Falta de fiscalización y transparencia administrativa.</w:t>
      </w:r>
    </w:p>
    <w:p w14:paraId="563F3579" w14:textId="16E2FEB2" w:rsidR="00BE33DF" w:rsidRPr="00BE33DF" w:rsidRDefault="00BE33DF" w:rsidP="00D3347E">
      <w:pPr>
        <w:spacing w:before="100" w:beforeAutospacing="1" w:after="100" w:afterAutospacing="1" w:line="240" w:lineRule="auto"/>
        <w:rPr>
          <w:rFonts w:ascii="Times New Roman" w:eastAsia="Times New Roman" w:hAnsi="Times New Roman" w:cs="Times New Roman"/>
          <w:b/>
          <w:bCs/>
          <w:color w:val="FF0000"/>
          <w:kern w:val="0"/>
          <w:lang w:eastAsia="es-ES"/>
          <w14:ligatures w14:val="none"/>
        </w:rPr>
      </w:pPr>
      <w:r w:rsidRPr="00BE33DF">
        <w:rPr>
          <w:rFonts w:ascii="Times New Roman" w:hAnsi="Times New Roman" w:cs="Times New Roman"/>
        </w:rPr>
        <w:t>GRUPO 9: FALTA DE FISCALIZACIÓN Y TRANSPARENCIA ADMINISTRATIVA</w:t>
      </w:r>
    </w:p>
    <w:p w14:paraId="204CF855" w14:textId="77777777" w:rsidR="00BE33DF" w:rsidRPr="00996D24" w:rsidRDefault="00BE33DF" w:rsidP="00D3347E">
      <w:pPr>
        <w:spacing w:before="100" w:beforeAutospacing="1" w:after="100" w:afterAutospacing="1" w:line="240" w:lineRule="auto"/>
        <w:rPr>
          <w:rFonts w:ascii="Times New Roman" w:eastAsia="Times New Roman" w:hAnsi="Times New Roman" w:cs="Times New Roman"/>
          <w:color w:val="FF0000"/>
          <w:kern w:val="0"/>
          <w:lang w:eastAsia="es-ES"/>
          <w14:ligatures w14:val="none"/>
        </w:rPr>
      </w:pPr>
    </w:p>
    <w:p w14:paraId="2D968983"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Departamento de Tesorería del Ayuntamiento de Llanes para confirmar el registro y estado de pago de la sanción RES/2020/235, que corresponde a una multa por "música elevada" impuesta al Club Marítimo de Celorio. La carta de pago asociada, con referencia 5720215932 y fecha de emisión 04/07/2022, indica un pago parcial de 1.500 €. Dada la existencia de antecedentes de multas no abonadas por este club, se considera imprescindible garantizar que el procedimiento se haya ejecutado correctamente.</w:t>
      </w:r>
    </w:p>
    <w:p w14:paraId="03262E60"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t xml:space="preserve"> La sanción RES/2020/235 se impuso debido a infracciones por contaminación acústica generada por el Club Marítimo de Celorio. Ante la falta de transparencia en el historial de cumplimiento de sanciones previas por parte del Club, se solicita verificar el registro contable del pago, así como su correcta liquidación en las cuentas municipales.</w:t>
      </w:r>
    </w:p>
    <w:p w14:paraId="6ACDCCCC"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Confirmación del registro y estado de pago de la sanción RES/2020/235 en el sistema contable del Ayuntamiento. Aportación de cualquier documento adicional que acredite la autenticidad de la transacción, incluyendo el comprobante de ingreso en las cuentas municipales. Respuesta por escrito para efectos de respaldo formal.</w:t>
      </w:r>
    </w:p>
    <w:p w14:paraId="7436A997"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Advertencia:</w:t>
      </w:r>
      <w:r w:rsidRPr="00587723">
        <w:rPr>
          <w:rFonts w:ascii="Times New Roman" w:eastAsia="Times New Roman" w:hAnsi="Times New Roman" w:cs="Times New Roman"/>
          <w:kern w:val="0"/>
          <w:lang w:eastAsia="es-ES"/>
          <w14:ligatures w14:val="none"/>
        </w:rPr>
        <w:t xml:space="preserve"> De no obtener respuesta en el plazo de 20 días hábiles, se tomarán las acciones legales pertinentes para garantizar la transparencia en el proceso y asegurar el cumplimiento de las sanciones impuestas.</w:t>
      </w:r>
    </w:p>
    <w:p w14:paraId="701503F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Alta. La falta de claridad en el estado de las sanciones previas refleja una posible irregularidad administrativa, que afecta la credibilidad del Ayuntamiento y perpetúa una sensación de impunidad hacia los infractores.</w:t>
      </w:r>
    </w:p>
    <w:p w14:paraId="7145C2D0" w14:textId="77777777" w:rsidR="00D3347E" w:rsidRPr="00BE33DF"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BE33DF">
        <w:rPr>
          <w:rFonts w:ascii="Times New Roman" w:eastAsia="Times New Roman" w:hAnsi="Times New Roman" w:cs="Times New Roman"/>
          <w:kern w:val="0"/>
          <w:lang w:eastAsia="es-ES"/>
          <w14:ligatures w14:val="none"/>
        </w:rPr>
        <w:t>LA CONFIRMACIÓN DEL PAGO DE ESTA SANCIÓN ES CRUCIAL PARA GARANTIZAR LA TRANSPARENCIA Y EL CUMPLIMIENTO LEGAL. CUALQUIER OMISIÓN O IRREGULARIDAD EN EL REGISTRO PODRÍA SER INDICATIVA DE UNA GRAVE NEGLIGENCIA ADMINISTRATIVA.</w:t>
      </w:r>
    </w:p>
    <w:p w14:paraId="1BBE25D3" w14:textId="77777777" w:rsidR="00E32118" w:rsidRPr="00E32118" w:rsidRDefault="00E32118" w:rsidP="00D3347E">
      <w:pPr>
        <w:spacing w:before="100" w:beforeAutospacing="1" w:after="100" w:afterAutospacing="1" w:line="240" w:lineRule="auto"/>
        <w:rPr>
          <w:rFonts w:ascii="Times New Roman" w:hAnsi="Times New Roman" w:cs="Times New Roman"/>
          <w:b/>
          <w:bCs/>
          <w:color w:val="FF0000"/>
        </w:rPr>
      </w:pPr>
      <w:r w:rsidRPr="00E32118">
        <w:rPr>
          <w:rFonts w:ascii="Times New Roman" w:hAnsi="Times New Roman" w:cs="Times New Roman"/>
          <w:b/>
          <w:bCs/>
          <w:color w:val="FF0000"/>
        </w:rPr>
        <w:t xml:space="preserve">Doc. </w:t>
      </w:r>
      <w:proofErr w:type="spellStart"/>
      <w:r w:rsidRPr="00E32118">
        <w:rPr>
          <w:rFonts w:ascii="Times New Roman" w:hAnsi="Times New Roman" w:cs="Times New Roman"/>
          <w:b/>
          <w:bCs/>
          <w:color w:val="FF0000"/>
        </w:rPr>
        <w:t>nº</w:t>
      </w:r>
      <w:proofErr w:type="spellEnd"/>
      <w:r w:rsidRPr="00E32118">
        <w:rPr>
          <w:rFonts w:ascii="Times New Roman" w:hAnsi="Times New Roman" w:cs="Times New Roman"/>
          <w:b/>
          <w:bCs/>
          <w:color w:val="FF0000"/>
        </w:rPr>
        <w:t xml:space="preserve"> 44: (8 de noviembre de 2024). Solicitud de auditoría interna sobre la sanción RES/2020/235 – Posibles irregularidades administrativas.</w:t>
      </w:r>
    </w:p>
    <w:p w14:paraId="55D3798D" w14:textId="1C65206D" w:rsidR="00E32118" w:rsidRPr="00E32118" w:rsidRDefault="00E32118" w:rsidP="00D3347E">
      <w:pPr>
        <w:spacing w:before="100" w:beforeAutospacing="1" w:after="100" w:afterAutospacing="1" w:line="240" w:lineRule="auto"/>
        <w:rPr>
          <w:rFonts w:ascii="Times New Roman" w:hAnsi="Times New Roman" w:cs="Times New Roman"/>
        </w:rPr>
      </w:pPr>
      <w:r w:rsidRPr="00E32118">
        <w:rPr>
          <w:rFonts w:ascii="Times New Roman" w:hAnsi="Times New Roman" w:cs="Times New Roman"/>
        </w:rPr>
        <w:t>GRUPO 9: FALTA DE FISCALIZACIÓN Y TRANSPARENCIA ADMINISTRATIVA</w:t>
      </w:r>
    </w:p>
    <w:p w14:paraId="379F960E" w14:textId="03ACEAF3"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presentada al Departamento de Control Interno y Tesorería del Ayuntamiento de Llanes para una auditoría interna que verifique el pago y registro contable de la sanción RES/2020/235. Dicha sanción, relacionada con infracciones por contaminación acústica del Club Marítimo de Celorio, presenta una carta de pago con un ingreso parcial de 1.500 €, pero existen antecedentes de multas no abonadas por esta entidad, lo que genera dudas sobre la correcta ejecución del procedimiento.</w:t>
      </w:r>
    </w:p>
    <w:p w14:paraId="004C559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El pago parcial indicado no corresponde al importe total de la sanción inicial, lo que suscita sospechas sobre la posibilidad de irregularidades en el registro contable. Además, el Club Marítimo de Celorio tiene antecedentes de sanciones que nunca fueron liquidadas, lo que refuerza la necesidad de garantizar transparencia y cumplimiento en este caso.</w:t>
      </w:r>
    </w:p>
    <w:p w14:paraId="0B7BD4FA"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Realización de una auditoría interna para verificar el pago y su correcto registro en el sistema contable municipal. Entrega de los resultados de la auditoría y cualquier documentación adicional que respalde la autenticidad del pago.</w:t>
      </w:r>
    </w:p>
    <w:p w14:paraId="28A635DE"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lastRenderedPageBreak/>
        <w:t>Gravedad:</w:t>
      </w:r>
      <w:r w:rsidRPr="00587723">
        <w:rPr>
          <w:rFonts w:ascii="Times New Roman" w:eastAsia="Times New Roman" w:hAnsi="Times New Roman" w:cs="Times New Roman"/>
          <w:kern w:val="0"/>
          <w:lang w:eastAsia="es-ES"/>
          <w14:ligatures w14:val="none"/>
        </w:rPr>
        <w:t xml:space="preserve"> Alta. Las posibles irregularidades en el registro y ejecución de sanciones afectan gravemente la credibilidad de la gestión municipal y perpetúan una percepción de impunidad hacia los infractores.</w:t>
      </w:r>
    </w:p>
    <w:p w14:paraId="0B6D4C9A"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BE33DF">
        <w:rPr>
          <w:rFonts w:ascii="Times New Roman" w:eastAsia="Times New Roman" w:hAnsi="Times New Roman" w:cs="Times New Roman"/>
          <w:kern w:val="0"/>
          <w:lang w:eastAsia="es-ES"/>
          <w14:ligatures w14:val="none"/>
        </w:rPr>
        <w:t>LA FALTA DE CLARIDAD EN EL ESTADO DE PAGO Y REGISTRO DE ESTA SANCIÓN REPRESENTA UNA IRREGULARIDAD ADMINISTRATIVA SIGNIFICATIVA. DADA LA EXISTENCIA DE ANTECEDENTES SIMILARES, RESULTA CRUCIAL GARANTIZAR UNA REVISIÓN TRANSPARENTE Y MINUCIOSA.</w:t>
      </w:r>
    </w:p>
    <w:p w14:paraId="0DB646D7" w14:textId="77777777" w:rsidR="00E32118" w:rsidRPr="00E32118" w:rsidRDefault="00E32118" w:rsidP="00E32118">
      <w:pPr>
        <w:spacing w:before="100" w:beforeAutospacing="1" w:after="100" w:afterAutospacing="1" w:line="240" w:lineRule="auto"/>
        <w:rPr>
          <w:rFonts w:ascii="Times New Roman" w:eastAsia="Times New Roman" w:hAnsi="Times New Roman" w:cs="Times New Roman"/>
          <w:color w:val="FF0000"/>
          <w:kern w:val="0"/>
          <w:lang w:eastAsia="es-ES"/>
          <w14:ligatures w14:val="none"/>
        </w:rPr>
      </w:pPr>
      <w:r w:rsidRPr="00E32118">
        <w:rPr>
          <w:rFonts w:ascii="Times New Roman" w:eastAsia="Times New Roman" w:hAnsi="Times New Roman" w:cs="Times New Roman"/>
          <w:b/>
          <w:bCs/>
          <w:color w:val="FF0000"/>
          <w:kern w:val="0"/>
          <w:lang w:eastAsia="es-ES"/>
          <w14:ligatures w14:val="none"/>
        </w:rPr>
        <w:t xml:space="preserve">Doc. </w:t>
      </w:r>
      <w:proofErr w:type="spellStart"/>
      <w:r w:rsidRPr="00E32118">
        <w:rPr>
          <w:rFonts w:ascii="Times New Roman" w:eastAsia="Times New Roman" w:hAnsi="Times New Roman" w:cs="Times New Roman"/>
          <w:b/>
          <w:bCs/>
          <w:color w:val="FF0000"/>
          <w:kern w:val="0"/>
          <w:lang w:eastAsia="es-ES"/>
          <w14:ligatures w14:val="none"/>
        </w:rPr>
        <w:t>nº</w:t>
      </w:r>
      <w:proofErr w:type="spellEnd"/>
      <w:r w:rsidRPr="00E32118">
        <w:rPr>
          <w:rFonts w:ascii="Times New Roman" w:eastAsia="Times New Roman" w:hAnsi="Times New Roman" w:cs="Times New Roman"/>
          <w:b/>
          <w:bCs/>
          <w:color w:val="FF0000"/>
          <w:kern w:val="0"/>
          <w:lang w:eastAsia="es-ES"/>
          <w14:ligatures w14:val="none"/>
        </w:rPr>
        <w:t xml:space="preserve"> 45: (8 de noviembre de 2024). Reclamación ante el Consejo de Transparencia por falta de respuesta sobre la sanción RES/2020/235.</w:t>
      </w:r>
    </w:p>
    <w:p w14:paraId="36830AE5" w14:textId="77777777" w:rsidR="00E32118" w:rsidRPr="00E32118" w:rsidRDefault="00E32118" w:rsidP="00E32118">
      <w:pPr>
        <w:spacing w:before="100" w:beforeAutospacing="1" w:after="100" w:afterAutospacing="1" w:line="240" w:lineRule="auto"/>
        <w:rPr>
          <w:rFonts w:ascii="Times New Roman" w:eastAsia="Times New Roman" w:hAnsi="Times New Roman" w:cs="Times New Roman"/>
          <w:kern w:val="0"/>
          <w:lang w:eastAsia="es-ES"/>
          <w14:ligatures w14:val="none"/>
        </w:rPr>
      </w:pPr>
      <w:r w:rsidRPr="00E32118">
        <w:rPr>
          <w:rFonts w:ascii="Times New Roman" w:eastAsia="Times New Roman" w:hAnsi="Times New Roman" w:cs="Times New Roman"/>
          <w:kern w:val="0"/>
          <w:lang w:eastAsia="es-ES"/>
          <w14:ligatures w14:val="none"/>
        </w:rPr>
        <w:t>GRUPO 9: FALTA DE FISCALIZACIÓN Y TRANSPARENCIA ADMINISTRATIVA</w:t>
      </w:r>
    </w:p>
    <w:p w14:paraId="60146826"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Reclamación presentada contra el Ayuntamiento de Llanes debido a la falta de respuesta sobre el estado de pago de la sanción RES/2020/235, impuesta al Club Marítimo de Celorio por infracciones de contaminación acústica. La sanción, registrada con referencia 5720215932 y fecha de emisión 04/07/2022, asciende a 1.500 €. Ante los antecedentes del Club en el incumplimiento de sanciones, se solicita verificar si el pago ha sido correctamente registrado.</w:t>
      </w:r>
    </w:p>
    <w:p w14:paraId="09EC637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A pesar de haberse solicitado información al Ayuntamiento de Llanes sobre la ejecución y estado de pago de la sanción, no se ha recibido respuesta dentro del plazo establecido por la Ley de Transparencia. Esta situación genera incertidumbre sobre la correcta gestión del expediente y refuerza la necesidad de supervisión por parte del Consejo de Transparencia.</w:t>
      </w:r>
    </w:p>
    <w:p w14:paraId="4CB03753"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p>
    <w:p w14:paraId="1F47515B" w14:textId="77777777" w:rsidR="00D3347E" w:rsidRPr="00587723" w:rsidRDefault="00D3347E">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Confirmación de la fecha y forma de pago de la sanción RES/2020/235.</w:t>
      </w:r>
    </w:p>
    <w:p w14:paraId="0E08E09C" w14:textId="77777777" w:rsidR="00D3347E" w:rsidRPr="00587723" w:rsidRDefault="00D3347E">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Verificación del saldo actualizado del expediente de multas asociadas al Club Marítimo de Celorio.</w:t>
      </w:r>
    </w:p>
    <w:p w14:paraId="059D7E44" w14:textId="77777777" w:rsidR="00D3347E" w:rsidRPr="00587723" w:rsidRDefault="00D3347E">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kern w:val="0"/>
          <w:lang w:eastAsia="es-ES"/>
          <w14:ligatures w14:val="none"/>
        </w:rPr>
        <w:t>Información sobre cualquier modificación, anulación o descuento aplicado a la sanción.</w:t>
      </w:r>
    </w:p>
    <w:p w14:paraId="0601B60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Advertencia:</w:t>
      </w:r>
      <w:r w:rsidRPr="00587723">
        <w:rPr>
          <w:rFonts w:ascii="Times New Roman" w:eastAsia="Times New Roman" w:hAnsi="Times New Roman" w:cs="Times New Roman"/>
          <w:kern w:val="0"/>
          <w:lang w:eastAsia="es-ES"/>
          <w14:ligatures w14:val="none"/>
        </w:rPr>
        <w:t xml:space="preserve"> De no resolverse esta reclamación de manera adecuada, se considerará proceder con acciones legales para garantizar la transparencia y el derecho de acceso a la información pública.</w:t>
      </w:r>
    </w:p>
    <w:p w14:paraId="0AB0A3F4"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Alta. La falta de respuesta y la posible ausencia de un registro adecuado reflejan una posible irregularidad administrativa que afecta la transparencia y la confianza en la gestión municipal.</w:t>
      </w:r>
    </w:p>
    <w:p w14:paraId="358E7BB7" w14:textId="77777777" w:rsidR="00D3347E" w:rsidRPr="00E32118" w:rsidRDefault="00D3347E" w:rsidP="00D3347E">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E32118">
        <w:rPr>
          <w:rFonts w:ascii="Times New Roman" w:eastAsia="Times New Roman" w:hAnsi="Times New Roman" w:cs="Times New Roman"/>
          <w:kern w:val="0"/>
          <w:lang w:eastAsia="es-ES"/>
          <w14:ligatures w14:val="none"/>
        </w:rPr>
        <w:t>LA INACCIÓN DEL AYUNTAMIENTO ANTE UNA SOLICITUD LEGÍTIMA DE INFORMACIÓN PÚBLICA Y LOS ANTECEDENTES DE INCUMPLIMIENTO DE SANCIONES POR PARTE DEL CLUB MARÍTIMO DE CELORIO DEMANDAN UNA REVISIÓN INMEDIATA Y PROFUNDA PARA GARANTIZAR LA LEGALIDAD Y LA TRANSPARENCIA.</w:t>
      </w:r>
    </w:p>
    <w:p w14:paraId="22BF475D" w14:textId="77777777" w:rsidR="00E32118" w:rsidRPr="00E32118" w:rsidRDefault="00E32118" w:rsidP="00E32118">
      <w:pPr>
        <w:spacing w:before="100" w:beforeAutospacing="1" w:after="100" w:afterAutospacing="1" w:line="240" w:lineRule="auto"/>
        <w:rPr>
          <w:rFonts w:ascii="Times New Roman" w:eastAsia="Times New Roman" w:hAnsi="Times New Roman" w:cs="Times New Roman"/>
          <w:color w:val="FF0000"/>
          <w:kern w:val="0"/>
          <w:lang w:eastAsia="es-ES"/>
          <w14:ligatures w14:val="none"/>
        </w:rPr>
      </w:pPr>
      <w:r w:rsidRPr="00E32118">
        <w:rPr>
          <w:rFonts w:ascii="Times New Roman" w:eastAsia="Times New Roman" w:hAnsi="Times New Roman" w:cs="Times New Roman"/>
          <w:b/>
          <w:bCs/>
          <w:color w:val="FF0000"/>
          <w:kern w:val="0"/>
          <w:lang w:eastAsia="es-ES"/>
          <w14:ligatures w14:val="none"/>
        </w:rPr>
        <w:t xml:space="preserve">Doc. </w:t>
      </w:r>
      <w:proofErr w:type="spellStart"/>
      <w:r w:rsidRPr="00E32118">
        <w:rPr>
          <w:rFonts w:ascii="Times New Roman" w:eastAsia="Times New Roman" w:hAnsi="Times New Roman" w:cs="Times New Roman"/>
          <w:b/>
          <w:bCs/>
          <w:color w:val="FF0000"/>
          <w:kern w:val="0"/>
          <w:lang w:eastAsia="es-ES"/>
          <w14:ligatures w14:val="none"/>
        </w:rPr>
        <w:t>nº</w:t>
      </w:r>
      <w:proofErr w:type="spellEnd"/>
      <w:r w:rsidRPr="00E32118">
        <w:rPr>
          <w:rFonts w:ascii="Times New Roman" w:eastAsia="Times New Roman" w:hAnsi="Times New Roman" w:cs="Times New Roman"/>
          <w:b/>
          <w:bCs/>
          <w:color w:val="FF0000"/>
          <w:kern w:val="0"/>
          <w:lang w:eastAsia="es-ES"/>
          <w14:ligatures w14:val="none"/>
        </w:rPr>
        <w:t xml:space="preserve"> 46: (8 de noviembre de 2024). Solicitud de ejecución forzosa de la sanción RES/2020/235 mediante vía de apremio.</w:t>
      </w:r>
    </w:p>
    <w:p w14:paraId="1F21723C" w14:textId="2168C145" w:rsidR="00E32118" w:rsidRPr="00E32118" w:rsidRDefault="00E32118" w:rsidP="00E32118">
      <w:pPr>
        <w:spacing w:before="100" w:beforeAutospacing="1" w:after="100" w:afterAutospacing="1" w:line="240" w:lineRule="auto"/>
        <w:outlineLvl w:val="2"/>
        <w:rPr>
          <w:rFonts w:ascii="Times New Roman" w:eastAsia="Times New Roman" w:hAnsi="Times New Roman" w:cs="Times New Roman"/>
          <w:b/>
          <w:bCs/>
          <w:kern w:val="0"/>
          <w:lang w:eastAsia="es-ES"/>
          <w14:ligatures w14:val="none"/>
        </w:rPr>
      </w:pPr>
    </w:p>
    <w:p w14:paraId="61282B28" w14:textId="77777777" w:rsidR="00E32118" w:rsidRPr="00E32118" w:rsidRDefault="00E32118" w:rsidP="00E32118">
      <w:pPr>
        <w:spacing w:before="100" w:beforeAutospacing="1" w:after="100" w:afterAutospacing="1" w:line="240" w:lineRule="auto"/>
        <w:rPr>
          <w:rFonts w:ascii="Times New Roman" w:eastAsia="Times New Roman" w:hAnsi="Times New Roman" w:cs="Times New Roman"/>
          <w:kern w:val="0"/>
          <w:lang w:eastAsia="es-ES"/>
          <w14:ligatures w14:val="none"/>
        </w:rPr>
      </w:pPr>
      <w:r w:rsidRPr="00E32118">
        <w:rPr>
          <w:rFonts w:ascii="Times New Roman" w:eastAsia="Times New Roman" w:hAnsi="Times New Roman" w:cs="Times New Roman"/>
          <w:kern w:val="0"/>
          <w:lang w:eastAsia="es-ES"/>
          <w14:ligatures w14:val="none"/>
        </w:rPr>
        <w:lastRenderedPageBreak/>
        <w:t>GRUPO 2: PREVARICACIÓN POR OMISIÓN DE EJECUCIÓN DE SANCIONES</w:t>
      </w:r>
    </w:p>
    <w:p w14:paraId="772DAC8D"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dirigida al </w:t>
      </w:r>
      <w:proofErr w:type="gramStart"/>
      <w:r w:rsidRPr="00587723">
        <w:rPr>
          <w:rFonts w:ascii="Times New Roman" w:eastAsia="Times New Roman" w:hAnsi="Times New Roman" w:cs="Times New Roman"/>
          <w:kern w:val="0"/>
          <w:lang w:eastAsia="es-ES"/>
          <w14:ligatures w14:val="none"/>
        </w:rPr>
        <w:t>Concejal Delegado</w:t>
      </w:r>
      <w:proofErr w:type="gramEnd"/>
      <w:r w:rsidRPr="00587723">
        <w:rPr>
          <w:rFonts w:ascii="Times New Roman" w:eastAsia="Times New Roman" w:hAnsi="Times New Roman" w:cs="Times New Roman"/>
          <w:kern w:val="0"/>
          <w:lang w:eastAsia="es-ES"/>
          <w14:ligatures w14:val="none"/>
        </w:rPr>
        <w:t xml:space="preserve"> de Economía, Presupuestos y Hacienda del Ayuntamiento de Llanes, D. Lucio Carriles Sánchez, para exigir la ejecución forzosa de la sanción impuesta en el expediente RES/2020/235. La sanción, reducida injustificadamente a 3.000 € (1.500 € por infractor), no ha sido abonada en su totalidad, perpetuando una situación de incumplimiento y vulnerando los principios de transparencia y justicia.</w:t>
      </w:r>
    </w:p>
    <w:p w14:paraId="2E4194CF"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El expediente sancionador RES/2020/235, relacionado con infracciones de ruido cometidas en verano de 2020, estableció una sanción de 6.000 €, posteriormente reducida a 3.000 €. A pesar de las múltiples solicitudes para confirmar el pago completo, únicamente consta un pago parcial, y el Ayuntamiento no ha activado la vía de apremio para garantizar el cumplimiento íntegro de la sanción. Este caso se suma a una sanción previa de 2015, igualmente no ejecutada, lo que refleja un patrón de inacción administrativa.</w:t>
      </w:r>
    </w:p>
    <w:p w14:paraId="24F69F2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Activación inmediata de la vía de apremio para el cobro total de la sanción económica impuesta. Entrega de documentación que acredite la ejecución de dicho procedimiento y los pagos realizados por cada infractor, detallando fechas e importes. Remisión de este escrito y un informe de actuación al Consejo de Transparencia y Buen Gobierno, a la Consejería de Hacienda del Principado de Asturias y a la Fiscalía para supervisar el cumplimiento de las responsabilidades administrativas y determinar posibles responsabilidades legales.</w:t>
      </w:r>
    </w:p>
    <w:p w14:paraId="24440F08"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falta de ejecución de sanciones fomenta un clima de impunidad y pone en entredicho la credibilidad del Ayuntamiento en la gestión de sanciones y normativas.</w:t>
      </w:r>
    </w:p>
    <w:p w14:paraId="62016F69"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587723">
        <w:rPr>
          <w:rFonts w:ascii="Times New Roman" w:hAnsi="Times New Roman" w:cs="Times New Roman"/>
        </w:rPr>
        <w:t xml:space="preserve">LA </w:t>
      </w:r>
      <w:r w:rsidRPr="00587723">
        <w:rPr>
          <w:rFonts w:ascii="Times New Roman" w:hAnsi="Times New Roman" w:cs="Times New Roman"/>
          <w:b/>
          <w:bCs/>
        </w:rPr>
        <w:t>NO EJECUCIÓN DE LAS SANCCIONES</w:t>
      </w:r>
      <w:r w:rsidRPr="00587723">
        <w:rPr>
          <w:rFonts w:ascii="Times New Roman" w:hAnsi="Times New Roman" w:cs="Times New Roman"/>
        </w:rPr>
        <w:t xml:space="preserve"> Y LA </w:t>
      </w:r>
      <w:r w:rsidRPr="00587723">
        <w:rPr>
          <w:rFonts w:ascii="Times New Roman" w:hAnsi="Times New Roman" w:cs="Times New Roman"/>
          <w:b/>
          <w:bCs/>
        </w:rPr>
        <w:t>REDUCCIÓN INJUSTIFICADA</w:t>
      </w:r>
      <w:r w:rsidRPr="00587723">
        <w:rPr>
          <w:rFonts w:ascii="Times New Roman" w:hAnsi="Times New Roman" w:cs="Times New Roman"/>
        </w:rPr>
        <w:t xml:space="preserve"> DE LAS MULTAS CONSTITUYEN UNA </w:t>
      </w:r>
      <w:r w:rsidRPr="00587723">
        <w:rPr>
          <w:rFonts w:ascii="Times New Roman" w:hAnsi="Times New Roman" w:cs="Times New Roman"/>
          <w:b/>
          <w:bCs/>
        </w:rPr>
        <w:t>NEGLIGENCIA ADMINISTRATIVA</w:t>
      </w:r>
      <w:r w:rsidRPr="00587723">
        <w:rPr>
          <w:rFonts w:ascii="Times New Roman" w:hAnsi="Times New Roman" w:cs="Times New Roman"/>
        </w:rPr>
        <w:t xml:space="preserve"> QUE DEJA A LOS VECINOS EN UNA </w:t>
      </w:r>
      <w:r w:rsidRPr="00587723">
        <w:rPr>
          <w:rFonts w:ascii="Times New Roman" w:hAnsi="Times New Roman" w:cs="Times New Roman"/>
          <w:b/>
          <w:bCs/>
        </w:rPr>
        <w:t>SITUACIÓN DE INDEFENSIÓN</w:t>
      </w:r>
      <w:r w:rsidRPr="00587723">
        <w:rPr>
          <w:rFonts w:ascii="Times New Roman" w:hAnsi="Times New Roman" w:cs="Times New Roman"/>
        </w:rPr>
        <w:t xml:space="preserve">. AL NO TOMAR MEDIDAS EFECTIVAS, SE </w:t>
      </w:r>
      <w:r w:rsidRPr="00587723">
        <w:rPr>
          <w:rFonts w:ascii="Times New Roman" w:hAnsi="Times New Roman" w:cs="Times New Roman"/>
          <w:b/>
          <w:bCs/>
        </w:rPr>
        <w:t>PERPETÚAN LOS INCUMPLIMIENTOS</w:t>
      </w:r>
      <w:r w:rsidRPr="00587723">
        <w:rPr>
          <w:rFonts w:ascii="Times New Roman" w:hAnsi="Times New Roman" w:cs="Times New Roman"/>
        </w:rPr>
        <w:t xml:space="preserve"> Y NO SE RESUELVE EL PROBLEMA. ESTO, JUNTO A LA </w:t>
      </w:r>
      <w:r w:rsidRPr="00587723">
        <w:rPr>
          <w:rFonts w:ascii="Times New Roman" w:hAnsi="Times New Roman" w:cs="Times New Roman"/>
          <w:b/>
          <w:bCs/>
        </w:rPr>
        <w:t>REINCIDENCIA</w:t>
      </w:r>
      <w:r w:rsidRPr="00587723">
        <w:rPr>
          <w:rFonts w:ascii="Times New Roman" w:hAnsi="Times New Roman" w:cs="Times New Roman"/>
        </w:rPr>
        <w:t xml:space="preserve"> Y LA </w:t>
      </w:r>
      <w:r w:rsidRPr="00587723">
        <w:rPr>
          <w:rFonts w:ascii="Times New Roman" w:hAnsi="Times New Roman" w:cs="Times New Roman"/>
          <w:b/>
          <w:bCs/>
        </w:rPr>
        <w:t>FALTA DE TRANSPARENCIA</w:t>
      </w:r>
      <w:r w:rsidRPr="00587723">
        <w:rPr>
          <w:rFonts w:ascii="Times New Roman" w:hAnsi="Times New Roman" w:cs="Times New Roman"/>
        </w:rPr>
        <w:t xml:space="preserve">, </w:t>
      </w:r>
      <w:r w:rsidRPr="00587723">
        <w:rPr>
          <w:rFonts w:ascii="Times New Roman" w:hAnsi="Times New Roman" w:cs="Times New Roman"/>
          <w:b/>
          <w:bCs/>
        </w:rPr>
        <w:t>PUEDE CONSTITUIR UNA PREVARICACIÓN ADMINISTRATIVA</w:t>
      </w:r>
      <w:r w:rsidRPr="00587723">
        <w:rPr>
          <w:rFonts w:ascii="Times New Roman" w:hAnsi="Times New Roman" w:cs="Times New Roman"/>
        </w:rPr>
        <w:t>.</w:t>
      </w:r>
    </w:p>
    <w:p w14:paraId="0F5E8A8D" w14:textId="77777777" w:rsidR="00E32118" w:rsidRPr="00E32118" w:rsidRDefault="00E32118" w:rsidP="00E32118">
      <w:pPr>
        <w:spacing w:before="100" w:beforeAutospacing="1" w:after="100" w:afterAutospacing="1" w:line="240" w:lineRule="auto"/>
        <w:rPr>
          <w:rFonts w:ascii="Times New Roman" w:eastAsia="Times New Roman" w:hAnsi="Times New Roman" w:cs="Times New Roman"/>
          <w:color w:val="FF0000"/>
          <w:kern w:val="0"/>
          <w:lang w:eastAsia="es-ES"/>
          <w14:ligatures w14:val="none"/>
        </w:rPr>
      </w:pPr>
      <w:r w:rsidRPr="00E32118">
        <w:rPr>
          <w:rFonts w:ascii="Times New Roman" w:eastAsia="Times New Roman" w:hAnsi="Times New Roman" w:cs="Times New Roman"/>
          <w:b/>
          <w:bCs/>
          <w:color w:val="FF0000"/>
          <w:kern w:val="0"/>
          <w:lang w:eastAsia="es-ES"/>
          <w14:ligatures w14:val="none"/>
        </w:rPr>
        <w:t xml:space="preserve">Doc. </w:t>
      </w:r>
      <w:proofErr w:type="spellStart"/>
      <w:r w:rsidRPr="00E32118">
        <w:rPr>
          <w:rFonts w:ascii="Times New Roman" w:eastAsia="Times New Roman" w:hAnsi="Times New Roman" w:cs="Times New Roman"/>
          <w:b/>
          <w:bCs/>
          <w:color w:val="FF0000"/>
          <w:kern w:val="0"/>
          <w:lang w:eastAsia="es-ES"/>
          <w14:ligatures w14:val="none"/>
        </w:rPr>
        <w:t>nº</w:t>
      </w:r>
      <w:proofErr w:type="spellEnd"/>
      <w:r w:rsidRPr="00E32118">
        <w:rPr>
          <w:rFonts w:ascii="Times New Roman" w:eastAsia="Times New Roman" w:hAnsi="Times New Roman" w:cs="Times New Roman"/>
          <w:b/>
          <w:bCs/>
          <w:color w:val="FF0000"/>
          <w:kern w:val="0"/>
          <w:lang w:eastAsia="es-ES"/>
          <w14:ligatures w14:val="none"/>
        </w:rPr>
        <w:t xml:space="preserve"> 47: (8 de noviembre de 2024). Solicitud de certificación del estado de recaudación ejecutiva de las sanciones RES/2024/83 y RES/2024/85.</w:t>
      </w:r>
    </w:p>
    <w:p w14:paraId="4D5F75B6" w14:textId="237007A1" w:rsidR="00E32118" w:rsidRPr="00E32118" w:rsidRDefault="00E32118" w:rsidP="00E32118">
      <w:pPr>
        <w:spacing w:before="100" w:beforeAutospacing="1" w:after="100" w:afterAutospacing="1" w:line="240" w:lineRule="auto"/>
        <w:rPr>
          <w:rFonts w:ascii="Times New Roman" w:eastAsia="Times New Roman" w:hAnsi="Times New Roman" w:cs="Times New Roman"/>
          <w:kern w:val="0"/>
          <w:lang w:eastAsia="es-ES"/>
          <w14:ligatures w14:val="none"/>
        </w:rPr>
      </w:pPr>
      <w:r w:rsidRPr="00E32118">
        <w:rPr>
          <w:rFonts w:ascii="Times New Roman" w:eastAsia="Times New Roman" w:hAnsi="Times New Roman" w:cs="Times New Roman"/>
          <w:kern w:val="0"/>
          <w:lang w:eastAsia="es-ES"/>
          <w14:ligatures w14:val="none"/>
        </w:rPr>
        <w:t>GRUPO 9: FALTA DE FISCALIZACIÓN Y TRANSPARENCIA ADMINISTRATI</w:t>
      </w:r>
      <w:r>
        <w:rPr>
          <w:rFonts w:ascii="Times New Roman" w:eastAsia="Times New Roman" w:hAnsi="Times New Roman" w:cs="Times New Roman"/>
          <w:kern w:val="0"/>
          <w:lang w:eastAsia="es-ES"/>
          <w14:ligatures w14:val="none"/>
        </w:rPr>
        <w:t>VA</w:t>
      </w:r>
      <w:r>
        <w:rPr>
          <w:rFonts w:ascii="Times New Roman" w:eastAsia="Times New Roman" w:hAnsi="Times New Roman" w:cs="Times New Roman"/>
          <w:kern w:val="0"/>
          <w:lang w:eastAsia="es-ES"/>
          <w14:ligatures w14:val="none"/>
        </w:rPr>
        <w:tab/>
      </w:r>
    </w:p>
    <w:p w14:paraId="06DCB0AE"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presentada al </w:t>
      </w:r>
      <w:proofErr w:type="gramStart"/>
      <w:r w:rsidRPr="00587723">
        <w:rPr>
          <w:rFonts w:ascii="Times New Roman" w:eastAsia="Times New Roman" w:hAnsi="Times New Roman" w:cs="Times New Roman"/>
          <w:kern w:val="0"/>
          <w:lang w:eastAsia="es-ES"/>
          <w14:ligatures w14:val="none"/>
        </w:rPr>
        <w:t>Concejal</w:t>
      </w:r>
      <w:proofErr w:type="gramEnd"/>
      <w:r w:rsidRPr="00587723">
        <w:rPr>
          <w:rFonts w:ascii="Times New Roman" w:eastAsia="Times New Roman" w:hAnsi="Times New Roman" w:cs="Times New Roman"/>
          <w:kern w:val="0"/>
          <w:lang w:eastAsia="es-ES"/>
          <w14:ligatures w14:val="none"/>
        </w:rPr>
        <w:t xml:space="preserve"> de </w:t>
      </w:r>
      <w:proofErr w:type="spellStart"/>
      <w:r w:rsidRPr="00587723">
        <w:rPr>
          <w:rFonts w:ascii="Times New Roman" w:eastAsia="Times New Roman" w:hAnsi="Times New Roman" w:cs="Times New Roman"/>
          <w:kern w:val="0"/>
          <w:lang w:eastAsia="es-ES"/>
          <w14:ligatures w14:val="none"/>
        </w:rPr>
        <w:t>Agroganadería</w:t>
      </w:r>
      <w:proofErr w:type="spellEnd"/>
      <w:r w:rsidRPr="00587723">
        <w:rPr>
          <w:rFonts w:ascii="Times New Roman" w:eastAsia="Times New Roman" w:hAnsi="Times New Roman" w:cs="Times New Roman"/>
          <w:kern w:val="0"/>
          <w:lang w:eastAsia="es-ES"/>
          <w14:ligatures w14:val="none"/>
        </w:rPr>
        <w:t>, Hacienda y Expedientes Sancionadores, Don Juan Antonio Valladares Álvarez, para que se certifique el estado de tramitación de la recaudación ejecutiva de las sanciones RES/2024/83 y RES/2024/85. Estas sanciones, de 3.000 € cada una, fueron impuestas al Club Marítimo de Celorio por infracciones graves de la Ley del Ruido (Ley 37/2003), relacionadas con el campamento "</w:t>
      </w:r>
      <w:proofErr w:type="spellStart"/>
      <w:r w:rsidRPr="00587723">
        <w:rPr>
          <w:rFonts w:ascii="Times New Roman" w:eastAsia="Times New Roman" w:hAnsi="Times New Roman" w:cs="Times New Roman"/>
          <w:kern w:val="0"/>
          <w:lang w:eastAsia="es-ES"/>
          <w14:ligatures w14:val="none"/>
        </w:rPr>
        <w:t>Natur</w:t>
      </w:r>
      <w:proofErr w:type="spellEnd"/>
      <w:r w:rsidRPr="00587723">
        <w:rPr>
          <w:rFonts w:ascii="Times New Roman" w:eastAsia="Times New Roman" w:hAnsi="Times New Roman" w:cs="Times New Roman"/>
          <w:kern w:val="0"/>
          <w:lang w:eastAsia="es-ES"/>
          <w14:ligatures w14:val="none"/>
        </w:rPr>
        <w:t xml:space="preserve"> Camp" y el evento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w:t>
      </w:r>
    </w:p>
    <w:p w14:paraId="5B72A633"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A la fecha de la solicitud, no se ha registrado el pago de las sanciones mencionadas, ni consta que se haya iniciado el proceso de recaudación ejecutiva. Esto genera dudas sobre la efectividad de las medidas adoptadas por el Ayuntamiento para garantizar el cobro de estas sanciones y sobre el cumplimiento de sus obligaciones legales.</w:t>
      </w:r>
    </w:p>
    <w:p w14:paraId="585EEC0F"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lastRenderedPageBreak/>
        <w:t>Solicitud:</w:t>
      </w:r>
      <w:r w:rsidRPr="00587723">
        <w:rPr>
          <w:rFonts w:ascii="Times New Roman" w:eastAsia="Times New Roman" w:hAnsi="Times New Roman" w:cs="Times New Roman"/>
          <w:kern w:val="0"/>
          <w:lang w:eastAsia="es-ES"/>
          <w14:ligatures w14:val="none"/>
        </w:rPr>
        <w:br/>
        <w:t>Se requiere que se certifique por escrito: Si se ha iniciado el proceso de recaudación ejecutiva o si las sanciones han sido transferidas al Servicio de Recaudación del Principado de Asturias. En caso de no haberse iniciado, qué pasos prevé tomar el Ayuntamiento para garantizar el cobro de las sanciones impuestas.</w:t>
      </w:r>
    </w:p>
    <w:p w14:paraId="4C92ED1D"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falta de acción para cobrar las sanciones impuestas refleja una posible dejación de funciones, fomenta una percepción de impunidad y afecta la confianza en la administración pública.</w:t>
      </w:r>
    </w:p>
    <w:p w14:paraId="3B9F606E"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587723">
        <w:rPr>
          <w:rFonts w:ascii="Times New Roman" w:eastAsia="Times New Roman" w:hAnsi="Times New Roman" w:cs="Times New Roman"/>
          <w:b/>
          <w:bCs/>
          <w:kern w:val="0"/>
          <w:lang w:eastAsia="es-ES"/>
          <w14:ligatures w14:val="none"/>
        </w:rPr>
        <w:t>LA FALTA DE REGISTRO Y EJECUCIÓN DE ESTAS SANCIONES REPRESENTA UNA GRAVE IRREGULARIDAD ADMINISTRATIVA. SU NO COBRO, ADEMÁS DE GENERAR UN GRAVE PERJUICIO ECONÓMICO, REFUERZA LA IMPUNIDAD DE LOS INFRACTORES Y DEBILITA LA CONFIANZA CIUDADANA EN LAS INSTITUCIONES.</w:t>
      </w:r>
    </w:p>
    <w:p w14:paraId="73493ED6" w14:textId="77777777" w:rsidR="00BA546C" w:rsidRPr="00BA546C" w:rsidRDefault="00BA546C" w:rsidP="00BA546C">
      <w:pPr>
        <w:spacing w:before="100" w:beforeAutospacing="1" w:after="100" w:afterAutospacing="1" w:line="240" w:lineRule="auto"/>
        <w:rPr>
          <w:rFonts w:ascii="Times New Roman" w:eastAsia="Times New Roman" w:hAnsi="Times New Roman" w:cs="Times New Roman"/>
          <w:color w:val="FF0000"/>
          <w:kern w:val="0"/>
          <w:sz w:val="24"/>
          <w:szCs w:val="24"/>
          <w:lang w:eastAsia="es-ES"/>
          <w14:ligatures w14:val="none"/>
        </w:rPr>
      </w:pPr>
      <w:r w:rsidRPr="00BA546C">
        <w:rPr>
          <w:rFonts w:ascii="Times New Roman" w:eastAsia="Times New Roman" w:hAnsi="Times New Roman" w:cs="Times New Roman"/>
          <w:b/>
          <w:bCs/>
          <w:color w:val="FF0000"/>
          <w:kern w:val="0"/>
          <w:sz w:val="24"/>
          <w:szCs w:val="24"/>
          <w:lang w:eastAsia="es-ES"/>
          <w14:ligatures w14:val="none"/>
        </w:rPr>
        <w:t xml:space="preserve">Doc. </w:t>
      </w:r>
      <w:proofErr w:type="spellStart"/>
      <w:r w:rsidRPr="00BA546C">
        <w:rPr>
          <w:rFonts w:ascii="Times New Roman" w:eastAsia="Times New Roman" w:hAnsi="Times New Roman" w:cs="Times New Roman"/>
          <w:b/>
          <w:bCs/>
          <w:color w:val="FF0000"/>
          <w:kern w:val="0"/>
          <w:sz w:val="24"/>
          <w:szCs w:val="24"/>
          <w:lang w:eastAsia="es-ES"/>
          <w14:ligatures w14:val="none"/>
        </w:rPr>
        <w:t>nº</w:t>
      </w:r>
      <w:proofErr w:type="spellEnd"/>
      <w:r w:rsidRPr="00BA546C">
        <w:rPr>
          <w:rFonts w:ascii="Times New Roman" w:eastAsia="Times New Roman" w:hAnsi="Times New Roman" w:cs="Times New Roman"/>
          <w:b/>
          <w:bCs/>
          <w:color w:val="FF0000"/>
          <w:kern w:val="0"/>
          <w:sz w:val="24"/>
          <w:szCs w:val="24"/>
          <w:lang w:eastAsia="es-ES"/>
          <w14:ligatures w14:val="none"/>
        </w:rPr>
        <w:t xml:space="preserve"> 48: (11 de noviembre de 2024). Consulta al Servicio de Recaudación del Principado de Asturias sobre los expedientes RES/2024/83 y RES/2024/85.</w:t>
      </w:r>
    </w:p>
    <w:p w14:paraId="00A39B9A" w14:textId="77777777" w:rsidR="00BA546C" w:rsidRPr="00BA546C" w:rsidRDefault="00BA546C" w:rsidP="00BA546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BA546C">
        <w:rPr>
          <w:rFonts w:ascii="Times New Roman" w:eastAsia="Times New Roman" w:hAnsi="Times New Roman" w:cs="Times New Roman"/>
          <w:kern w:val="0"/>
          <w:sz w:val="24"/>
          <w:szCs w:val="24"/>
          <w:lang w:eastAsia="es-ES"/>
          <w14:ligatures w14:val="none"/>
        </w:rPr>
        <w:t>GRUPO 9: FALTA DE FISCALIZACIÓN Y TRANSPARENCIA ADMINISTRATIVA</w:t>
      </w:r>
    </w:p>
    <w:p w14:paraId="6876D686"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Solicitud formal al Servicio de Recaudación del Principado de Asturias para verificar el estado de los expedientes RES/2024/83 y RES/2024/85, relacionados con sanciones impuestas al Club Marítimo de Celorio por infracciones graves de contaminación acústica. Según el Ayuntamiento de Llanes, estos expedientes fueron transferidos al Servicio de Recaudación para su tramitación forzosa, pero no consta el registro de pago.</w:t>
      </w:r>
    </w:p>
    <w:p w14:paraId="3210BD9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Las sanciones RES/2024/83 y RES/2024/85, de 3.000 € cada una, fueron impuestas al Club por actividades ilegales realizadas en 2024, incluyendo campamentos sin licencia y eventos como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 Hasta la fecha, no se ha recibido confirmación sobre el inicio del proceso de recaudación ejecutiva ni sobre las medidas adoptadas en caso de impago.</w:t>
      </w:r>
    </w:p>
    <w:p w14:paraId="47469E80"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t xml:space="preserve"> Confirmar si los expedientes RES/2024/83 y RES/2024/85 se encuentran en fase de recaudación ejecutiva. Proporcionar detalles del procedimiento de cobro, incluyendo cálculos de recargos y medidas de embargo previstas en caso de incumplimiento.</w:t>
      </w:r>
    </w:p>
    <w:p w14:paraId="7B3B815E"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falta de acción en el cobro de estas sanciones no solo afecta la efectividad de las medidas administrativas, sino que perpetúa un clima de impunidad y afecta la confianza de los ciudadanos en las instituciones.</w:t>
      </w:r>
    </w:p>
    <w:p w14:paraId="34DEF06E" w14:textId="78F53EF1" w:rsidR="00D3347E" w:rsidRPr="00996D24" w:rsidRDefault="00D3347E" w:rsidP="00D3347E">
      <w:pPr>
        <w:spacing w:before="100" w:beforeAutospacing="1" w:after="100" w:afterAutospacing="1" w:line="240" w:lineRule="auto"/>
        <w:rPr>
          <w:rFonts w:ascii="Times New Roman" w:eastAsia="Times New Roman" w:hAnsi="Times New Roman" w:cs="Times New Roman"/>
          <w:color w:val="FF0000"/>
          <w:kern w:val="0"/>
          <w:lang w:eastAsia="es-ES"/>
          <w14:ligatures w14:val="none"/>
        </w:rPr>
      </w:pPr>
      <w:r w:rsidRPr="00996D24">
        <w:rPr>
          <w:rFonts w:ascii="Times New Roman" w:eastAsiaTheme="majorEastAsia" w:hAnsi="Times New Roman" w:cs="Times New Roman"/>
          <w:b/>
          <w:bCs/>
          <w:color w:val="FF0000"/>
          <w:kern w:val="0"/>
          <w:lang w:eastAsia="es-ES"/>
          <w14:ligatures w14:val="none"/>
        </w:rPr>
        <w:t xml:space="preserve">Doc. </w:t>
      </w:r>
      <w:proofErr w:type="spellStart"/>
      <w:r w:rsidRPr="00996D24">
        <w:rPr>
          <w:rFonts w:ascii="Times New Roman" w:eastAsiaTheme="majorEastAsia" w:hAnsi="Times New Roman" w:cs="Times New Roman"/>
          <w:b/>
          <w:bCs/>
          <w:color w:val="FF0000"/>
          <w:kern w:val="0"/>
          <w:lang w:eastAsia="es-ES"/>
          <w14:ligatures w14:val="none"/>
        </w:rPr>
        <w:t>nº</w:t>
      </w:r>
      <w:proofErr w:type="spellEnd"/>
      <w:r w:rsidRPr="00996D24">
        <w:rPr>
          <w:rFonts w:ascii="Times New Roman" w:eastAsiaTheme="majorEastAsia" w:hAnsi="Times New Roman" w:cs="Times New Roman"/>
          <w:b/>
          <w:bCs/>
          <w:color w:val="FF0000"/>
          <w:kern w:val="0"/>
          <w:lang w:eastAsia="es-ES"/>
          <w14:ligatures w14:val="none"/>
        </w:rPr>
        <w:t xml:space="preserve"> </w:t>
      </w:r>
      <w:r w:rsidR="00996D24" w:rsidRPr="00996D24">
        <w:rPr>
          <w:rFonts w:ascii="Times New Roman" w:eastAsiaTheme="majorEastAsia" w:hAnsi="Times New Roman" w:cs="Times New Roman"/>
          <w:b/>
          <w:bCs/>
          <w:color w:val="FF0000"/>
          <w:kern w:val="0"/>
          <w:lang w:eastAsia="es-ES"/>
          <w14:ligatures w14:val="none"/>
        </w:rPr>
        <w:t>49</w:t>
      </w:r>
      <w:r w:rsidRPr="00996D24">
        <w:rPr>
          <w:rFonts w:ascii="Times New Roman" w:eastAsiaTheme="majorEastAsia" w:hAnsi="Times New Roman" w:cs="Times New Roman"/>
          <w:b/>
          <w:bCs/>
          <w:color w:val="FF0000"/>
          <w:kern w:val="0"/>
          <w:lang w:eastAsia="es-ES"/>
          <w14:ligatures w14:val="none"/>
        </w:rPr>
        <w:t>. Queja formal presentada por Raúl Gutiérrez Salgado por inacción en la ejecución de sanciones (11 de noviembre de 2024)</w:t>
      </w:r>
    </w:p>
    <w:p w14:paraId="67BA7A69"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Queja formal presentada ante la </w:t>
      </w:r>
      <w:proofErr w:type="gramStart"/>
      <w:r w:rsidRPr="00587723">
        <w:rPr>
          <w:rFonts w:ascii="Times New Roman" w:eastAsia="Times New Roman" w:hAnsi="Times New Roman" w:cs="Times New Roman"/>
          <w:kern w:val="0"/>
          <w:lang w:eastAsia="es-ES"/>
          <w14:ligatures w14:val="none"/>
        </w:rPr>
        <w:t>Concejalía</w:t>
      </w:r>
      <w:proofErr w:type="gramEnd"/>
      <w:r w:rsidRPr="00587723">
        <w:rPr>
          <w:rFonts w:ascii="Times New Roman" w:eastAsia="Times New Roman" w:hAnsi="Times New Roman" w:cs="Times New Roman"/>
          <w:kern w:val="0"/>
          <w:lang w:eastAsia="es-ES"/>
          <w14:ligatures w14:val="none"/>
        </w:rPr>
        <w:t xml:space="preserve"> de </w:t>
      </w:r>
      <w:proofErr w:type="spellStart"/>
      <w:r w:rsidRPr="00587723">
        <w:rPr>
          <w:rFonts w:ascii="Times New Roman" w:eastAsia="Times New Roman" w:hAnsi="Times New Roman" w:cs="Times New Roman"/>
          <w:kern w:val="0"/>
          <w:lang w:eastAsia="es-ES"/>
          <w14:ligatures w14:val="none"/>
        </w:rPr>
        <w:t>Agroganadería</w:t>
      </w:r>
      <w:proofErr w:type="spellEnd"/>
      <w:r w:rsidRPr="00587723">
        <w:rPr>
          <w:rFonts w:ascii="Times New Roman" w:eastAsia="Times New Roman" w:hAnsi="Times New Roman" w:cs="Times New Roman"/>
          <w:kern w:val="0"/>
          <w:lang w:eastAsia="es-ES"/>
          <w14:ligatures w14:val="none"/>
        </w:rPr>
        <w:t>, Hacienda y Expedientes Sancionadores, y con copia a la Secretaría General del Ayuntamiento de Llanes, denunciando la inacción en la ejecución de las sanciones correspondientes a los expedientes RES/2024/83 y RES/2024/85. Estas sanciones, de 3.000 € cada una, fueron impuestas por infracciones de la Ley del Ruido durante las actividades del campamento "</w:t>
      </w:r>
      <w:proofErr w:type="spellStart"/>
      <w:r w:rsidRPr="00587723">
        <w:rPr>
          <w:rFonts w:ascii="Times New Roman" w:eastAsia="Times New Roman" w:hAnsi="Times New Roman" w:cs="Times New Roman"/>
          <w:kern w:val="0"/>
          <w:lang w:eastAsia="es-ES"/>
          <w14:ligatures w14:val="none"/>
        </w:rPr>
        <w:t>Natur</w:t>
      </w:r>
      <w:proofErr w:type="spellEnd"/>
      <w:r w:rsidRPr="00587723">
        <w:rPr>
          <w:rFonts w:ascii="Times New Roman" w:eastAsia="Times New Roman" w:hAnsi="Times New Roman" w:cs="Times New Roman"/>
          <w:kern w:val="0"/>
          <w:lang w:eastAsia="es-ES"/>
          <w14:ligatures w14:val="none"/>
        </w:rPr>
        <w:t xml:space="preserve"> Camp" y el evento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w:t>
      </w:r>
    </w:p>
    <w:p w14:paraId="77F6EECD"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lastRenderedPageBreak/>
        <w:t>Hechos:</w:t>
      </w:r>
      <w:r w:rsidRPr="00587723">
        <w:rPr>
          <w:rFonts w:ascii="Times New Roman" w:eastAsia="Times New Roman" w:hAnsi="Times New Roman" w:cs="Times New Roman"/>
          <w:kern w:val="0"/>
          <w:lang w:eastAsia="es-ES"/>
          <w14:ligatures w14:val="none"/>
        </w:rPr>
        <w:br/>
        <w:t>A pesar de haber transcurrido el plazo para el pago voluntario y de las reiteradas solicitudes de inicio del proceso de recaudación ejecutiva, no consta evidencia de que dichas sanciones hayan sido transferidas al Servicio de Recaudación del Principado de Asturias o que se hayan tomado medidas para garantizar su cobro. Esta inacción perpetúa la impunidad del Club Marítimo de Celorio frente a sus incumplimientos reiterados de la normativa acústica.</w:t>
      </w:r>
    </w:p>
    <w:p w14:paraId="57341473"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Solicitud:</w:t>
      </w:r>
      <w:r w:rsidRPr="00587723">
        <w:rPr>
          <w:rFonts w:ascii="Times New Roman" w:eastAsia="Times New Roman" w:hAnsi="Times New Roman" w:cs="Times New Roman"/>
          <w:kern w:val="0"/>
          <w:lang w:eastAsia="es-ES"/>
          <w14:ligatures w14:val="none"/>
        </w:rPr>
        <w:br/>
        <w:t>Se solicita al Ayuntamiento de Llanes que inicie de manera inmediata el proceso de recaudación ejecutiva para garantizar el cobro de las sanciones o, en su defecto, que proporcione una explicación formal sobre las razones que justifican la falta de actuación. Adicionalmente, se exige que esta queja sea registrada y que se proporcione un número de registro junto con un plazo específico para recibir respuesta oficial.</w:t>
      </w:r>
    </w:p>
    <w:p w14:paraId="040161DD"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 falta de ejecución de las sanciones impuestas refuerza un clima de impunidad y afecta directamente la confianza de los vecinos en la gestión municipal.</w:t>
      </w:r>
    </w:p>
    <w:p w14:paraId="441405D8" w14:textId="77777777" w:rsidR="00D3347E" w:rsidRPr="00BA546C" w:rsidRDefault="00D3347E" w:rsidP="00D3347E">
      <w:pPr>
        <w:spacing w:before="100" w:beforeAutospacing="1" w:after="100" w:afterAutospacing="1" w:line="240" w:lineRule="auto"/>
        <w:rPr>
          <w:rFonts w:ascii="Times New Roman" w:eastAsiaTheme="majorEastAsia"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BA546C">
        <w:rPr>
          <w:rFonts w:ascii="Times New Roman" w:eastAsiaTheme="majorEastAsia" w:hAnsi="Times New Roman" w:cs="Times New Roman"/>
          <w:kern w:val="0"/>
          <w:lang w:eastAsia="es-ES"/>
          <w14:ligatures w14:val="none"/>
        </w:rPr>
        <w:t>LA INACCIÓN DEL AYUNTAMIENTO DE LLANES ANTE LA EJECUCIÓN DE SANCIONES GRAVES REPRESENTA UNA IRREGULARIDAD ADMINISTRATIVA SIGNIFICATIVA. DADA LA REITERACIÓN DE ESTOS HECHOS Y SU IMPACTO EN LOS DERECHOS DE LOS VECINOS, EXISTEN INDICIOS CLAROS DE UNA POSIBLE PREVARICACIÓN.</w:t>
      </w:r>
    </w:p>
    <w:p w14:paraId="78908BF9" w14:textId="77777777" w:rsidR="00BA546C" w:rsidRPr="00BA546C" w:rsidRDefault="00BA546C" w:rsidP="00BA546C">
      <w:pPr>
        <w:spacing w:before="100" w:beforeAutospacing="1" w:after="100" w:afterAutospacing="1" w:line="240" w:lineRule="auto"/>
        <w:rPr>
          <w:rFonts w:ascii="Times New Roman" w:eastAsia="Times New Roman" w:hAnsi="Times New Roman" w:cs="Times New Roman"/>
          <w:color w:val="FF0000"/>
          <w:kern w:val="0"/>
          <w:lang w:eastAsia="es-ES"/>
          <w14:ligatures w14:val="none"/>
        </w:rPr>
      </w:pPr>
      <w:r w:rsidRPr="00BA546C">
        <w:rPr>
          <w:rFonts w:ascii="Times New Roman" w:eastAsia="Times New Roman" w:hAnsi="Times New Roman" w:cs="Times New Roman"/>
          <w:b/>
          <w:bCs/>
          <w:color w:val="FF0000"/>
          <w:kern w:val="0"/>
          <w:lang w:eastAsia="es-ES"/>
          <w14:ligatures w14:val="none"/>
        </w:rPr>
        <w:t xml:space="preserve">Doc. </w:t>
      </w:r>
      <w:proofErr w:type="spellStart"/>
      <w:r w:rsidRPr="00BA546C">
        <w:rPr>
          <w:rFonts w:ascii="Times New Roman" w:eastAsia="Times New Roman" w:hAnsi="Times New Roman" w:cs="Times New Roman"/>
          <w:b/>
          <w:bCs/>
          <w:color w:val="FF0000"/>
          <w:kern w:val="0"/>
          <w:lang w:eastAsia="es-ES"/>
          <w14:ligatures w14:val="none"/>
        </w:rPr>
        <w:t>nº</w:t>
      </w:r>
      <w:proofErr w:type="spellEnd"/>
      <w:r w:rsidRPr="00BA546C">
        <w:rPr>
          <w:rFonts w:ascii="Times New Roman" w:eastAsia="Times New Roman" w:hAnsi="Times New Roman" w:cs="Times New Roman"/>
          <w:b/>
          <w:bCs/>
          <w:color w:val="FF0000"/>
          <w:kern w:val="0"/>
          <w:lang w:eastAsia="es-ES"/>
          <w14:ligatures w14:val="none"/>
        </w:rPr>
        <w:t xml:space="preserve"> 50: (12 de noviembre de 2024). Acuerdo de inicio del expediente sancionador RES/2024/254 sobre el campamento "</w:t>
      </w:r>
      <w:proofErr w:type="spellStart"/>
      <w:r w:rsidRPr="00BA546C">
        <w:rPr>
          <w:rFonts w:ascii="Times New Roman" w:eastAsia="Times New Roman" w:hAnsi="Times New Roman" w:cs="Times New Roman"/>
          <w:b/>
          <w:bCs/>
          <w:color w:val="FF0000"/>
          <w:kern w:val="0"/>
          <w:lang w:eastAsia="es-ES"/>
          <w14:ligatures w14:val="none"/>
        </w:rPr>
        <w:t>Natur</w:t>
      </w:r>
      <w:proofErr w:type="spellEnd"/>
      <w:r w:rsidRPr="00BA546C">
        <w:rPr>
          <w:rFonts w:ascii="Times New Roman" w:eastAsia="Times New Roman" w:hAnsi="Times New Roman" w:cs="Times New Roman"/>
          <w:b/>
          <w:bCs/>
          <w:color w:val="FF0000"/>
          <w:kern w:val="0"/>
          <w:lang w:eastAsia="es-ES"/>
          <w14:ligatures w14:val="none"/>
        </w:rPr>
        <w:t xml:space="preserve"> Camp".</w:t>
      </w:r>
    </w:p>
    <w:p w14:paraId="07D12A82" w14:textId="77777777" w:rsidR="00BA546C" w:rsidRPr="00BA546C" w:rsidRDefault="00BA546C" w:rsidP="00BA546C">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546C">
        <w:rPr>
          <w:rFonts w:ascii="Times New Roman" w:eastAsia="Times New Roman" w:hAnsi="Times New Roman" w:cs="Times New Roman"/>
          <w:kern w:val="0"/>
          <w:lang w:eastAsia="es-ES"/>
          <w14:ligatures w14:val="none"/>
        </w:rPr>
        <w:t>GRUPO 3: NEGLIGENCIA ADMINISTRATIVA</w:t>
      </w:r>
    </w:p>
    <w:p w14:paraId="283BE1FE"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Resolución emitida por el </w:t>
      </w:r>
      <w:proofErr w:type="gramStart"/>
      <w:r w:rsidRPr="00587723">
        <w:rPr>
          <w:rFonts w:ascii="Times New Roman" w:eastAsia="Times New Roman" w:hAnsi="Times New Roman" w:cs="Times New Roman"/>
          <w:kern w:val="0"/>
          <w:lang w:eastAsia="es-ES"/>
          <w14:ligatures w14:val="none"/>
        </w:rPr>
        <w:t>Concejal Delegado</w:t>
      </w:r>
      <w:proofErr w:type="gramEnd"/>
      <w:r w:rsidRPr="00587723">
        <w:rPr>
          <w:rFonts w:ascii="Times New Roman" w:eastAsia="Times New Roman" w:hAnsi="Times New Roman" w:cs="Times New Roman"/>
          <w:kern w:val="0"/>
          <w:lang w:eastAsia="es-ES"/>
          <w14:ligatures w14:val="none"/>
        </w:rPr>
        <w:t xml:space="preserve"> de </w:t>
      </w:r>
      <w:proofErr w:type="spellStart"/>
      <w:r w:rsidRPr="00587723">
        <w:rPr>
          <w:rFonts w:ascii="Times New Roman" w:eastAsia="Times New Roman" w:hAnsi="Times New Roman" w:cs="Times New Roman"/>
          <w:kern w:val="0"/>
          <w:lang w:eastAsia="es-ES"/>
          <w14:ligatures w14:val="none"/>
        </w:rPr>
        <w:t>Agroganadería</w:t>
      </w:r>
      <w:proofErr w:type="spellEnd"/>
      <w:r w:rsidRPr="00587723">
        <w:rPr>
          <w:rFonts w:ascii="Times New Roman" w:eastAsia="Times New Roman" w:hAnsi="Times New Roman" w:cs="Times New Roman"/>
          <w:kern w:val="0"/>
          <w:lang w:eastAsia="es-ES"/>
          <w14:ligatures w14:val="none"/>
        </w:rPr>
        <w:t>, Hacienda y Expedientes Sancionadores del Ayuntamiento de Llanes para iniciar un expediente sancionador contra el Club Marítimo de Celorio por las actividades del campamento "</w:t>
      </w:r>
      <w:proofErr w:type="spellStart"/>
      <w:r w:rsidRPr="00587723">
        <w:rPr>
          <w:rFonts w:ascii="Times New Roman" w:eastAsia="Times New Roman" w:hAnsi="Times New Roman" w:cs="Times New Roman"/>
          <w:kern w:val="0"/>
          <w:lang w:eastAsia="es-ES"/>
          <w14:ligatures w14:val="none"/>
        </w:rPr>
        <w:t>Natur</w:t>
      </w:r>
      <w:proofErr w:type="spellEnd"/>
      <w:r w:rsidRPr="00587723">
        <w:rPr>
          <w:rFonts w:ascii="Times New Roman" w:eastAsia="Times New Roman" w:hAnsi="Times New Roman" w:cs="Times New Roman"/>
          <w:kern w:val="0"/>
          <w:lang w:eastAsia="es-ES"/>
          <w14:ligatures w14:val="none"/>
        </w:rPr>
        <w:t xml:space="preserve"> Camp" realizadas en julio de 2024. Se constató un exceso de ruido que superó los límites legales, afectando la calidad de vida de los vecinos colindantes.</w:t>
      </w:r>
    </w:p>
    <w:p w14:paraId="1C599548"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 xml:space="preserve">Según el Informe Monitorizado de Ruido Ambiental, los niveles de ruido alcanzaron un máximo de 72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excediendo en 12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el límite permitido de 60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en horario diurno según el Real Decreto 1367/2007. Las mediciones se realizaron el 30 y 31 de julio de 2024 y documentaron la persistencia de niveles de ruido elevados durante las jornadas del campamento. Además, informes municipales confirmaron la ausencia de actuaciones por parte de la Policía Local y el servicio de vigilancia urbanística durante las fechas señaladas.</w:t>
      </w:r>
    </w:p>
    <w:p w14:paraId="33C0B3FD"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Sanción propuesta:</w:t>
      </w:r>
      <w:r w:rsidRPr="00587723">
        <w:rPr>
          <w:rFonts w:ascii="Times New Roman" w:eastAsia="Times New Roman" w:hAnsi="Times New Roman" w:cs="Times New Roman"/>
          <w:kern w:val="0"/>
          <w:lang w:eastAsia="es-ES"/>
          <w14:ligatures w14:val="none"/>
        </w:rPr>
        <w:br/>
        <w:t>Se determina la apertura del expediente sancionador, calificando la infracción como grave, conforme al artículo 28.3.a) de la Ley 37/2003 del Ruido, con una sanción económica propuesta de 4.500 €. El infractor puede optar por reducciones de hasta un 40% si reconoce la responsabilidad y realiza el pago voluntario, dejando la sanción en 2.700 €.</w:t>
      </w:r>
    </w:p>
    <w:p w14:paraId="02C5B9A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Advertencias:</w:t>
      </w:r>
      <w:r w:rsidRPr="00587723">
        <w:rPr>
          <w:rFonts w:ascii="Times New Roman" w:eastAsia="Times New Roman" w:hAnsi="Times New Roman" w:cs="Times New Roman"/>
          <w:kern w:val="0"/>
          <w:lang w:eastAsia="es-ES"/>
          <w14:ligatures w14:val="none"/>
        </w:rPr>
        <w:br/>
        <w:t>El infractor tiene derecho a presentar alegaciones y pruebas en un plazo de 10 días. De no hacerlo, se considerará la propuesta como resolución definitiva.</w:t>
      </w:r>
    </w:p>
    <w:p w14:paraId="767096E8"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lastRenderedPageBreak/>
        <w:t>Gravedad:</w:t>
      </w:r>
      <w:r w:rsidRPr="00587723">
        <w:rPr>
          <w:rFonts w:ascii="Times New Roman" w:eastAsia="Times New Roman" w:hAnsi="Times New Roman" w:cs="Times New Roman"/>
          <w:kern w:val="0"/>
          <w:lang w:eastAsia="es-ES"/>
          <w14:ligatures w14:val="none"/>
        </w:rPr>
        <w:t xml:space="preserve"> Alta. Este expediente refleja la reiteración de infracciones por parte del Club Marítimo de Celorio, lo que pone en evidencia la falta de medidas preventivas efectivas por parte del Ayuntamiento para garantizar el cumplimiento normativo.</w:t>
      </w:r>
    </w:p>
    <w:p w14:paraId="585A2E8E" w14:textId="77777777" w:rsidR="00D3347E" w:rsidRPr="00587723" w:rsidRDefault="00D3347E" w:rsidP="00D3347E">
      <w:pPr>
        <w:spacing w:before="100" w:beforeAutospacing="1" w:after="100" w:afterAutospacing="1" w:line="240" w:lineRule="auto"/>
        <w:rPr>
          <w:rFonts w:ascii="Times New Roman" w:eastAsiaTheme="majorEastAsia" w:hAnsi="Times New Roman" w:cs="Times New Roman"/>
          <w:b/>
          <w:bCs/>
          <w:kern w:val="0"/>
          <w:lang w:eastAsia="es-ES"/>
          <w14:ligatures w14:val="none"/>
        </w:rPr>
      </w:pPr>
      <w:r w:rsidRPr="00587723">
        <w:rPr>
          <w:rFonts w:ascii="Times New Roman" w:eastAsiaTheme="majorEastAsia"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587723">
        <w:rPr>
          <w:rFonts w:ascii="Times New Roman" w:eastAsiaTheme="majorEastAsia" w:hAnsi="Times New Roman" w:cs="Times New Roman"/>
          <w:b/>
          <w:bCs/>
          <w:kern w:val="0"/>
          <w:lang w:eastAsia="es-ES"/>
          <w14:ligatures w14:val="none"/>
        </w:rPr>
        <w:t>LA REPETICIÓN DE INFRACCIONES Y LA AUSENCIA DE MEDIDAS CONTUNDENTES DEMUESTRAN UNA GRAVE NEGLIGENCIA ADMINISTRATIVA. LA SUPERVISIÓN INSUFICIENTE Y LA OMISIÓN DE ACTUACIONES POLICIALES REFUERZAN LA SENSACIÓN DE IMPUNIDAD Y EXIGEN UNA REVISIÓN PROFUNDA DE LA GESTIÓN MUNICIPAL.</w:t>
      </w:r>
    </w:p>
    <w:p w14:paraId="568287A4" w14:textId="77777777" w:rsidR="00BA546C" w:rsidRPr="00BA546C" w:rsidRDefault="00BA546C" w:rsidP="00BA546C">
      <w:pPr>
        <w:spacing w:before="100" w:beforeAutospacing="1" w:after="100" w:afterAutospacing="1" w:line="240" w:lineRule="auto"/>
        <w:rPr>
          <w:rFonts w:ascii="Times New Roman" w:eastAsia="Times New Roman" w:hAnsi="Times New Roman" w:cs="Times New Roman"/>
          <w:color w:val="FF0000"/>
          <w:kern w:val="0"/>
          <w:sz w:val="24"/>
          <w:szCs w:val="24"/>
          <w:lang w:eastAsia="es-ES"/>
          <w14:ligatures w14:val="none"/>
        </w:rPr>
      </w:pPr>
      <w:r w:rsidRPr="00BA546C">
        <w:rPr>
          <w:rFonts w:ascii="Times New Roman" w:eastAsia="Times New Roman" w:hAnsi="Times New Roman" w:cs="Times New Roman"/>
          <w:b/>
          <w:bCs/>
          <w:color w:val="FF0000"/>
          <w:kern w:val="0"/>
          <w:sz w:val="24"/>
          <w:szCs w:val="24"/>
          <w:lang w:eastAsia="es-ES"/>
          <w14:ligatures w14:val="none"/>
        </w:rPr>
        <w:t xml:space="preserve">Doc. </w:t>
      </w:r>
      <w:proofErr w:type="spellStart"/>
      <w:r w:rsidRPr="00BA546C">
        <w:rPr>
          <w:rFonts w:ascii="Times New Roman" w:eastAsia="Times New Roman" w:hAnsi="Times New Roman" w:cs="Times New Roman"/>
          <w:b/>
          <w:bCs/>
          <w:color w:val="FF0000"/>
          <w:kern w:val="0"/>
          <w:sz w:val="24"/>
          <w:szCs w:val="24"/>
          <w:lang w:eastAsia="es-ES"/>
          <w14:ligatures w14:val="none"/>
        </w:rPr>
        <w:t>nº</w:t>
      </w:r>
      <w:proofErr w:type="spellEnd"/>
      <w:r w:rsidRPr="00BA546C">
        <w:rPr>
          <w:rFonts w:ascii="Times New Roman" w:eastAsia="Times New Roman" w:hAnsi="Times New Roman" w:cs="Times New Roman"/>
          <w:b/>
          <w:bCs/>
          <w:color w:val="FF0000"/>
          <w:kern w:val="0"/>
          <w:sz w:val="24"/>
          <w:szCs w:val="24"/>
          <w:lang w:eastAsia="es-ES"/>
          <w14:ligatures w14:val="none"/>
        </w:rPr>
        <w:t xml:space="preserve"> 51: (12 de noviembre de 2024). Acuerdo de inicio del expediente sancionador RES/2024/255 sobre las jornadas "</w:t>
      </w:r>
      <w:proofErr w:type="spellStart"/>
      <w:r w:rsidRPr="00BA546C">
        <w:rPr>
          <w:rFonts w:ascii="Times New Roman" w:eastAsia="Times New Roman" w:hAnsi="Times New Roman" w:cs="Times New Roman"/>
          <w:b/>
          <w:bCs/>
          <w:color w:val="FF0000"/>
          <w:kern w:val="0"/>
          <w:sz w:val="24"/>
          <w:szCs w:val="24"/>
          <w:lang w:eastAsia="es-ES"/>
          <w14:ligatures w14:val="none"/>
        </w:rPr>
        <w:t>Asturlúdicas</w:t>
      </w:r>
      <w:proofErr w:type="spellEnd"/>
      <w:r w:rsidRPr="00BA546C">
        <w:rPr>
          <w:rFonts w:ascii="Times New Roman" w:eastAsia="Times New Roman" w:hAnsi="Times New Roman" w:cs="Times New Roman"/>
          <w:b/>
          <w:bCs/>
          <w:color w:val="FF0000"/>
          <w:kern w:val="0"/>
          <w:sz w:val="24"/>
          <w:szCs w:val="24"/>
          <w:lang w:eastAsia="es-ES"/>
          <w14:ligatures w14:val="none"/>
        </w:rPr>
        <w:t>".</w:t>
      </w:r>
    </w:p>
    <w:p w14:paraId="080D7DED" w14:textId="77777777" w:rsidR="00BA546C" w:rsidRPr="00BA546C" w:rsidRDefault="00BA546C" w:rsidP="00BA546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BA546C">
        <w:rPr>
          <w:rFonts w:ascii="Times New Roman" w:eastAsia="Times New Roman" w:hAnsi="Times New Roman" w:cs="Times New Roman"/>
          <w:kern w:val="0"/>
          <w:sz w:val="24"/>
          <w:szCs w:val="24"/>
          <w:lang w:eastAsia="es-ES"/>
          <w14:ligatures w14:val="none"/>
        </w:rPr>
        <w:t>GRUPO 3: NEGLIGENCIA ADMINISTRATIVA</w:t>
      </w:r>
    </w:p>
    <w:p w14:paraId="4C94BD9D"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Resolución emitida por el </w:t>
      </w:r>
      <w:proofErr w:type="gramStart"/>
      <w:r w:rsidRPr="00587723">
        <w:rPr>
          <w:rFonts w:ascii="Times New Roman" w:eastAsia="Times New Roman" w:hAnsi="Times New Roman" w:cs="Times New Roman"/>
          <w:kern w:val="0"/>
          <w:lang w:eastAsia="es-ES"/>
          <w14:ligatures w14:val="none"/>
        </w:rPr>
        <w:t>Concejal Delegado</w:t>
      </w:r>
      <w:proofErr w:type="gramEnd"/>
      <w:r w:rsidRPr="00587723">
        <w:rPr>
          <w:rFonts w:ascii="Times New Roman" w:eastAsia="Times New Roman" w:hAnsi="Times New Roman" w:cs="Times New Roman"/>
          <w:kern w:val="0"/>
          <w:lang w:eastAsia="es-ES"/>
          <w14:ligatures w14:val="none"/>
        </w:rPr>
        <w:t xml:space="preserve"> de </w:t>
      </w:r>
      <w:proofErr w:type="spellStart"/>
      <w:r w:rsidRPr="00587723">
        <w:rPr>
          <w:rFonts w:ascii="Times New Roman" w:eastAsia="Times New Roman" w:hAnsi="Times New Roman" w:cs="Times New Roman"/>
          <w:kern w:val="0"/>
          <w:lang w:eastAsia="es-ES"/>
          <w14:ligatures w14:val="none"/>
        </w:rPr>
        <w:t>Agroganadería</w:t>
      </w:r>
      <w:proofErr w:type="spellEnd"/>
      <w:r w:rsidRPr="00587723">
        <w:rPr>
          <w:rFonts w:ascii="Times New Roman" w:eastAsia="Times New Roman" w:hAnsi="Times New Roman" w:cs="Times New Roman"/>
          <w:kern w:val="0"/>
          <w:lang w:eastAsia="es-ES"/>
          <w14:ligatures w14:val="none"/>
        </w:rPr>
        <w:t>, Hacienda y Expedientes Sancionadores del Ayuntamiento de Llanes, Don Juan Antonio Valladares Álvarez, para incoar expediente sancionador contra el Club Marítimo de Celorio. Se denuncian infracciones graves de la Ley 37/2003 del Ruido cometidas durante las jornadas "</w:t>
      </w:r>
      <w:proofErr w:type="spellStart"/>
      <w:r w:rsidRPr="00587723">
        <w:rPr>
          <w:rFonts w:ascii="Times New Roman" w:eastAsia="Times New Roman" w:hAnsi="Times New Roman" w:cs="Times New Roman"/>
          <w:kern w:val="0"/>
          <w:lang w:eastAsia="es-ES"/>
          <w14:ligatures w14:val="none"/>
        </w:rPr>
        <w:t>Asturlúdicas</w:t>
      </w:r>
      <w:proofErr w:type="spellEnd"/>
      <w:r w:rsidRPr="00587723">
        <w:rPr>
          <w:rFonts w:ascii="Times New Roman" w:eastAsia="Times New Roman" w:hAnsi="Times New Roman" w:cs="Times New Roman"/>
          <w:kern w:val="0"/>
          <w:lang w:eastAsia="es-ES"/>
          <w14:ligatures w14:val="none"/>
        </w:rPr>
        <w:t>," celebradas entre el 19 y el 22 de septiembre de 2024, por superar los límites acústicos permitidos en horario nocturno.</w:t>
      </w:r>
    </w:p>
    <w:p w14:paraId="013B0E86"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 xml:space="preserve">El Informe de Ensayo de Niveles de Presión Sonora presentado el 15 de octubre de 2024 evidencia que el ruido transmitido durante las jornadas alcanzó 57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superando en 7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el límite nocturno permitido de 50 </w:t>
      </w:r>
      <w:proofErr w:type="spellStart"/>
      <w:r w:rsidRPr="00587723">
        <w:rPr>
          <w:rFonts w:ascii="Times New Roman" w:eastAsia="Times New Roman" w:hAnsi="Times New Roman" w:cs="Times New Roman"/>
          <w:kern w:val="0"/>
          <w:lang w:eastAsia="es-ES"/>
          <w14:ligatures w14:val="none"/>
        </w:rPr>
        <w:t>dBA</w:t>
      </w:r>
      <w:proofErr w:type="spellEnd"/>
      <w:r w:rsidRPr="00587723">
        <w:rPr>
          <w:rFonts w:ascii="Times New Roman" w:eastAsia="Times New Roman" w:hAnsi="Times New Roman" w:cs="Times New Roman"/>
          <w:kern w:val="0"/>
          <w:lang w:eastAsia="es-ES"/>
          <w14:ligatures w14:val="none"/>
        </w:rPr>
        <w:t xml:space="preserve"> según el Real Decreto 1367/2007. Esto se suma a una reiteración de infracciones previas en el mismo lugar. Informes adicionales de la Policía Local y Vigilancia Urbanística confirman la realización de las actividades y la ausencia de permisos adecuados, agravando la situación.</w:t>
      </w:r>
    </w:p>
    <w:p w14:paraId="51A8E007"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Sanción propuesta:</w:t>
      </w:r>
      <w:r w:rsidRPr="00587723">
        <w:rPr>
          <w:rFonts w:ascii="Times New Roman" w:eastAsia="Times New Roman" w:hAnsi="Times New Roman" w:cs="Times New Roman"/>
          <w:kern w:val="0"/>
          <w:lang w:eastAsia="es-ES"/>
          <w14:ligatures w14:val="none"/>
        </w:rPr>
        <w:br/>
        <w:t>Se propone una multa de 4.500 €, sancionable conforme al artículo 28.3.a) de la Ley 37/2003. Se informa al infractor que puede beneficiarse de reducciones de hasta un 40% del importe si reconoce su responsabilidad y realiza el pago voluntario, reduciendo la multa a 2.700 €.</w:t>
      </w:r>
    </w:p>
    <w:p w14:paraId="56A752F8"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Advertencias:</w:t>
      </w:r>
      <w:r w:rsidRPr="00587723">
        <w:rPr>
          <w:rFonts w:ascii="Times New Roman" w:eastAsia="Times New Roman" w:hAnsi="Times New Roman" w:cs="Times New Roman"/>
          <w:kern w:val="0"/>
          <w:lang w:eastAsia="es-ES"/>
          <w14:ligatures w14:val="none"/>
        </w:rPr>
        <w:br/>
        <w:t>El infractor tiene un plazo de 10 días para presentar alegaciones y proponer pruebas. Si no se presentan alegaciones, la sanción propuesta se considerará resolución definitiva.</w:t>
      </w:r>
    </w:p>
    <w:p w14:paraId="6C26E502"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Muy alta. Las reiteradas infracciones del Club Marítimo de Celorio y la permisividad municipal reflejan una gestión deficiente en el control de las actividades, perpetuando el incumplimiento normativo y afectando gravemente los derechos de los vecinos.</w:t>
      </w:r>
    </w:p>
    <w:p w14:paraId="2B2C73AA"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heme="majorEastAsia"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t>LA SANCIÓN DE 4.500 € DEBERÍA HABER SIDO DE 12.000 € POR LA REINCIDENCIA, Y AÚN ESTÁ POR VER SI EL AYUNTAMIENTO EJECUTARÁ LA SANCIÓN O SI SE REPETIRÁ LA INACCIÓN ADMINISTRATIVA. DESPUÉS DE TANTAS DENUNCIAS Y REITERADAS INFRACCIONES, YA DEBERÍA HABERSE PROCEDIDO A LA CLAUSURA DEL CLUB. ES INCREÍBLE QUE EL CLUB MARÍTIMO DE CELORIO, SIN LICENCIA DE ACTIVIDAD, SIGA OPERANDO Y GENERANDO CONTAMINACIÓN ACÚSTICA</w:t>
      </w:r>
    </w:p>
    <w:p w14:paraId="397D5A6B" w14:textId="77777777" w:rsidR="00BA546C" w:rsidRPr="00BA546C" w:rsidRDefault="00BA546C" w:rsidP="00BA546C">
      <w:pPr>
        <w:spacing w:before="100" w:beforeAutospacing="1" w:after="100" w:afterAutospacing="1" w:line="240" w:lineRule="auto"/>
        <w:rPr>
          <w:rFonts w:ascii="Times New Roman" w:eastAsia="Times New Roman" w:hAnsi="Times New Roman" w:cs="Times New Roman"/>
          <w:color w:val="FF0000"/>
          <w:kern w:val="0"/>
          <w:sz w:val="24"/>
          <w:szCs w:val="24"/>
          <w:lang w:eastAsia="es-ES"/>
          <w14:ligatures w14:val="none"/>
        </w:rPr>
      </w:pPr>
      <w:r w:rsidRPr="00BA546C">
        <w:rPr>
          <w:rFonts w:ascii="Times New Roman" w:eastAsia="Times New Roman" w:hAnsi="Times New Roman" w:cs="Times New Roman"/>
          <w:b/>
          <w:bCs/>
          <w:color w:val="FF0000"/>
          <w:kern w:val="0"/>
          <w:sz w:val="24"/>
          <w:szCs w:val="24"/>
          <w:lang w:eastAsia="es-ES"/>
          <w14:ligatures w14:val="none"/>
        </w:rPr>
        <w:lastRenderedPageBreak/>
        <w:t xml:space="preserve">Doc. </w:t>
      </w:r>
      <w:proofErr w:type="spellStart"/>
      <w:r w:rsidRPr="00BA546C">
        <w:rPr>
          <w:rFonts w:ascii="Times New Roman" w:eastAsia="Times New Roman" w:hAnsi="Times New Roman" w:cs="Times New Roman"/>
          <w:b/>
          <w:bCs/>
          <w:color w:val="FF0000"/>
          <w:kern w:val="0"/>
          <w:sz w:val="24"/>
          <w:szCs w:val="24"/>
          <w:lang w:eastAsia="es-ES"/>
          <w14:ligatures w14:val="none"/>
        </w:rPr>
        <w:t>nº</w:t>
      </w:r>
      <w:proofErr w:type="spellEnd"/>
      <w:r w:rsidRPr="00BA546C">
        <w:rPr>
          <w:rFonts w:ascii="Times New Roman" w:eastAsia="Times New Roman" w:hAnsi="Times New Roman" w:cs="Times New Roman"/>
          <w:b/>
          <w:bCs/>
          <w:color w:val="FF0000"/>
          <w:kern w:val="0"/>
          <w:sz w:val="24"/>
          <w:szCs w:val="24"/>
          <w:lang w:eastAsia="es-ES"/>
          <w14:ligatures w14:val="none"/>
        </w:rPr>
        <w:t xml:space="preserve"> 52: (13 de noviembre de 2024). Resolución del Ayuntamiento de Llanes denegando acceso al expediente ORG/2020/183.</w:t>
      </w:r>
    </w:p>
    <w:p w14:paraId="107219ED" w14:textId="77777777" w:rsidR="00BA546C" w:rsidRPr="00BA546C" w:rsidRDefault="00BA546C" w:rsidP="00BA546C">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BA546C">
        <w:rPr>
          <w:rFonts w:ascii="Times New Roman" w:eastAsia="Times New Roman" w:hAnsi="Times New Roman" w:cs="Times New Roman"/>
          <w:kern w:val="0"/>
          <w:sz w:val="24"/>
          <w:szCs w:val="24"/>
          <w:lang w:eastAsia="es-ES"/>
          <w14:ligatures w14:val="none"/>
        </w:rPr>
        <w:t>GRUPO 9: FALTA DE FISCALIZACIÓN Y TRANSPARENCIA ADMINISTRATIVA</w:t>
      </w:r>
    </w:p>
    <w:p w14:paraId="2BA53777"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Descripción:</w:t>
      </w:r>
      <w:r w:rsidRPr="00587723">
        <w:rPr>
          <w:rFonts w:ascii="Times New Roman" w:eastAsia="Times New Roman" w:hAnsi="Times New Roman" w:cs="Times New Roman"/>
          <w:kern w:val="0"/>
          <w:lang w:eastAsia="es-ES"/>
          <w14:ligatures w14:val="none"/>
        </w:rPr>
        <w:t xml:space="preserve"> Resolución emitida por el </w:t>
      </w:r>
      <w:proofErr w:type="gramStart"/>
      <w:r w:rsidRPr="00587723">
        <w:rPr>
          <w:rFonts w:ascii="Times New Roman" w:eastAsia="Times New Roman" w:hAnsi="Times New Roman" w:cs="Times New Roman"/>
          <w:kern w:val="0"/>
          <w:lang w:eastAsia="es-ES"/>
          <w14:ligatures w14:val="none"/>
        </w:rPr>
        <w:t>Concejal Delegado</w:t>
      </w:r>
      <w:proofErr w:type="gramEnd"/>
      <w:r w:rsidRPr="00587723">
        <w:rPr>
          <w:rFonts w:ascii="Times New Roman" w:eastAsia="Times New Roman" w:hAnsi="Times New Roman" w:cs="Times New Roman"/>
          <w:kern w:val="0"/>
          <w:lang w:eastAsia="es-ES"/>
          <w14:ligatures w14:val="none"/>
        </w:rPr>
        <w:t xml:space="preserve"> Don José Ramón Amor Sordo, denegando el acceso solicitado al expediente ORG/2020/183 en base a que dicho expediente no está sujeto a los términos de publicidad activa establecidos en la Ley 19/2013, de Transparencia, Acceso a la Información Pública y Buen Gobierno.</w:t>
      </w:r>
    </w:p>
    <w:p w14:paraId="7C4D893F"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Hechos:</w:t>
      </w:r>
      <w:r w:rsidRPr="00587723">
        <w:rPr>
          <w:rFonts w:ascii="Times New Roman" w:eastAsia="Times New Roman" w:hAnsi="Times New Roman" w:cs="Times New Roman"/>
          <w:kern w:val="0"/>
          <w:lang w:eastAsia="es-ES"/>
          <w14:ligatures w14:val="none"/>
        </w:rPr>
        <w:br/>
        <w:t>La solicitud de acceso al expediente ORG/2020/183 fue presentada con el objetivo de obtener información clave sobre actuaciones administrativas relacionadas con gestión municipal. Sin embargo, el Ayuntamiento argumenta que el expediente no entra dentro del régimen de publicidad activa ni cumple los requisitos del derecho general de acceso según la Ley 19/2013 y la Ley 39/2015.</w:t>
      </w:r>
    </w:p>
    <w:p w14:paraId="45973EDB"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Resolución:</w:t>
      </w:r>
      <w:r w:rsidRPr="00587723">
        <w:rPr>
          <w:rFonts w:ascii="Times New Roman" w:eastAsia="Times New Roman" w:hAnsi="Times New Roman" w:cs="Times New Roman"/>
          <w:kern w:val="0"/>
          <w:lang w:eastAsia="es-ES"/>
          <w14:ligatures w14:val="none"/>
        </w:rPr>
        <w:t xml:space="preserve"> Se deniega el acceso a la información contenida en el expediente ORG/2020/183.</w:t>
      </w:r>
    </w:p>
    <w:p w14:paraId="565332E5" w14:textId="77777777" w:rsidR="00D3347E" w:rsidRPr="00587723" w:rsidRDefault="00D3347E" w:rsidP="00D3347E">
      <w:pPr>
        <w:spacing w:before="100" w:beforeAutospacing="1" w:after="100" w:afterAutospacing="1" w:line="240" w:lineRule="auto"/>
        <w:rPr>
          <w:rFonts w:ascii="Times New Roman" w:eastAsia="Times New Roman" w:hAnsi="Times New Roman" w:cs="Times New Roman"/>
          <w:kern w:val="0"/>
          <w:lang w:eastAsia="es-ES"/>
          <w14:ligatures w14:val="none"/>
        </w:rPr>
      </w:pPr>
      <w:r w:rsidRPr="00587723">
        <w:rPr>
          <w:rFonts w:ascii="Times New Roman" w:eastAsia="Times New Roman" w:hAnsi="Times New Roman" w:cs="Times New Roman"/>
          <w:b/>
          <w:bCs/>
          <w:kern w:val="0"/>
          <w:lang w:eastAsia="es-ES"/>
          <w14:ligatures w14:val="none"/>
        </w:rPr>
        <w:t>Gravedad:</w:t>
      </w:r>
      <w:r w:rsidRPr="00587723">
        <w:rPr>
          <w:rFonts w:ascii="Times New Roman" w:eastAsia="Times New Roman" w:hAnsi="Times New Roman" w:cs="Times New Roman"/>
          <w:kern w:val="0"/>
          <w:lang w:eastAsia="es-ES"/>
          <w14:ligatures w14:val="none"/>
        </w:rPr>
        <w:t xml:space="preserve"> Alta. La negativa del Ayuntamiento de Llanes a permitir el acceso a información pública relevante genera una falta de transparencia que impide la supervisión ciudadana de las actuaciones administrativas.</w:t>
      </w:r>
    </w:p>
    <w:p w14:paraId="50D46524" w14:textId="77777777" w:rsidR="00D3347E" w:rsidRDefault="00D3347E" w:rsidP="00D3347E">
      <w:pPr>
        <w:spacing w:before="100" w:beforeAutospacing="1" w:after="100" w:afterAutospacing="1" w:line="240" w:lineRule="auto"/>
        <w:rPr>
          <w:rFonts w:ascii="Times New Roman" w:hAnsi="Times New Roman" w:cs="Times New Roman"/>
        </w:rPr>
      </w:pPr>
      <w:r w:rsidRPr="00587723">
        <w:rPr>
          <w:rFonts w:ascii="Times New Roman" w:eastAsia="Times New Roman" w:hAnsi="Times New Roman" w:cs="Times New Roman"/>
          <w:b/>
          <w:bCs/>
          <w:kern w:val="0"/>
          <w:lang w:eastAsia="es-ES"/>
          <w14:ligatures w14:val="none"/>
        </w:rPr>
        <w:t>Consideraciones adicionales:</w:t>
      </w:r>
      <w:r w:rsidRPr="00587723">
        <w:rPr>
          <w:rFonts w:ascii="Times New Roman" w:eastAsia="Times New Roman" w:hAnsi="Times New Roman" w:cs="Times New Roman"/>
          <w:kern w:val="0"/>
          <w:lang w:eastAsia="es-ES"/>
          <w14:ligatures w14:val="none"/>
        </w:rPr>
        <w:br/>
      </w:r>
      <w:r w:rsidRPr="00587723">
        <w:rPr>
          <w:rFonts w:ascii="Times New Roman" w:hAnsi="Times New Roman" w:cs="Times New Roman"/>
        </w:rPr>
        <w:t xml:space="preserve">CONSIDERAMOS QUE LA NEGATIVA DEL AYUNTAMIENTO DE LLANES A OTORGAR EL ACCESO AL EXPEDIENTE ORG/2020/183 SE DEBE A QUE SE ESTÁ </w:t>
      </w:r>
      <w:r w:rsidRPr="00587723">
        <w:rPr>
          <w:rFonts w:ascii="Times New Roman" w:hAnsi="Times New Roman" w:cs="Times New Roman"/>
          <w:b/>
          <w:bCs/>
        </w:rPr>
        <w:t>OCULTANDO INFORMACIÓN CRUCIAL</w:t>
      </w:r>
      <w:r w:rsidRPr="00587723">
        <w:rPr>
          <w:rFonts w:ascii="Times New Roman" w:hAnsi="Times New Roman" w:cs="Times New Roman"/>
        </w:rPr>
        <w:t xml:space="preserve">. EN DICHO EXPEDIENTE SE DETALLAN </w:t>
      </w:r>
      <w:r w:rsidRPr="00587723">
        <w:rPr>
          <w:rFonts w:ascii="Times New Roman" w:hAnsi="Times New Roman" w:cs="Times New Roman"/>
          <w:b/>
          <w:bCs/>
        </w:rPr>
        <w:t>GRAVES CONTRADICCIONES EN LAS ALEGACIONES DEL AYUNTAMIENTO ANTE EL CONSEJO DE TRANSPARENCIA</w:t>
      </w:r>
      <w:r w:rsidRPr="00587723">
        <w:rPr>
          <w:rFonts w:ascii="Times New Roman" w:hAnsi="Times New Roman" w:cs="Times New Roman"/>
        </w:rPr>
        <w:t xml:space="preserve">. EN UN INFORME, EL AYUNTAMIENTO AFIRMA QUE EL CLUB MARÍTIMO DE CELORIO NO TENÍA LICENCIA DE ACTIVIDAD, MIENTRAS QUE EN OTRO DOCUMENTO SE DECLARA LO CONTRARIO, ASEGURANDO QUE SÍ TENÍA LICENCIA PARA CELEBRAR CONCIERTOS HASTA LAS 00:00 HORAS. ESTAS VERSIÓNES SON </w:t>
      </w:r>
      <w:r w:rsidRPr="00587723">
        <w:rPr>
          <w:rFonts w:ascii="Times New Roman" w:hAnsi="Times New Roman" w:cs="Times New Roman"/>
          <w:b/>
          <w:bCs/>
        </w:rPr>
        <w:t>INCOMPATIBLES</w:t>
      </w:r>
      <w:r w:rsidRPr="00587723">
        <w:rPr>
          <w:rFonts w:ascii="Times New Roman" w:hAnsi="Times New Roman" w:cs="Times New Roman"/>
        </w:rPr>
        <w:t xml:space="preserve"> Y NO HAN SIDO EXPLICADAS ADECUADAMENTE. ADEMÁS, EL AYUNTAMIENTO NO HA RESPONDIDO A LA </w:t>
      </w:r>
      <w:r w:rsidRPr="00587723">
        <w:rPr>
          <w:rFonts w:ascii="Times New Roman" w:hAnsi="Times New Roman" w:cs="Times New Roman"/>
          <w:b/>
          <w:bCs/>
        </w:rPr>
        <w:t>DENUNCIA PRESENTADA ANTE LA GUARDIA CIVIL</w:t>
      </w:r>
      <w:r w:rsidRPr="00587723">
        <w:rPr>
          <w:rFonts w:ascii="Times New Roman" w:hAnsi="Times New Roman" w:cs="Times New Roman"/>
        </w:rPr>
        <w:t xml:space="preserve"> EL 18 DE JULIO DE 2020, NI HA EXPLICADO POR QUÉ SE PERDIÓ EN EL NEGOCIADO DE SANCIONES. </w:t>
      </w:r>
      <w:r w:rsidRPr="00587723">
        <w:rPr>
          <w:rFonts w:ascii="Times New Roman" w:hAnsi="Times New Roman" w:cs="Times New Roman"/>
          <w:b/>
          <w:bCs/>
        </w:rPr>
        <w:t>ESTA INFORMACIÓN PERTENECE AL EXPEDIENTE AL QUE SE NOS NIEGA EL ACCESO</w:t>
      </w:r>
      <w:r w:rsidRPr="00587723">
        <w:rPr>
          <w:rFonts w:ascii="Times New Roman" w:hAnsi="Times New Roman" w:cs="Times New Roman"/>
        </w:rPr>
        <w:t xml:space="preserve">, LO QUE REFUERZA LA SENSACIÓN DE QUE SE ESTÁ </w:t>
      </w:r>
      <w:r w:rsidRPr="00587723">
        <w:rPr>
          <w:rFonts w:ascii="Times New Roman" w:hAnsi="Times New Roman" w:cs="Times New Roman"/>
          <w:b/>
          <w:bCs/>
        </w:rPr>
        <w:t>OCULTANDO INFORMACIÓN RELEVANTE</w:t>
      </w:r>
      <w:r w:rsidRPr="00587723">
        <w:rPr>
          <w:rFonts w:ascii="Times New Roman" w:hAnsi="Times New Roman" w:cs="Times New Roman"/>
        </w:rPr>
        <w:t>.</w:t>
      </w:r>
    </w:p>
    <w:p w14:paraId="3FEE3C0D" w14:textId="77777777" w:rsidR="008D40F5" w:rsidRDefault="008D40F5" w:rsidP="008D40F5">
      <w:pPr>
        <w:spacing w:before="100" w:beforeAutospacing="1" w:after="100" w:afterAutospacing="1" w:line="240" w:lineRule="auto"/>
        <w:rPr>
          <w:rFonts w:ascii="Times New Roman" w:eastAsia="Times New Roman" w:hAnsi="Times New Roman" w:cs="Times New Roman"/>
          <w:b/>
          <w:bCs/>
          <w:color w:val="FF0000"/>
          <w:kern w:val="0"/>
          <w:sz w:val="24"/>
          <w:szCs w:val="24"/>
          <w:lang w:eastAsia="es-ES"/>
          <w14:ligatures w14:val="none"/>
        </w:rPr>
      </w:pPr>
      <w:r w:rsidRPr="008D40F5">
        <w:rPr>
          <w:rFonts w:ascii="Times New Roman" w:eastAsia="Times New Roman" w:hAnsi="Times New Roman" w:cs="Times New Roman"/>
          <w:b/>
          <w:bCs/>
          <w:color w:val="FF0000"/>
          <w:kern w:val="0"/>
          <w:sz w:val="24"/>
          <w:szCs w:val="24"/>
          <w:lang w:eastAsia="es-ES"/>
          <w14:ligatures w14:val="none"/>
        </w:rPr>
        <w:t xml:space="preserve">Doc. </w:t>
      </w:r>
      <w:proofErr w:type="spellStart"/>
      <w:r w:rsidRPr="008D40F5">
        <w:rPr>
          <w:rFonts w:ascii="Times New Roman" w:eastAsia="Times New Roman" w:hAnsi="Times New Roman" w:cs="Times New Roman"/>
          <w:b/>
          <w:bCs/>
          <w:color w:val="FF0000"/>
          <w:kern w:val="0"/>
          <w:sz w:val="24"/>
          <w:szCs w:val="24"/>
          <w:lang w:eastAsia="es-ES"/>
          <w14:ligatures w14:val="none"/>
        </w:rPr>
        <w:t>nº</w:t>
      </w:r>
      <w:proofErr w:type="spellEnd"/>
      <w:r w:rsidRPr="008D40F5">
        <w:rPr>
          <w:rFonts w:ascii="Times New Roman" w:eastAsia="Times New Roman" w:hAnsi="Times New Roman" w:cs="Times New Roman"/>
          <w:b/>
          <w:bCs/>
          <w:color w:val="FF0000"/>
          <w:kern w:val="0"/>
          <w:sz w:val="24"/>
          <w:szCs w:val="24"/>
          <w:lang w:eastAsia="es-ES"/>
          <w14:ligatures w14:val="none"/>
        </w:rPr>
        <w:t xml:space="preserve"> 53: (25 de noviembre de 2024). Alegaciones sobre el expediente sancionador RES/2024/254.</w:t>
      </w:r>
    </w:p>
    <w:p w14:paraId="45D3B8ED" w14:textId="695A1541"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color w:val="FF0000"/>
          <w:kern w:val="0"/>
          <w:sz w:val="24"/>
          <w:szCs w:val="24"/>
          <w:lang w:eastAsia="es-ES"/>
          <w14:ligatures w14:val="none"/>
        </w:rPr>
        <w:br/>
      </w:r>
      <w:r w:rsidRPr="008D40F5">
        <w:rPr>
          <w:rFonts w:ascii="Times New Roman" w:eastAsia="Times New Roman" w:hAnsi="Times New Roman" w:cs="Times New Roman"/>
          <w:b/>
          <w:bCs/>
          <w:kern w:val="0"/>
          <w:sz w:val="24"/>
          <w:szCs w:val="24"/>
          <w:lang w:eastAsia="es-ES"/>
          <w14:ligatures w14:val="none"/>
        </w:rPr>
        <w:t>GRUPO 3: NEGLIGENCIA ADMINISTRATIVA</w:t>
      </w:r>
    </w:p>
    <w:p w14:paraId="666A26CD"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Descripción:</w:t>
      </w:r>
      <w:r w:rsidRPr="008D40F5">
        <w:rPr>
          <w:rFonts w:ascii="Times New Roman" w:eastAsia="Times New Roman" w:hAnsi="Times New Roman" w:cs="Times New Roman"/>
          <w:kern w:val="0"/>
          <w:sz w:val="24"/>
          <w:szCs w:val="24"/>
          <w:lang w:eastAsia="es-ES"/>
          <w14:ligatures w14:val="none"/>
        </w:rPr>
        <w:t xml:space="preserve"> Presentación realizada por D. Raúl Gutiérrez Salgado solicitando la corrección del expediente sancionador RES/2024/254 por error material y omisión de agravantes por reincidencia. Este expediente aborda infracciones acústicas documentadas los días 30 y 31 de julio de 2024 en el campamento "</w:t>
      </w:r>
      <w:proofErr w:type="spellStart"/>
      <w:r w:rsidRPr="008D40F5">
        <w:rPr>
          <w:rFonts w:ascii="Times New Roman" w:eastAsia="Times New Roman" w:hAnsi="Times New Roman" w:cs="Times New Roman"/>
          <w:kern w:val="0"/>
          <w:sz w:val="24"/>
          <w:szCs w:val="24"/>
          <w:lang w:eastAsia="es-ES"/>
          <w14:ligatures w14:val="none"/>
        </w:rPr>
        <w:t>NaturCamp</w:t>
      </w:r>
      <w:proofErr w:type="spellEnd"/>
      <w:r w:rsidRPr="008D40F5">
        <w:rPr>
          <w:rFonts w:ascii="Times New Roman" w:eastAsia="Times New Roman" w:hAnsi="Times New Roman" w:cs="Times New Roman"/>
          <w:kern w:val="0"/>
          <w:sz w:val="24"/>
          <w:szCs w:val="24"/>
          <w:lang w:eastAsia="es-ES"/>
          <w14:ligatures w14:val="none"/>
        </w:rPr>
        <w:t>".</w:t>
      </w:r>
    </w:p>
    <w:p w14:paraId="115F63FD"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Hechos:</w:t>
      </w:r>
    </w:p>
    <w:p w14:paraId="138B8867" w14:textId="77777777" w:rsidR="008D40F5" w:rsidRPr="008D40F5" w:rsidRDefault="008D40F5" w:rsidP="008D40F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lastRenderedPageBreak/>
        <w:t>La resolución inicial agrupó ambas fechas como una sola infracción, ignorando que se trata de actos autónomos con superaciones acústicas diferenciadas:</w:t>
      </w:r>
    </w:p>
    <w:p w14:paraId="6AFC8054" w14:textId="77777777" w:rsidR="008D40F5" w:rsidRPr="008D40F5" w:rsidRDefault="008D40F5" w:rsidP="008D40F5">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 xml:space="preserve">30 de julio: 72 </w:t>
      </w:r>
      <w:proofErr w:type="spellStart"/>
      <w:r w:rsidRPr="008D40F5">
        <w:rPr>
          <w:rFonts w:ascii="Times New Roman" w:eastAsia="Times New Roman" w:hAnsi="Times New Roman" w:cs="Times New Roman"/>
          <w:kern w:val="0"/>
          <w:sz w:val="24"/>
          <w:szCs w:val="24"/>
          <w:lang w:eastAsia="es-ES"/>
          <w14:ligatures w14:val="none"/>
        </w:rPr>
        <w:t>dBA</w:t>
      </w:r>
      <w:proofErr w:type="spellEnd"/>
      <w:r w:rsidRPr="008D40F5">
        <w:rPr>
          <w:rFonts w:ascii="Times New Roman" w:eastAsia="Times New Roman" w:hAnsi="Times New Roman" w:cs="Times New Roman"/>
          <w:kern w:val="0"/>
          <w:sz w:val="24"/>
          <w:szCs w:val="24"/>
          <w:lang w:eastAsia="es-ES"/>
          <w14:ligatures w14:val="none"/>
        </w:rPr>
        <w:t xml:space="preserve"> (exceso de 12 </w:t>
      </w:r>
      <w:proofErr w:type="spellStart"/>
      <w:r w:rsidRPr="008D40F5">
        <w:rPr>
          <w:rFonts w:ascii="Times New Roman" w:eastAsia="Times New Roman" w:hAnsi="Times New Roman" w:cs="Times New Roman"/>
          <w:kern w:val="0"/>
          <w:sz w:val="24"/>
          <w:szCs w:val="24"/>
          <w:lang w:eastAsia="es-ES"/>
          <w14:ligatures w14:val="none"/>
        </w:rPr>
        <w:t>dBA</w:t>
      </w:r>
      <w:proofErr w:type="spellEnd"/>
      <w:r w:rsidRPr="008D40F5">
        <w:rPr>
          <w:rFonts w:ascii="Times New Roman" w:eastAsia="Times New Roman" w:hAnsi="Times New Roman" w:cs="Times New Roman"/>
          <w:kern w:val="0"/>
          <w:sz w:val="24"/>
          <w:szCs w:val="24"/>
          <w:lang w:eastAsia="es-ES"/>
          <w14:ligatures w14:val="none"/>
        </w:rPr>
        <w:t>).</w:t>
      </w:r>
    </w:p>
    <w:p w14:paraId="73D3F718" w14:textId="77777777" w:rsidR="008D40F5" w:rsidRPr="008D40F5" w:rsidRDefault="008D40F5" w:rsidP="008D40F5">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 xml:space="preserve">31 de julio: 73 </w:t>
      </w:r>
      <w:proofErr w:type="spellStart"/>
      <w:r w:rsidRPr="008D40F5">
        <w:rPr>
          <w:rFonts w:ascii="Times New Roman" w:eastAsia="Times New Roman" w:hAnsi="Times New Roman" w:cs="Times New Roman"/>
          <w:kern w:val="0"/>
          <w:sz w:val="24"/>
          <w:szCs w:val="24"/>
          <w:lang w:eastAsia="es-ES"/>
          <w14:ligatures w14:val="none"/>
        </w:rPr>
        <w:t>dBA</w:t>
      </w:r>
      <w:proofErr w:type="spellEnd"/>
      <w:r w:rsidRPr="008D40F5">
        <w:rPr>
          <w:rFonts w:ascii="Times New Roman" w:eastAsia="Times New Roman" w:hAnsi="Times New Roman" w:cs="Times New Roman"/>
          <w:kern w:val="0"/>
          <w:sz w:val="24"/>
          <w:szCs w:val="24"/>
          <w:lang w:eastAsia="es-ES"/>
          <w14:ligatures w14:val="none"/>
        </w:rPr>
        <w:t xml:space="preserve"> (exceso de 13 </w:t>
      </w:r>
      <w:proofErr w:type="spellStart"/>
      <w:r w:rsidRPr="008D40F5">
        <w:rPr>
          <w:rFonts w:ascii="Times New Roman" w:eastAsia="Times New Roman" w:hAnsi="Times New Roman" w:cs="Times New Roman"/>
          <w:kern w:val="0"/>
          <w:sz w:val="24"/>
          <w:szCs w:val="24"/>
          <w:lang w:eastAsia="es-ES"/>
          <w14:ligatures w14:val="none"/>
        </w:rPr>
        <w:t>dBA</w:t>
      </w:r>
      <w:proofErr w:type="spellEnd"/>
      <w:r w:rsidRPr="008D40F5">
        <w:rPr>
          <w:rFonts w:ascii="Times New Roman" w:eastAsia="Times New Roman" w:hAnsi="Times New Roman" w:cs="Times New Roman"/>
          <w:kern w:val="0"/>
          <w:sz w:val="24"/>
          <w:szCs w:val="24"/>
          <w:lang w:eastAsia="es-ES"/>
          <w14:ligatures w14:val="none"/>
        </w:rPr>
        <w:t>).</w:t>
      </w:r>
    </w:p>
    <w:p w14:paraId="25BB592B" w14:textId="77777777" w:rsidR="008D40F5" w:rsidRPr="008D40F5" w:rsidRDefault="008D40F5" w:rsidP="008D40F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No se aplicaron los agravantes de reincidencia, a pesar de tratarse de la quinta y sexta infracción documentada desde 2015.</w:t>
      </w:r>
    </w:p>
    <w:p w14:paraId="1F588D6E"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Solicitud:</w:t>
      </w:r>
    </w:p>
    <w:p w14:paraId="23368164" w14:textId="77777777" w:rsidR="008D40F5" w:rsidRPr="008D40F5" w:rsidRDefault="008D40F5" w:rsidP="008D40F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Rectificar el expediente para reconocer las dos infracciones independientes.</w:t>
      </w:r>
    </w:p>
    <w:p w14:paraId="7D0E974A" w14:textId="77777777" w:rsidR="008D40F5" w:rsidRPr="008D40F5" w:rsidRDefault="008D40F5" w:rsidP="008D40F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Reajustar la sanción total a 24.000 €, aplicando el agravante de reincidencia conforme a la Ley 37/2003.</w:t>
      </w:r>
    </w:p>
    <w:p w14:paraId="33CEFA67" w14:textId="77777777" w:rsidR="008D40F5" w:rsidRPr="008D40F5" w:rsidRDefault="008D40F5" w:rsidP="008D40F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Garantizar la ejecución inmediata de las sanciones pendientes y medidas correctoras.</w:t>
      </w:r>
    </w:p>
    <w:p w14:paraId="26691976"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Gravedad:</w:t>
      </w:r>
      <w:r w:rsidRPr="008D40F5">
        <w:rPr>
          <w:rFonts w:ascii="Times New Roman" w:eastAsia="Times New Roman" w:hAnsi="Times New Roman" w:cs="Times New Roman"/>
          <w:kern w:val="0"/>
          <w:sz w:val="24"/>
          <w:szCs w:val="24"/>
          <w:lang w:eastAsia="es-ES"/>
          <w14:ligatures w14:val="none"/>
        </w:rPr>
        <w:t xml:space="preserve"> Muy alta. La resolución defectuosa vulnera principios de proporcionalidad, refuerza la percepción de impunidad y desprotege a los vecinos.</w:t>
      </w:r>
    </w:p>
    <w:p w14:paraId="611EC051" w14:textId="774C5EB3"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Consideraciones adicionales:</w:t>
      </w:r>
      <w:r w:rsidRPr="008D40F5">
        <w:rPr>
          <w:rFonts w:ascii="Times New Roman" w:eastAsia="Times New Roman" w:hAnsi="Times New Roman" w:cs="Times New Roman"/>
          <w:kern w:val="0"/>
          <w:sz w:val="24"/>
          <w:szCs w:val="24"/>
          <w:lang w:eastAsia="es-ES"/>
          <w14:ligatures w14:val="none"/>
        </w:rPr>
        <w:br/>
        <w:t>La inacción administrativa sostenida, reflejada en la falta de ejecución de sanciones anteriores, constituye una grave negligencia. No obstante, no se evidencian elementos claros de prevaricación.</w:t>
      </w:r>
    </w:p>
    <w:p w14:paraId="112F731E"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b/>
          <w:bCs/>
          <w:color w:val="FF0000"/>
          <w:kern w:val="0"/>
          <w:sz w:val="24"/>
          <w:szCs w:val="24"/>
          <w:lang w:eastAsia="es-ES"/>
          <w14:ligatures w14:val="none"/>
        </w:rPr>
      </w:pPr>
      <w:r w:rsidRPr="008D40F5">
        <w:rPr>
          <w:rFonts w:ascii="Times New Roman" w:eastAsia="Times New Roman" w:hAnsi="Times New Roman" w:cs="Times New Roman"/>
          <w:b/>
          <w:bCs/>
          <w:color w:val="FF0000"/>
          <w:kern w:val="0"/>
          <w:sz w:val="24"/>
          <w:szCs w:val="24"/>
          <w:lang w:eastAsia="es-ES"/>
          <w14:ligatures w14:val="none"/>
        </w:rPr>
        <w:t xml:space="preserve">Doc. </w:t>
      </w:r>
      <w:proofErr w:type="spellStart"/>
      <w:r w:rsidRPr="008D40F5">
        <w:rPr>
          <w:rFonts w:ascii="Times New Roman" w:eastAsia="Times New Roman" w:hAnsi="Times New Roman" w:cs="Times New Roman"/>
          <w:b/>
          <w:bCs/>
          <w:color w:val="FF0000"/>
          <w:kern w:val="0"/>
          <w:sz w:val="24"/>
          <w:szCs w:val="24"/>
          <w:lang w:eastAsia="es-ES"/>
          <w14:ligatures w14:val="none"/>
        </w:rPr>
        <w:t>nº</w:t>
      </w:r>
      <w:proofErr w:type="spellEnd"/>
      <w:r w:rsidRPr="008D40F5">
        <w:rPr>
          <w:rFonts w:ascii="Times New Roman" w:eastAsia="Times New Roman" w:hAnsi="Times New Roman" w:cs="Times New Roman"/>
          <w:b/>
          <w:bCs/>
          <w:color w:val="FF0000"/>
          <w:kern w:val="0"/>
          <w:sz w:val="24"/>
          <w:szCs w:val="24"/>
          <w:lang w:eastAsia="es-ES"/>
          <w14:ligatures w14:val="none"/>
        </w:rPr>
        <w:t xml:space="preserve"> 54: (26 de noviembre de 2024). Alegaciones sobre el expediente sancionador RES/2024/255.</w:t>
      </w:r>
    </w:p>
    <w:p w14:paraId="73C4CF05" w14:textId="47D9FF99"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br/>
      </w:r>
      <w:r w:rsidRPr="008D40F5">
        <w:rPr>
          <w:rFonts w:ascii="Times New Roman" w:eastAsia="Times New Roman" w:hAnsi="Times New Roman" w:cs="Times New Roman"/>
          <w:b/>
          <w:bCs/>
          <w:kern w:val="0"/>
          <w:sz w:val="24"/>
          <w:szCs w:val="24"/>
          <w:lang w:eastAsia="es-ES"/>
          <w14:ligatures w14:val="none"/>
        </w:rPr>
        <w:t>GRUPO 3: NEGLIGENCIA ADMINISTRATIVA</w:t>
      </w:r>
    </w:p>
    <w:p w14:paraId="6046ECB9"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Descripción:</w:t>
      </w:r>
      <w:r w:rsidRPr="008D40F5">
        <w:rPr>
          <w:rFonts w:ascii="Times New Roman" w:eastAsia="Times New Roman" w:hAnsi="Times New Roman" w:cs="Times New Roman"/>
          <w:kern w:val="0"/>
          <w:sz w:val="24"/>
          <w:szCs w:val="24"/>
          <w:lang w:eastAsia="es-ES"/>
          <w14:ligatures w14:val="none"/>
        </w:rPr>
        <w:t xml:space="preserve"> Alegaciones presentadas por D. Raúl Gutiérrez Salgado sobre las irregularidades en la gestión del expediente RES/2024/255. Este aborda actividades ilegales durante el evento "</w:t>
      </w:r>
      <w:proofErr w:type="spellStart"/>
      <w:r w:rsidRPr="008D40F5">
        <w:rPr>
          <w:rFonts w:ascii="Times New Roman" w:eastAsia="Times New Roman" w:hAnsi="Times New Roman" w:cs="Times New Roman"/>
          <w:kern w:val="0"/>
          <w:sz w:val="24"/>
          <w:szCs w:val="24"/>
          <w:lang w:eastAsia="es-ES"/>
          <w14:ligatures w14:val="none"/>
        </w:rPr>
        <w:t>Asturlúdicas</w:t>
      </w:r>
      <w:proofErr w:type="spellEnd"/>
      <w:r w:rsidRPr="008D40F5">
        <w:rPr>
          <w:rFonts w:ascii="Times New Roman" w:eastAsia="Times New Roman" w:hAnsi="Times New Roman" w:cs="Times New Roman"/>
          <w:kern w:val="0"/>
          <w:sz w:val="24"/>
          <w:szCs w:val="24"/>
          <w:lang w:eastAsia="es-ES"/>
          <w14:ligatures w14:val="none"/>
        </w:rPr>
        <w:t>" los días 20 y 21 de septiembre de 2024.</w:t>
      </w:r>
    </w:p>
    <w:p w14:paraId="1BF4636E"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Hechos:</w:t>
      </w:r>
    </w:p>
    <w:p w14:paraId="09972DDC" w14:textId="77777777" w:rsidR="008D40F5" w:rsidRPr="008D40F5" w:rsidRDefault="008D40F5" w:rsidP="008D40F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Los hechos de ambas fechas fueron tratados como una sola infracción, a pesar de las evidencias técnicas que documentan superaciones acústicas distintas:</w:t>
      </w:r>
    </w:p>
    <w:p w14:paraId="07C6FB8F" w14:textId="77777777" w:rsidR="008D40F5" w:rsidRPr="008D40F5" w:rsidRDefault="008D40F5" w:rsidP="008D40F5">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 xml:space="preserve">20 de septiembre: 56 </w:t>
      </w:r>
      <w:proofErr w:type="spellStart"/>
      <w:r w:rsidRPr="008D40F5">
        <w:rPr>
          <w:rFonts w:ascii="Times New Roman" w:eastAsia="Times New Roman" w:hAnsi="Times New Roman" w:cs="Times New Roman"/>
          <w:kern w:val="0"/>
          <w:sz w:val="24"/>
          <w:szCs w:val="24"/>
          <w:lang w:eastAsia="es-ES"/>
          <w14:ligatures w14:val="none"/>
        </w:rPr>
        <w:t>dBA</w:t>
      </w:r>
      <w:proofErr w:type="spellEnd"/>
      <w:r w:rsidRPr="008D40F5">
        <w:rPr>
          <w:rFonts w:ascii="Times New Roman" w:eastAsia="Times New Roman" w:hAnsi="Times New Roman" w:cs="Times New Roman"/>
          <w:kern w:val="0"/>
          <w:sz w:val="24"/>
          <w:szCs w:val="24"/>
          <w:lang w:eastAsia="es-ES"/>
          <w14:ligatures w14:val="none"/>
        </w:rPr>
        <w:t xml:space="preserve"> (exceso de 6 </w:t>
      </w:r>
      <w:proofErr w:type="spellStart"/>
      <w:r w:rsidRPr="008D40F5">
        <w:rPr>
          <w:rFonts w:ascii="Times New Roman" w:eastAsia="Times New Roman" w:hAnsi="Times New Roman" w:cs="Times New Roman"/>
          <w:kern w:val="0"/>
          <w:sz w:val="24"/>
          <w:szCs w:val="24"/>
          <w:lang w:eastAsia="es-ES"/>
          <w14:ligatures w14:val="none"/>
        </w:rPr>
        <w:t>dBA</w:t>
      </w:r>
      <w:proofErr w:type="spellEnd"/>
      <w:r w:rsidRPr="008D40F5">
        <w:rPr>
          <w:rFonts w:ascii="Times New Roman" w:eastAsia="Times New Roman" w:hAnsi="Times New Roman" w:cs="Times New Roman"/>
          <w:kern w:val="0"/>
          <w:sz w:val="24"/>
          <w:szCs w:val="24"/>
          <w:lang w:eastAsia="es-ES"/>
          <w14:ligatures w14:val="none"/>
        </w:rPr>
        <w:t>).</w:t>
      </w:r>
    </w:p>
    <w:p w14:paraId="77AD5DFC" w14:textId="77777777" w:rsidR="008D40F5" w:rsidRPr="008D40F5" w:rsidRDefault="008D40F5" w:rsidP="008D40F5">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 xml:space="preserve">21 de septiembre: 57 </w:t>
      </w:r>
      <w:proofErr w:type="spellStart"/>
      <w:r w:rsidRPr="008D40F5">
        <w:rPr>
          <w:rFonts w:ascii="Times New Roman" w:eastAsia="Times New Roman" w:hAnsi="Times New Roman" w:cs="Times New Roman"/>
          <w:kern w:val="0"/>
          <w:sz w:val="24"/>
          <w:szCs w:val="24"/>
          <w:lang w:eastAsia="es-ES"/>
          <w14:ligatures w14:val="none"/>
        </w:rPr>
        <w:t>dBA</w:t>
      </w:r>
      <w:proofErr w:type="spellEnd"/>
      <w:r w:rsidRPr="008D40F5">
        <w:rPr>
          <w:rFonts w:ascii="Times New Roman" w:eastAsia="Times New Roman" w:hAnsi="Times New Roman" w:cs="Times New Roman"/>
          <w:kern w:val="0"/>
          <w:sz w:val="24"/>
          <w:szCs w:val="24"/>
          <w:lang w:eastAsia="es-ES"/>
          <w14:ligatures w14:val="none"/>
        </w:rPr>
        <w:t xml:space="preserve"> (exceso de 7 </w:t>
      </w:r>
      <w:proofErr w:type="spellStart"/>
      <w:r w:rsidRPr="008D40F5">
        <w:rPr>
          <w:rFonts w:ascii="Times New Roman" w:eastAsia="Times New Roman" w:hAnsi="Times New Roman" w:cs="Times New Roman"/>
          <w:kern w:val="0"/>
          <w:sz w:val="24"/>
          <w:szCs w:val="24"/>
          <w:lang w:eastAsia="es-ES"/>
          <w14:ligatures w14:val="none"/>
        </w:rPr>
        <w:t>dBA</w:t>
      </w:r>
      <w:proofErr w:type="spellEnd"/>
      <w:r w:rsidRPr="008D40F5">
        <w:rPr>
          <w:rFonts w:ascii="Times New Roman" w:eastAsia="Times New Roman" w:hAnsi="Times New Roman" w:cs="Times New Roman"/>
          <w:kern w:val="0"/>
          <w:sz w:val="24"/>
          <w:szCs w:val="24"/>
          <w:lang w:eastAsia="es-ES"/>
          <w14:ligatures w14:val="none"/>
        </w:rPr>
        <w:t>).</w:t>
      </w:r>
    </w:p>
    <w:p w14:paraId="50FB7FDC" w14:textId="77777777" w:rsidR="008D40F5" w:rsidRPr="008D40F5" w:rsidRDefault="008D40F5" w:rsidP="008D40F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No se consideró el agravante de reincidencia, a pesar de ser la séptima y octava infracción desde 2015.</w:t>
      </w:r>
    </w:p>
    <w:p w14:paraId="5B6509BD" w14:textId="77777777" w:rsidR="008D40F5" w:rsidRPr="008D40F5" w:rsidRDefault="008D40F5" w:rsidP="008D40F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Persisten omisiones en la ejecución de sanciones previas.</w:t>
      </w:r>
    </w:p>
    <w:p w14:paraId="4E338A4D"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Solicitud:</w:t>
      </w:r>
    </w:p>
    <w:p w14:paraId="2A4D825E" w14:textId="77777777" w:rsidR="008D40F5" w:rsidRPr="008D40F5" w:rsidRDefault="008D40F5" w:rsidP="008D40F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Rectificar el expediente para tratar los hechos como dos infracciones independientes.</w:t>
      </w:r>
    </w:p>
    <w:p w14:paraId="7A8F142E" w14:textId="77777777" w:rsidR="008D40F5" w:rsidRPr="008D40F5" w:rsidRDefault="008D40F5" w:rsidP="008D40F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Incrementar la sanción total a 24.000 €, aplicando el agravante de reincidencia.</w:t>
      </w:r>
    </w:p>
    <w:p w14:paraId="5E062637" w14:textId="77777777" w:rsidR="008D40F5" w:rsidRPr="008D40F5" w:rsidRDefault="008D40F5" w:rsidP="008D40F5">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kern w:val="0"/>
          <w:sz w:val="24"/>
          <w:szCs w:val="24"/>
          <w:lang w:eastAsia="es-ES"/>
          <w14:ligatures w14:val="none"/>
        </w:rPr>
        <w:t>Proceder al cobro inmediato de las sanciones impuestas y adoptar medidas correctoras para prevenir futuras infracciones.</w:t>
      </w:r>
    </w:p>
    <w:p w14:paraId="2CF4EF69"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lastRenderedPageBreak/>
        <w:t>Gravedad:</w:t>
      </w:r>
      <w:r w:rsidRPr="008D40F5">
        <w:rPr>
          <w:rFonts w:ascii="Times New Roman" w:eastAsia="Times New Roman" w:hAnsi="Times New Roman" w:cs="Times New Roman"/>
          <w:kern w:val="0"/>
          <w:sz w:val="24"/>
          <w:szCs w:val="24"/>
          <w:lang w:eastAsia="es-ES"/>
          <w14:ligatures w14:val="none"/>
        </w:rPr>
        <w:t xml:space="preserve"> Muy alta. La omisión reiterada de agravantes y medidas sancionadoras pone en evidencia la gestión ineficaz del Ayuntamiento y afecta directamente los derechos de los vecinos.</w:t>
      </w:r>
    </w:p>
    <w:p w14:paraId="4B916A68" w14:textId="77777777" w:rsidR="008D40F5" w:rsidRPr="008D40F5" w:rsidRDefault="008D40F5" w:rsidP="008D40F5">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8D40F5">
        <w:rPr>
          <w:rFonts w:ascii="Times New Roman" w:eastAsia="Times New Roman" w:hAnsi="Times New Roman" w:cs="Times New Roman"/>
          <w:b/>
          <w:bCs/>
          <w:kern w:val="0"/>
          <w:sz w:val="24"/>
          <w:szCs w:val="24"/>
          <w:lang w:eastAsia="es-ES"/>
          <w14:ligatures w14:val="none"/>
        </w:rPr>
        <w:t>Consideraciones adicionales:</w:t>
      </w:r>
      <w:r w:rsidRPr="008D40F5">
        <w:rPr>
          <w:rFonts w:ascii="Times New Roman" w:eastAsia="Times New Roman" w:hAnsi="Times New Roman" w:cs="Times New Roman"/>
          <w:kern w:val="0"/>
          <w:sz w:val="24"/>
          <w:szCs w:val="24"/>
          <w:lang w:eastAsia="es-ES"/>
          <w14:ligatures w14:val="none"/>
        </w:rPr>
        <w:br/>
        <w:t xml:space="preserve">La falta de ejecución de sanciones acumuladas desde 2015, sumada a la permisividad hacia actividades ilícitas, podría implicar </w:t>
      </w:r>
      <w:r w:rsidRPr="008D40F5">
        <w:rPr>
          <w:rFonts w:ascii="Times New Roman" w:eastAsia="Times New Roman" w:hAnsi="Times New Roman" w:cs="Times New Roman"/>
          <w:b/>
          <w:bCs/>
          <w:kern w:val="0"/>
          <w:sz w:val="24"/>
          <w:szCs w:val="24"/>
          <w:lang w:eastAsia="es-ES"/>
          <w14:ligatures w14:val="none"/>
        </w:rPr>
        <w:t>prevaricación por omisión</w:t>
      </w:r>
      <w:r w:rsidRPr="008D40F5">
        <w:rPr>
          <w:rFonts w:ascii="Times New Roman" w:eastAsia="Times New Roman" w:hAnsi="Times New Roman" w:cs="Times New Roman"/>
          <w:kern w:val="0"/>
          <w:sz w:val="24"/>
          <w:szCs w:val="24"/>
          <w:lang w:eastAsia="es-ES"/>
          <w14:ligatures w14:val="none"/>
        </w:rPr>
        <w:t xml:space="preserve"> si se demuestra que la inacción fue deliberada</w:t>
      </w:r>
    </w:p>
    <w:p w14:paraId="7DF381A4" w14:textId="77777777" w:rsidR="00702F14" w:rsidRDefault="00373730" w:rsidP="00373730">
      <w:pPr>
        <w:spacing w:before="100" w:beforeAutospacing="1" w:after="100" w:afterAutospacing="1" w:line="240" w:lineRule="auto"/>
        <w:rPr>
          <w:rFonts w:ascii="Times New Roman" w:eastAsia="Times New Roman" w:hAnsi="Times New Roman" w:cs="Times New Roman"/>
          <w:b/>
          <w:bCs/>
          <w:color w:val="FF0000"/>
          <w:kern w:val="0"/>
          <w:sz w:val="24"/>
          <w:szCs w:val="24"/>
          <w:lang w:eastAsia="es-ES"/>
          <w14:ligatures w14:val="none"/>
        </w:rPr>
      </w:pPr>
      <w:r w:rsidRPr="00373730">
        <w:rPr>
          <w:rFonts w:ascii="Times New Roman" w:eastAsia="Times New Roman" w:hAnsi="Times New Roman" w:cs="Times New Roman"/>
          <w:b/>
          <w:bCs/>
          <w:color w:val="FF0000"/>
          <w:kern w:val="0"/>
          <w:sz w:val="24"/>
          <w:szCs w:val="24"/>
          <w:lang w:eastAsia="es-ES"/>
          <w14:ligatures w14:val="none"/>
        </w:rPr>
        <w:t xml:space="preserve">Doc. </w:t>
      </w:r>
      <w:proofErr w:type="spellStart"/>
      <w:r w:rsidRPr="00373730">
        <w:rPr>
          <w:rFonts w:ascii="Times New Roman" w:eastAsia="Times New Roman" w:hAnsi="Times New Roman" w:cs="Times New Roman"/>
          <w:b/>
          <w:bCs/>
          <w:color w:val="FF0000"/>
          <w:kern w:val="0"/>
          <w:sz w:val="24"/>
          <w:szCs w:val="24"/>
          <w:lang w:eastAsia="es-ES"/>
          <w14:ligatures w14:val="none"/>
        </w:rPr>
        <w:t>nº</w:t>
      </w:r>
      <w:proofErr w:type="spellEnd"/>
      <w:r w:rsidRPr="00373730">
        <w:rPr>
          <w:rFonts w:ascii="Times New Roman" w:eastAsia="Times New Roman" w:hAnsi="Times New Roman" w:cs="Times New Roman"/>
          <w:b/>
          <w:bCs/>
          <w:color w:val="FF0000"/>
          <w:kern w:val="0"/>
          <w:sz w:val="24"/>
          <w:szCs w:val="24"/>
          <w:lang w:eastAsia="es-ES"/>
          <w14:ligatures w14:val="none"/>
        </w:rPr>
        <w:t xml:space="preserve"> 55. (28 de diciembre de 2024). Denuncia ante el Consejo de Transparencia y Buen Gobierno</w:t>
      </w:r>
    </w:p>
    <w:p w14:paraId="73CD9187" w14:textId="31720340" w:rsidR="00373730" w:rsidRPr="00373730" w:rsidRDefault="00373730" w:rsidP="0037373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73730">
        <w:rPr>
          <w:rFonts w:ascii="Times New Roman" w:eastAsia="Times New Roman" w:hAnsi="Times New Roman" w:cs="Times New Roman"/>
          <w:kern w:val="0"/>
          <w:sz w:val="24"/>
          <w:szCs w:val="24"/>
          <w:lang w:eastAsia="es-ES"/>
          <w14:ligatures w14:val="none"/>
        </w:rPr>
        <w:br/>
      </w:r>
      <w:r w:rsidRPr="00373730">
        <w:rPr>
          <w:rFonts w:ascii="Times New Roman" w:eastAsia="Times New Roman" w:hAnsi="Times New Roman" w:cs="Times New Roman"/>
          <w:b/>
          <w:bCs/>
          <w:kern w:val="0"/>
          <w:sz w:val="24"/>
          <w:szCs w:val="24"/>
          <w:lang w:eastAsia="es-ES"/>
          <w14:ligatures w14:val="none"/>
        </w:rPr>
        <w:t>GRUPO 9: FALTA DE FISCALIZACIÓN Y TRANSPARENCIA ADMINISTRATIVA</w:t>
      </w:r>
    </w:p>
    <w:p w14:paraId="3054CDDF" w14:textId="77777777" w:rsidR="00373730" w:rsidRPr="00373730" w:rsidRDefault="00373730" w:rsidP="0037373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73730">
        <w:rPr>
          <w:rFonts w:ascii="Times New Roman" w:eastAsia="Times New Roman" w:hAnsi="Times New Roman" w:cs="Times New Roman"/>
          <w:b/>
          <w:bCs/>
          <w:kern w:val="0"/>
          <w:sz w:val="24"/>
          <w:szCs w:val="24"/>
          <w:lang w:eastAsia="es-ES"/>
          <w14:ligatures w14:val="none"/>
        </w:rPr>
        <w:t>Descripción:</w:t>
      </w:r>
      <w:r w:rsidRPr="00373730">
        <w:rPr>
          <w:rFonts w:ascii="Times New Roman" w:eastAsia="Times New Roman" w:hAnsi="Times New Roman" w:cs="Times New Roman"/>
          <w:kern w:val="0"/>
          <w:sz w:val="24"/>
          <w:szCs w:val="24"/>
          <w:lang w:eastAsia="es-ES"/>
          <w14:ligatures w14:val="none"/>
        </w:rPr>
        <w:br/>
        <w:t>Denuncia formal por vulneración del derecho de acceso a la información pública (Ley 19/2013) ante la denegación de datos por parte de la Agencia Tributaria sobre los expedientes sancionadores RES/2024/83 y RES/2024/85, relativos a infracciones graves de la normativa acústica. El reclamante alega que dicha negativa le impide verificar el cumplimiento de las sanciones y afecta directamente sus derechos al descanso y a un entorno saludable.</w:t>
      </w:r>
    </w:p>
    <w:p w14:paraId="406AB828" w14:textId="77777777" w:rsidR="00373730" w:rsidRPr="00373730" w:rsidRDefault="00373730" w:rsidP="0037373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73730">
        <w:rPr>
          <w:rFonts w:ascii="Times New Roman" w:eastAsia="Times New Roman" w:hAnsi="Times New Roman" w:cs="Times New Roman"/>
          <w:b/>
          <w:bCs/>
          <w:kern w:val="0"/>
          <w:sz w:val="24"/>
          <w:szCs w:val="24"/>
          <w:lang w:eastAsia="es-ES"/>
          <w14:ligatures w14:val="none"/>
        </w:rPr>
        <w:t>Respuesta:</w:t>
      </w:r>
      <w:r w:rsidRPr="00373730">
        <w:rPr>
          <w:rFonts w:ascii="Times New Roman" w:eastAsia="Times New Roman" w:hAnsi="Times New Roman" w:cs="Times New Roman"/>
          <w:kern w:val="0"/>
          <w:sz w:val="24"/>
          <w:szCs w:val="24"/>
          <w:lang w:eastAsia="es-ES"/>
          <w14:ligatures w14:val="none"/>
        </w:rPr>
        <w:br/>
        <w:t>La Agencia Tributaria rechaza la solicitud, amparándose en el carácter reservado de los datos tributarios (art. 95.1 de la Ley General Tributaria) y sin reconocer el interés legítimo del reclamante.</w:t>
      </w:r>
    </w:p>
    <w:p w14:paraId="5927AFB2" w14:textId="77777777" w:rsidR="00373730" w:rsidRPr="00373730" w:rsidRDefault="00373730" w:rsidP="0037373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73730">
        <w:rPr>
          <w:rFonts w:ascii="Times New Roman" w:eastAsia="Times New Roman" w:hAnsi="Times New Roman" w:cs="Times New Roman"/>
          <w:b/>
          <w:bCs/>
          <w:kern w:val="0"/>
          <w:sz w:val="24"/>
          <w:szCs w:val="24"/>
          <w:lang w:eastAsia="es-ES"/>
          <w14:ligatures w14:val="none"/>
        </w:rPr>
        <w:t>Gravedad:</w:t>
      </w:r>
      <w:r w:rsidRPr="00373730">
        <w:rPr>
          <w:rFonts w:ascii="Times New Roman" w:eastAsia="Times New Roman" w:hAnsi="Times New Roman" w:cs="Times New Roman"/>
          <w:kern w:val="0"/>
          <w:sz w:val="24"/>
          <w:szCs w:val="24"/>
          <w:lang w:eastAsia="es-ES"/>
          <w14:ligatures w14:val="none"/>
        </w:rPr>
        <w:br/>
        <w:t>Muy alta. Al denegarse la información sobre el estado de cobro de las sanciones, se perpetúa la indefensión del afectado, que no puede comprobar si existe una ejecución efectiva de las resoluciones administrativas por contaminación acústica.</w:t>
      </w:r>
    </w:p>
    <w:p w14:paraId="628C1F59" w14:textId="77777777" w:rsidR="00373730" w:rsidRPr="00373730" w:rsidRDefault="00373730" w:rsidP="0037373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73730">
        <w:rPr>
          <w:rFonts w:ascii="Times New Roman" w:eastAsia="Times New Roman" w:hAnsi="Times New Roman" w:cs="Times New Roman"/>
          <w:b/>
          <w:bCs/>
          <w:kern w:val="0"/>
          <w:sz w:val="24"/>
          <w:szCs w:val="24"/>
          <w:lang w:eastAsia="es-ES"/>
          <w14:ligatures w14:val="none"/>
        </w:rPr>
        <w:t>Leyes incumplidas:</w:t>
      </w:r>
    </w:p>
    <w:p w14:paraId="349B7173" w14:textId="77777777" w:rsidR="00373730" w:rsidRPr="00373730" w:rsidRDefault="00373730" w:rsidP="00373730">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73730">
        <w:rPr>
          <w:rFonts w:ascii="Times New Roman" w:eastAsia="Times New Roman" w:hAnsi="Times New Roman" w:cs="Times New Roman"/>
          <w:kern w:val="0"/>
          <w:sz w:val="24"/>
          <w:szCs w:val="24"/>
          <w:lang w:eastAsia="es-ES"/>
          <w14:ligatures w14:val="none"/>
        </w:rPr>
        <w:t>Ley 19/2013 de Transparencia, Acceso a la Información Pública y Buen Gobierno, por no atender una solicitud legítima y justificada.</w:t>
      </w:r>
    </w:p>
    <w:p w14:paraId="4A5C13A1" w14:textId="77777777" w:rsidR="00373730" w:rsidRPr="00373730" w:rsidRDefault="00373730" w:rsidP="00373730">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73730">
        <w:rPr>
          <w:rFonts w:ascii="Times New Roman" w:eastAsia="Times New Roman" w:hAnsi="Times New Roman" w:cs="Times New Roman"/>
          <w:kern w:val="0"/>
          <w:sz w:val="24"/>
          <w:szCs w:val="24"/>
          <w:lang w:eastAsia="es-ES"/>
          <w14:ligatures w14:val="none"/>
        </w:rPr>
        <w:t>Interpretación restrictiva del art. 95 de la Ley 58/2003 General Tributaria, si con ello se bloquea un derecho fundamental de acceso.</w:t>
      </w:r>
    </w:p>
    <w:p w14:paraId="4969F2EF" w14:textId="77777777" w:rsidR="00373730" w:rsidRDefault="00373730" w:rsidP="0037373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373730">
        <w:rPr>
          <w:rFonts w:ascii="Times New Roman" w:eastAsia="Times New Roman" w:hAnsi="Times New Roman" w:cs="Times New Roman"/>
          <w:b/>
          <w:bCs/>
          <w:kern w:val="0"/>
          <w:sz w:val="24"/>
          <w:szCs w:val="24"/>
          <w:lang w:eastAsia="es-ES"/>
          <w14:ligatures w14:val="none"/>
        </w:rPr>
        <w:t>Consideraciones Adicionales:</w:t>
      </w:r>
      <w:r w:rsidRPr="00373730">
        <w:rPr>
          <w:rFonts w:ascii="Times New Roman" w:eastAsia="Times New Roman" w:hAnsi="Times New Roman" w:cs="Times New Roman"/>
          <w:kern w:val="0"/>
          <w:sz w:val="24"/>
          <w:szCs w:val="24"/>
          <w:lang w:eastAsia="es-ES"/>
          <w14:ligatures w14:val="none"/>
        </w:rPr>
        <w:br/>
        <w:t>El reclamante solicita al Consejo de Transparencia que ordene a la Agencia Tributaria la entrega de la información requerida y prevenga futuras denegaciones injustificadas. De persistir la negativa, se mantendría la violación del derecho a la transparencia y la indefensión frente a las molestias generadas por el Club Marítimo de Celorio.</w:t>
      </w:r>
    </w:p>
    <w:p w14:paraId="7604CF55" w14:textId="77777777" w:rsidR="00702F14" w:rsidRDefault="00702F14" w:rsidP="00702F14">
      <w:pPr>
        <w:spacing w:before="100" w:beforeAutospacing="1" w:after="100" w:afterAutospacing="1" w:line="240" w:lineRule="auto"/>
        <w:rPr>
          <w:rFonts w:ascii="Times New Roman" w:eastAsia="Times New Roman" w:hAnsi="Times New Roman" w:cs="Times New Roman"/>
          <w:b/>
          <w:bCs/>
          <w:color w:val="FF0000"/>
          <w:kern w:val="0"/>
          <w:sz w:val="24"/>
          <w:szCs w:val="24"/>
          <w:lang w:eastAsia="es-ES"/>
          <w14:ligatures w14:val="none"/>
        </w:rPr>
      </w:pPr>
      <w:r w:rsidRPr="00702F14">
        <w:rPr>
          <w:rFonts w:ascii="Times New Roman" w:eastAsia="Times New Roman" w:hAnsi="Times New Roman" w:cs="Times New Roman"/>
          <w:b/>
          <w:bCs/>
          <w:color w:val="FF0000"/>
          <w:kern w:val="0"/>
          <w:sz w:val="24"/>
          <w:szCs w:val="24"/>
          <w:lang w:eastAsia="es-ES"/>
          <w14:ligatures w14:val="none"/>
        </w:rPr>
        <w:t xml:space="preserve">Doc. </w:t>
      </w:r>
      <w:proofErr w:type="spellStart"/>
      <w:r w:rsidRPr="00702F14">
        <w:rPr>
          <w:rFonts w:ascii="Times New Roman" w:eastAsia="Times New Roman" w:hAnsi="Times New Roman" w:cs="Times New Roman"/>
          <w:b/>
          <w:bCs/>
          <w:color w:val="FF0000"/>
          <w:kern w:val="0"/>
          <w:sz w:val="24"/>
          <w:szCs w:val="24"/>
          <w:lang w:eastAsia="es-ES"/>
          <w14:ligatures w14:val="none"/>
        </w:rPr>
        <w:t>nº</w:t>
      </w:r>
      <w:proofErr w:type="spellEnd"/>
      <w:r w:rsidRPr="00702F14">
        <w:rPr>
          <w:rFonts w:ascii="Times New Roman" w:eastAsia="Times New Roman" w:hAnsi="Times New Roman" w:cs="Times New Roman"/>
          <w:b/>
          <w:bCs/>
          <w:color w:val="FF0000"/>
          <w:kern w:val="0"/>
          <w:sz w:val="24"/>
          <w:szCs w:val="24"/>
          <w:lang w:eastAsia="es-ES"/>
          <w14:ligatures w14:val="none"/>
        </w:rPr>
        <w:t xml:space="preserve"> 56. (29 de diciembre de 2024). Solicitud ante el Consejo de Transparencia y Exposición de Antecedentes</w:t>
      </w:r>
    </w:p>
    <w:p w14:paraId="2288532E" w14:textId="01C17727" w:rsidR="00702F14" w:rsidRPr="00702F14" w:rsidRDefault="00702F14" w:rsidP="00702F1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02F14">
        <w:rPr>
          <w:rFonts w:ascii="Times New Roman" w:eastAsia="Times New Roman" w:hAnsi="Times New Roman" w:cs="Times New Roman"/>
          <w:kern w:val="0"/>
          <w:sz w:val="24"/>
          <w:szCs w:val="24"/>
          <w:lang w:eastAsia="es-ES"/>
          <w14:ligatures w14:val="none"/>
        </w:rPr>
        <w:br/>
      </w:r>
      <w:r w:rsidRPr="00702F14">
        <w:rPr>
          <w:rFonts w:ascii="Times New Roman" w:eastAsia="Times New Roman" w:hAnsi="Times New Roman" w:cs="Times New Roman"/>
          <w:b/>
          <w:bCs/>
          <w:kern w:val="0"/>
          <w:sz w:val="24"/>
          <w:szCs w:val="24"/>
          <w:lang w:eastAsia="es-ES"/>
          <w14:ligatures w14:val="none"/>
        </w:rPr>
        <w:t>GRUPO 9: FALTA DE FISCALIZACIÓN Y TRANSPARENCIA ADMINISTRATIVA</w:t>
      </w:r>
    </w:p>
    <w:p w14:paraId="62EBD391" w14:textId="77777777" w:rsidR="00702F14" w:rsidRPr="00702F14" w:rsidRDefault="00702F14" w:rsidP="00702F1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02F14">
        <w:rPr>
          <w:rFonts w:ascii="Times New Roman" w:eastAsia="Times New Roman" w:hAnsi="Times New Roman" w:cs="Times New Roman"/>
          <w:b/>
          <w:bCs/>
          <w:kern w:val="0"/>
          <w:sz w:val="24"/>
          <w:szCs w:val="24"/>
          <w:lang w:eastAsia="es-ES"/>
          <w14:ligatures w14:val="none"/>
        </w:rPr>
        <w:lastRenderedPageBreak/>
        <w:t>Descripción:</w:t>
      </w:r>
      <w:r w:rsidRPr="00702F14">
        <w:rPr>
          <w:rFonts w:ascii="Times New Roman" w:eastAsia="Times New Roman" w:hAnsi="Times New Roman" w:cs="Times New Roman"/>
          <w:kern w:val="0"/>
          <w:sz w:val="24"/>
          <w:szCs w:val="24"/>
          <w:lang w:eastAsia="es-ES"/>
          <w14:ligatures w14:val="none"/>
        </w:rPr>
        <w:br/>
        <w:t>Presentación dirigida al Consejo de Transparencia y Buen Gobierno, denunciando la obstrucción sistemática del Ayuntamiento de Llanes en el acceso a la información pública relacionada con el Club Marítimo de Celorio. Se recopilan múltiples documentos que evidencian una inacción reiterada: falta de respuesta a solicitudes, presunto incumplimiento de la Ley 19/2013 de Transparencia y la Ley 39/2015 de Procedimiento Administrativo Común, así como el incumplimiento de órdenes de clausura y sanciones impuestas. El solicitante subraya que el Ayuntamiento ha sido señalado por el Defensor del Pueblo y el propio Consejo de Transparencia por su negativa a colaborar.</w:t>
      </w:r>
    </w:p>
    <w:p w14:paraId="0C2042F0" w14:textId="77777777" w:rsidR="00702F14" w:rsidRPr="00702F14" w:rsidRDefault="00702F14" w:rsidP="00702F1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02F14">
        <w:rPr>
          <w:rFonts w:ascii="Times New Roman" w:eastAsia="Times New Roman" w:hAnsi="Times New Roman" w:cs="Times New Roman"/>
          <w:b/>
          <w:bCs/>
          <w:kern w:val="0"/>
          <w:sz w:val="24"/>
          <w:szCs w:val="24"/>
          <w:lang w:eastAsia="es-ES"/>
          <w14:ligatures w14:val="none"/>
        </w:rPr>
        <w:t>Gravedad:</w:t>
      </w:r>
      <w:r w:rsidRPr="00702F14">
        <w:rPr>
          <w:rFonts w:ascii="Times New Roman" w:eastAsia="Times New Roman" w:hAnsi="Times New Roman" w:cs="Times New Roman"/>
          <w:kern w:val="0"/>
          <w:sz w:val="24"/>
          <w:szCs w:val="24"/>
          <w:lang w:eastAsia="es-ES"/>
          <w14:ligatures w14:val="none"/>
        </w:rPr>
        <w:br/>
        <w:t>Muy alta. La continuidad de esta opacidad impide el control ciudadano, vulnera derechos de los vecinos afectados y menoscaba los principios de transparencia y buen gobierno.</w:t>
      </w:r>
    </w:p>
    <w:p w14:paraId="4CB49BD2" w14:textId="77777777" w:rsidR="00702F14" w:rsidRPr="00702F14" w:rsidRDefault="00702F14" w:rsidP="00702F1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02F14">
        <w:rPr>
          <w:rFonts w:ascii="Times New Roman" w:eastAsia="Times New Roman" w:hAnsi="Times New Roman" w:cs="Times New Roman"/>
          <w:b/>
          <w:bCs/>
          <w:kern w:val="0"/>
          <w:sz w:val="24"/>
          <w:szCs w:val="24"/>
          <w:lang w:eastAsia="es-ES"/>
          <w14:ligatures w14:val="none"/>
        </w:rPr>
        <w:t>Leyes incumplidas:</w:t>
      </w:r>
    </w:p>
    <w:p w14:paraId="47CAAEB1" w14:textId="77777777" w:rsidR="00702F14" w:rsidRPr="00702F14" w:rsidRDefault="00702F14" w:rsidP="00702F14">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02F14">
        <w:rPr>
          <w:rFonts w:ascii="Times New Roman" w:eastAsia="Times New Roman" w:hAnsi="Times New Roman" w:cs="Times New Roman"/>
          <w:b/>
          <w:bCs/>
          <w:kern w:val="0"/>
          <w:sz w:val="24"/>
          <w:szCs w:val="24"/>
          <w:lang w:eastAsia="es-ES"/>
          <w14:ligatures w14:val="none"/>
        </w:rPr>
        <w:t>Ley 19/2013 de Transparencia, Acceso a la Información Pública y Buen Gobierno</w:t>
      </w:r>
      <w:r w:rsidRPr="00702F14">
        <w:rPr>
          <w:rFonts w:ascii="Times New Roman" w:eastAsia="Times New Roman" w:hAnsi="Times New Roman" w:cs="Times New Roman"/>
          <w:kern w:val="0"/>
          <w:sz w:val="24"/>
          <w:szCs w:val="24"/>
          <w:lang w:eastAsia="es-ES"/>
          <w14:ligatures w14:val="none"/>
        </w:rPr>
        <w:t>, por no atender las solicitudes legítimas de información.</w:t>
      </w:r>
    </w:p>
    <w:p w14:paraId="459C8941" w14:textId="77777777" w:rsidR="00702F14" w:rsidRPr="00702F14" w:rsidRDefault="00702F14" w:rsidP="00702F14">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02F14">
        <w:rPr>
          <w:rFonts w:ascii="Times New Roman" w:eastAsia="Times New Roman" w:hAnsi="Times New Roman" w:cs="Times New Roman"/>
          <w:b/>
          <w:bCs/>
          <w:kern w:val="0"/>
          <w:sz w:val="24"/>
          <w:szCs w:val="24"/>
          <w:lang w:eastAsia="es-ES"/>
          <w14:ligatures w14:val="none"/>
        </w:rPr>
        <w:t>Ley 39/2015 de Procedimiento Administrativo Común</w:t>
      </w:r>
      <w:r w:rsidRPr="00702F14">
        <w:rPr>
          <w:rFonts w:ascii="Times New Roman" w:eastAsia="Times New Roman" w:hAnsi="Times New Roman" w:cs="Times New Roman"/>
          <w:kern w:val="0"/>
          <w:sz w:val="24"/>
          <w:szCs w:val="24"/>
          <w:lang w:eastAsia="es-ES"/>
          <w14:ligatures w14:val="none"/>
        </w:rPr>
        <w:t>, al no resolver en plazo ni garantizar el acceso a la información solicitada.</w:t>
      </w:r>
    </w:p>
    <w:p w14:paraId="214A4AFF" w14:textId="77777777" w:rsidR="00702F14" w:rsidRPr="00702F14" w:rsidRDefault="00702F14" w:rsidP="00702F14">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02F14">
        <w:rPr>
          <w:rFonts w:ascii="Times New Roman" w:eastAsia="Times New Roman" w:hAnsi="Times New Roman" w:cs="Times New Roman"/>
          <w:b/>
          <w:bCs/>
          <w:kern w:val="0"/>
          <w:sz w:val="24"/>
          <w:szCs w:val="24"/>
          <w:lang w:eastAsia="es-ES"/>
          <w14:ligatures w14:val="none"/>
        </w:rPr>
        <w:t>Artículo 105.b de la Constitución Española</w:t>
      </w:r>
      <w:r w:rsidRPr="00702F14">
        <w:rPr>
          <w:rFonts w:ascii="Times New Roman" w:eastAsia="Times New Roman" w:hAnsi="Times New Roman" w:cs="Times New Roman"/>
          <w:kern w:val="0"/>
          <w:sz w:val="24"/>
          <w:szCs w:val="24"/>
          <w:lang w:eastAsia="es-ES"/>
          <w14:ligatures w14:val="none"/>
        </w:rPr>
        <w:t>, al impedir sin causa justificada el acceso a archivos y registros administrativos.</w:t>
      </w:r>
    </w:p>
    <w:p w14:paraId="3A2BDDF2" w14:textId="77777777" w:rsidR="00702F14" w:rsidRDefault="00702F14" w:rsidP="00702F1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02F14">
        <w:rPr>
          <w:rFonts w:ascii="Times New Roman" w:eastAsia="Times New Roman" w:hAnsi="Times New Roman" w:cs="Times New Roman"/>
          <w:b/>
          <w:bCs/>
          <w:kern w:val="0"/>
          <w:sz w:val="24"/>
          <w:szCs w:val="24"/>
          <w:lang w:eastAsia="es-ES"/>
          <w14:ligatures w14:val="none"/>
        </w:rPr>
        <w:t>Consideraciones Adicionales:</w:t>
      </w:r>
      <w:r w:rsidRPr="00702F14">
        <w:rPr>
          <w:rFonts w:ascii="Times New Roman" w:eastAsia="Times New Roman" w:hAnsi="Times New Roman" w:cs="Times New Roman"/>
          <w:kern w:val="0"/>
          <w:sz w:val="24"/>
          <w:szCs w:val="24"/>
          <w:lang w:eastAsia="es-ES"/>
          <w14:ligatures w14:val="none"/>
        </w:rPr>
        <w:br/>
        <w:t>El reclamante ha presentado más de diez denuncias ante el Consejo de Transparencia, lo que demuestra una conducta continuada de entorpecimiento por parte del Ayuntamiento de Llanes. Esta práctica constituye una posible vulneración sistemática del derecho de acceso a la información, dejando a los vecinos en una situación de indefensión frente a actividades potencialmente irregulares.</w:t>
      </w:r>
    </w:p>
    <w:p w14:paraId="6C3F67D1" w14:textId="77777777" w:rsidR="00702F14" w:rsidRPr="00702F14" w:rsidRDefault="00702F14" w:rsidP="00702F14">
      <w:pPr>
        <w:spacing w:before="100" w:beforeAutospacing="1" w:after="100" w:afterAutospacing="1" w:line="240" w:lineRule="auto"/>
        <w:ind w:left="720"/>
        <w:rPr>
          <w:rFonts w:ascii="Times New Roman" w:eastAsia="Times New Roman" w:hAnsi="Times New Roman" w:cs="Times New Roman"/>
          <w:kern w:val="0"/>
          <w:sz w:val="24"/>
          <w:szCs w:val="24"/>
          <w:lang w:eastAsia="es-ES"/>
          <w14:ligatures w14:val="none"/>
        </w:rPr>
      </w:pPr>
    </w:p>
    <w:p w14:paraId="4F4182D7" w14:textId="77777777" w:rsidR="00373730" w:rsidRPr="00373730" w:rsidRDefault="00373730" w:rsidP="00373730">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09C8C9AE" w14:textId="3BF2FA2C" w:rsidR="00062DE3" w:rsidRPr="00587723" w:rsidRDefault="00062DE3" w:rsidP="008D40F5">
      <w:pPr>
        <w:spacing w:before="100" w:beforeAutospacing="1" w:after="100" w:afterAutospacing="1" w:line="240" w:lineRule="auto"/>
        <w:rPr>
          <w:rFonts w:ascii="Times New Roman" w:hAnsi="Times New Roman" w:cs="Times New Roman"/>
        </w:rPr>
      </w:pPr>
    </w:p>
    <w:sectPr w:rsidR="00062DE3" w:rsidRPr="00587723">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B3A"/>
    <w:multiLevelType w:val="multilevel"/>
    <w:tmpl w:val="8EF0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B16D2"/>
    <w:multiLevelType w:val="multilevel"/>
    <w:tmpl w:val="613A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D4A56"/>
    <w:multiLevelType w:val="multilevel"/>
    <w:tmpl w:val="2366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24AB5"/>
    <w:multiLevelType w:val="multilevel"/>
    <w:tmpl w:val="707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05307"/>
    <w:multiLevelType w:val="multilevel"/>
    <w:tmpl w:val="162E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50AD9"/>
    <w:multiLevelType w:val="multilevel"/>
    <w:tmpl w:val="957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6239D"/>
    <w:multiLevelType w:val="multilevel"/>
    <w:tmpl w:val="EF1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53DEB"/>
    <w:multiLevelType w:val="multilevel"/>
    <w:tmpl w:val="4A44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F4DD6"/>
    <w:multiLevelType w:val="multilevel"/>
    <w:tmpl w:val="90DCE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E1911"/>
    <w:multiLevelType w:val="multilevel"/>
    <w:tmpl w:val="8F8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70EA7"/>
    <w:multiLevelType w:val="multilevel"/>
    <w:tmpl w:val="AD0C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52C05"/>
    <w:multiLevelType w:val="multilevel"/>
    <w:tmpl w:val="F93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37509"/>
    <w:multiLevelType w:val="multilevel"/>
    <w:tmpl w:val="60AA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7271F"/>
    <w:multiLevelType w:val="multilevel"/>
    <w:tmpl w:val="F948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64420"/>
    <w:multiLevelType w:val="multilevel"/>
    <w:tmpl w:val="7B3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63C1E"/>
    <w:multiLevelType w:val="multilevel"/>
    <w:tmpl w:val="2A4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544E0"/>
    <w:multiLevelType w:val="multilevel"/>
    <w:tmpl w:val="F8CA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904ACC"/>
    <w:multiLevelType w:val="multilevel"/>
    <w:tmpl w:val="4E9E6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1223C"/>
    <w:multiLevelType w:val="multilevel"/>
    <w:tmpl w:val="2F3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25D93"/>
    <w:multiLevelType w:val="multilevel"/>
    <w:tmpl w:val="295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20353"/>
    <w:multiLevelType w:val="multilevel"/>
    <w:tmpl w:val="53C4F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26185B"/>
    <w:multiLevelType w:val="multilevel"/>
    <w:tmpl w:val="3180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432FD"/>
    <w:multiLevelType w:val="multilevel"/>
    <w:tmpl w:val="AB7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F3BA9"/>
    <w:multiLevelType w:val="multilevel"/>
    <w:tmpl w:val="15CE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965FC"/>
    <w:multiLevelType w:val="multilevel"/>
    <w:tmpl w:val="770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85D3F"/>
    <w:multiLevelType w:val="multilevel"/>
    <w:tmpl w:val="211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6629A"/>
    <w:multiLevelType w:val="multilevel"/>
    <w:tmpl w:val="F1B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62762"/>
    <w:multiLevelType w:val="multilevel"/>
    <w:tmpl w:val="237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359D9"/>
    <w:multiLevelType w:val="multilevel"/>
    <w:tmpl w:val="3CAC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464A53"/>
    <w:multiLevelType w:val="multilevel"/>
    <w:tmpl w:val="4096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97684"/>
    <w:multiLevelType w:val="multilevel"/>
    <w:tmpl w:val="0A24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2120B"/>
    <w:multiLevelType w:val="multilevel"/>
    <w:tmpl w:val="D94CC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934EBB"/>
    <w:multiLevelType w:val="multilevel"/>
    <w:tmpl w:val="4BD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325FD"/>
    <w:multiLevelType w:val="multilevel"/>
    <w:tmpl w:val="31CCE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66441E"/>
    <w:multiLevelType w:val="multilevel"/>
    <w:tmpl w:val="E386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648ED"/>
    <w:multiLevelType w:val="multilevel"/>
    <w:tmpl w:val="D69A5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704678">
    <w:abstractNumId w:val="30"/>
  </w:num>
  <w:num w:numId="2" w16cid:durableId="944846703">
    <w:abstractNumId w:val="13"/>
  </w:num>
  <w:num w:numId="3" w16cid:durableId="119499238">
    <w:abstractNumId w:val="15"/>
  </w:num>
  <w:num w:numId="4" w16cid:durableId="1053239355">
    <w:abstractNumId w:val="2"/>
  </w:num>
  <w:num w:numId="5" w16cid:durableId="215505886">
    <w:abstractNumId w:val="19"/>
  </w:num>
  <w:num w:numId="6" w16cid:durableId="858391846">
    <w:abstractNumId w:val="21"/>
  </w:num>
  <w:num w:numId="7" w16cid:durableId="762143127">
    <w:abstractNumId w:val="9"/>
  </w:num>
  <w:num w:numId="8" w16cid:durableId="142628926">
    <w:abstractNumId w:val="5"/>
  </w:num>
  <w:num w:numId="9" w16cid:durableId="658385470">
    <w:abstractNumId w:val="32"/>
  </w:num>
  <w:num w:numId="10" w16cid:durableId="1296520209">
    <w:abstractNumId w:val="26"/>
  </w:num>
  <w:num w:numId="11" w16cid:durableId="823159759">
    <w:abstractNumId w:val="14"/>
  </w:num>
  <w:num w:numId="12" w16cid:durableId="566573663">
    <w:abstractNumId w:val="34"/>
  </w:num>
  <w:num w:numId="13" w16cid:durableId="1328250290">
    <w:abstractNumId w:val="6"/>
  </w:num>
  <w:num w:numId="14" w16cid:durableId="164785056">
    <w:abstractNumId w:val="25"/>
  </w:num>
  <w:num w:numId="15" w16cid:durableId="126434172">
    <w:abstractNumId w:val="3"/>
  </w:num>
  <w:num w:numId="16" w16cid:durableId="2124881211">
    <w:abstractNumId w:val="11"/>
  </w:num>
  <w:num w:numId="17" w16cid:durableId="863251294">
    <w:abstractNumId w:val="27"/>
  </w:num>
  <w:num w:numId="18" w16cid:durableId="1128938192">
    <w:abstractNumId w:val="28"/>
  </w:num>
  <w:num w:numId="19" w16cid:durableId="197662341">
    <w:abstractNumId w:val="1"/>
  </w:num>
  <w:num w:numId="20" w16cid:durableId="1122069379">
    <w:abstractNumId w:val="10"/>
  </w:num>
  <w:num w:numId="21" w16cid:durableId="1459029714">
    <w:abstractNumId w:val="22"/>
  </w:num>
  <w:num w:numId="22" w16cid:durableId="791554807">
    <w:abstractNumId w:val="24"/>
  </w:num>
  <w:num w:numId="23" w16cid:durableId="769202202">
    <w:abstractNumId w:val="29"/>
  </w:num>
  <w:num w:numId="24" w16cid:durableId="1028916701">
    <w:abstractNumId w:val="23"/>
  </w:num>
  <w:num w:numId="25" w16cid:durableId="353043279">
    <w:abstractNumId w:val="18"/>
  </w:num>
  <w:num w:numId="26" w16cid:durableId="266818919">
    <w:abstractNumId w:val="20"/>
  </w:num>
  <w:num w:numId="27" w16cid:durableId="1133017314">
    <w:abstractNumId w:val="33"/>
  </w:num>
  <w:num w:numId="28" w16cid:durableId="4947417">
    <w:abstractNumId w:val="16"/>
  </w:num>
  <w:num w:numId="29" w16cid:durableId="1872375567">
    <w:abstractNumId w:val="17"/>
  </w:num>
  <w:num w:numId="30" w16cid:durableId="1790969467">
    <w:abstractNumId w:val="7"/>
  </w:num>
  <w:num w:numId="31" w16cid:durableId="634918474">
    <w:abstractNumId w:val="8"/>
  </w:num>
  <w:num w:numId="32" w16cid:durableId="1257246369">
    <w:abstractNumId w:val="12"/>
  </w:num>
  <w:num w:numId="33" w16cid:durableId="144396943">
    <w:abstractNumId w:val="31"/>
  </w:num>
  <w:num w:numId="34" w16cid:durableId="603154592">
    <w:abstractNumId w:val="4"/>
  </w:num>
  <w:num w:numId="35" w16cid:durableId="1409963757">
    <w:abstractNumId w:val="0"/>
  </w:num>
  <w:num w:numId="36" w16cid:durableId="1911381872">
    <w:abstractNumId w:val="3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1E"/>
    <w:rsid w:val="000043DD"/>
    <w:rsid w:val="00006CEE"/>
    <w:rsid w:val="00017A45"/>
    <w:rsid w:val="00024B9C"/>
    <w:rsid w:val="00024E3A"/>
    <w:rsid w:val="000574C7"/>
    <w:rsid w:val="00062DE3"/>
    <w:rsid w:val="0006303C"/>
    <w:rsid w:val="0007383C"/>
    <w:rsid w:val="000764EA"/>
    <w:rsid w:val="000C35AD"/>
    <w:rsid w:val="000C494B"/>
    <w:rsid w:val="000C7616"/>
    <w:rsid w:val="000D1D10"/>
    <w:rsid w:val="000D2F7C"/>
    <w:rsid w:val="000D485D"/>
    <w:rsid w:val="000D6FE5"/>
    <w:rsid w:val="000F1699"/>
    <w:rsid w:val="000F3447"/>
    <w:rsid w:val="00137FBD"/>
    <w:rsid w:val="00141EB0"/>
    <w:rsid w:val="0015197B"/>
    <w:rsid w:val="00163F6A"/>
    <w:rsid w:val="0016676D"/>
    <w:rsid w:val="00170E57"/>
    <w:rsid w:val="00171C2A"/>
    <w:rsid w:val="0017320F"/>
    <w:rsid w:val="00177687"/>
    <w:rsid w:val="00180AB5"/>
    <w:rsid w:val="001824F0"/>
    <w:rsid w:val="001971B4"/>
    <w:rsid w:val="001A6576"/>
    <w:rsid w:val="001B536E"/>
    <w:rsid w:val="001B6E5D"/>
    <w:rsid w:val="001D6BB3"/>
    <w:rsid w:val="001F0C43"/>
    <w:rsid w:val="001F16A2"/>
    <w:rsid w:val="00203453"/>
    <w:rsid w:val="00206299"/>
    <w:rsid w:val="002209A4"/>
    <w:rsid w:val="00222869"/>
    <w:rsid w:val="00224405"/>
    <w:rsid w:val="00235D2F"/>
    <w:rsid w:val="002435D8"/>
    <w:rsid w:val="00261739"/>
    <w:rsid w:val="00264532"/>
    <w:rsid w:val="00271493"/>
    <w:rsid w:val="00283C90"/>
    <w:rsid w:val="002B4B3F"/>
    <w:rsid w:val="002C20E4"/>
    <w:rsid w:val="002F20CA"/>
    <w:rsid w:val="00311B14"/>
    <w:rsid w:val="00332E32"/>
    <w:rsid w:val="00333DEB"/>
    <w:rsid w:val="0035307C"/>
    <w:rsid w:val="00355B17"/>
    <w:rsid w:val="00367C80"/>
    <w:rsid w:val="00373730"/>
    <w:rsid w:val="00374BAE"/>
    <w:rsid w:val="00381644"/>
    <w:rsid w:val="00387F50"/>
    <w:rsid w:val="003A025E"/>
    <w:rsid w:val="003C1A62"/>
    <w:rsid w:val="003C2301"/>
    <w:rsid w:val="003D39D8"/>
    <w:rsid w:val="003D6C03"/>
    <w:rsid w:val="003E3B1D"/>
    <w:rsid w:val="00414830"/>
    <w:rsid w:val="00436CF8"/>
    <w:rsid w:val="00444A39"/>
    <w:rsid w:val="0044661E"/>
    <w:rsid w:val="0046635A"/>
    <w:rsid w:val="004B120B"/>
    <w:rsid w:val="004B1A33"/>
    <w:rsid w:val="004E4D97"/>
    <w:rsid w:val="00520236"/>
    <w:rsid w:val="005233AF"/>
    <w:rsid w:val="00534F6C"/>
    <w:rsid w:val="00542762"/>
    <w:rsid w:val="0054372F"/>
    <w:rsid w:val="0054709F"/>
    <w:rsid w:val="0055722D"/>
    <w:rsid w:val="00583E38"/>
    <w:rsid w:val="00587723"/>
    <w:rsid w:val="005955FA"/>
    <w:rsid w:val="00596732"/>
    <w:rsid w:val="005A0CF0"/>
    <w:rsid w:val="005D6E97"/>
    <w:rsid w:val="00611489"/>
    <w:rsid w:val="00621696"/>
    <w:rsid w:val="00637BD3"/>
    <w:rsid w:val="00646F6F"/>
    <w:rsid w:val="00650A48"/>
    <w:rsid w:val="0067299E"/>
    <w:rsid w:val="0068062D"/>
    <w:rsid w:val="00680925"/>
    <w:rsid w:val="006A2787"/>
    <w:rsid w:val="006A4E16"/>
    <w:rsid w:val="006B03A0"/>
    <w:rsid w:val="006B35E8"/>
    <w:rsid w:val="006B7B5B"/>
    <w:rsid w:val="006E362E"/>
    <w:rsid w:val="00702F14"/>
    <w:rsid w:val="0071234B"/>
    <w:rsid w:val="007233AC"/>
    <w:rsid w:val="00745181"/>
    <w:rsid w:val="00746F17"/>
    <w:rsid w:val="007506FC"/>
    <w:rsid w:val="00773DD4"/>
    <w:rsid w:val="007740BE"/>
    <w:rsid w:val="00777DAA"/>
    <w:rsid w:val="007821FC"/>
    <w:rsid w:val="007B76B3"/>
    <w:rsid w:val="007D197C"/>
    <w:rsid w:val="007D621A"/>
    <w:rsid w:val="008162FA"/>
    <w:rsid w:val="00823BFB"/>
    <w:rsid w:val="008425B4"/>
    <w:rsid w:val="0086034E"/>
    <w:rsid w:val="00871476"/>
    <w:rsid w:val="00883D95"/>
    <w:rsid w:val="008D3E1D"/>
    <w:rsid w:val="008D40F5"/>
    <w:rsid w:val="008E1FCE"/>
    <w:rsid w:val="008F0CCB"/>
    <w:rsid w:val="009122F3"/>
    <w:rsid w:val="009232A8"/>
    <w:rsid w:val="00925AA0"/>
    <w:rsid w:val="00925EC0"/>
    <w:rsid w:val="00930EFB"/>
    <w:rsid w:val="009409A9"/>
    <w:rsid w:val="0094720A"/>
    <w:rsid w:val="00976111"/>
    <w:rsid w:val="0097753B"/>
    <w:rsid w:val="00996D24"/>
    <w:rsid w:val="009A0525"/>
    <w:rsid w:val="009A6E9E"/>
    <w:rsid w:val="009B2D54"/>
    <w:rsid w:val="009E4907"/>
    <w:rsid w:val="009E518F"/>
    <w:rsid w:val="00A04961"/>
    <w:rsid w:val="00A1412A"/>
    <w:rsid w:val="00A16FEC"/>
    <w:rsid w:val="00A20D50"/>
    <w:rsid w:val="00A30E91"/>
    <w:rsid w:val="00A57804"/>
    <w:rsid w:val="00A643AE"/>
    <w:rsid w:val="00A66B4A"/>
    <w:rsid w:val="00A73D9F"/>
    <w:rsid w:val="00A93E2B"/>
    <w:rsid w:val="00A94242"/>
    <w:rsid w:val="00AB5865"/>
    <w:rsid w:val="00AE3F0F"/>
    <w:rsid w:val="00AF07AB"/>
    <w:rsid w:val="00B375CF"/>
    <w:rsid w:val="00B3771F"/>
    <w:rsid w:val="00B42E4E"/>
    <w:rsid w:val="00B83718"/>
    <w:rsid w:val="00B922BD"/>
    <w:rsid w:val="00BA546C"/>
    <w:rsid w:val="00BC7D90"/>
    <w:rsid w:val="00BD20A6"/>
    <w:rsid w:val="00BD2E6D"/>
    <w:rsid w:val="00BD3787"/>
    <w:rsid w:val="00BE18B5"/>
    <w:rsid w:val="00BE33DF"/>
    <w:rsid w:val="00BE7FE7"/>
    <w:rsid w:val="00C06293"/>
    <w:rsid w:val="00C104E9"/>
    <w:rsid w:val="00C37302"/>
    <w:rsid w:val="00C656A5"/>
    <w:rsid w:val="00C812F4"/>
    <w:rsid w:val="00C902AD"/>
    <w:rsid w:val="00C906AA"/>
    <w:rsid w:val="00CD2E27"/>
    <w:rsid w:val="00CD7027"/>
    <w:rsid w:val="00D162DC"/>
    <w:rsid w:val="00D3347E"/>
    <w:rsid w:val="00D523A9"/>
    <w:rsid w:val="00D759BF"/>
    <w:rsid w:val="00D835E4"/>
    <w:rsid w:val="00D90C2D"/>
    <w:rsid w:val="00DA3DC1"/>
    <w:rsid w:val="00DA669B"/>
    <w:rsid w:val="00DD2259"/>
    <w:rsid w:val="00DE1C9A"/>
    <w:rsid w:val="00E048F7"/>
    <w:rsid w:val="00E05463"/>
    <w:rsid w:val="00E2105F"/>
    <w:rsid w:val="00E32118"/>
    <w:rsid w:val="00E3438E"/>
    <w:rsid w:val="00E35F9B"/>
    <w:rsid w:val="00E40B98"/>
    <w:rsid w:val="00E519B0"/>
    <w:rsid w:val="00E8274B"/>
    <w:rsid w:val="00EA46AD"/>
    <w:rsid w:val="00EC1879"/>
    <w:rsid w:val="00EC5F0A"/>
    <w:rsid w:val="00ED2272"/>
    <w:rsid w:val="00EE04FA"/>
    <w:rsid w:val="00F07718"/>
    <w:rsid w:val="00F11F5E"/>
    <w:rsid w:val="00F15B05"/>
    <w:rsid w:val="00F33067"/>
    <w:rsid w:val="00F56CE9"/>
    <w:rsid w:val="00F5776B"/>
    <w:rsid w:val="00F825D1"/>
    <w:rsid w:val="00FA5D14"/>
    <w:rsid w:val="00FC247C"/>
    <w:rsid w:val="00FC4AF3"/>
    <w:rsid w:val="00FC4B28"/>
    <w:rsid w:val="00FC5A0D"/>
    <w:rsid w:val="00FD27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D0C7"/>
  <w15:chartTrackingRefBased/>
  <w15:docId w15:val="{A1057276-478A-48E4-9D89-88495FE21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6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6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61E"/>
    <w:rPr>
      <w:rFonts w:eastAsiaTheme="majorEastAsia" w:cstheme="majorBidi"/>
      <w:color w:val="272727" w:themeColor="text1" w:themeTint="D8"/>
    </w:rPr>
  </w:style>
  <w:style w:type="paragraph" w:styleId="Title">
    <w:name w:val="Title"/>
    <w:basedOn w:val="Normal"/>
    <w:next w:val="Normal"/>
    <w:link w:val="TitleChar"/>
    <w:uiPriority w:val="10"/>
    <w:qFormat/>
    <w:rsid w:val="00446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61E"/>
    <w:pPr>
      <w:spacing w:before="160"/>
      <w:jc w:val="center"/>
    </w:pPr>
    <w:rPr>
      <w:i/>
      <w:iCs/>
      <w:color w:val="404040" w:themeColor="text1" w:themeTint="BF"/>
    </w:rPr>
  </w:style>
  <w:style w:type="character" w:customStyle="1" w:styleId="QuoteChar">
    <w:name w:val="Quote Char"/>
    <w:basedOn w:val="DefaultParagraphFont"/>
    <w:link w:val="Quote"/>
    <w:uiPriority w:val="29"/>
    <w:rsid w:val="0044661E"/>
    <w:rPr>
      <w:i/>
      <w:iCs/>
      <w:color w:val="404040" w:themeColor="text1" w:themeTint="BF"/>
    </w:rPr>
  </w:style>
  <w:style w:type="paragraph" w:styleId="ListParagraph">
    <w:name w:val="List Paragraph"/>
    <w:basedOn w:val="Normal"/>
    <w:uiPriority w:val="34"/>
    <w:qFormat/>
    <w:rsid w:val="0044661E"/>
    <w:pPr>
      <w:ind w:left="720"/>
      <w:contextualSpacing/>
    </w:pPr>
  </w:style>
  <w:style w:type="character" w:styleId="IntenseEmphasis">
    <w:name w:val="Intense Emphasis"/>
    <w:basedOn w:val="DefaultParagraphFont"/>
    <w:uiPriority w:val="21"/>
    <w:qFormat/>
    <w:rsid w:val="0044661E"/>
    <w:rPr>
      <w:i/>
      <w:iCs/>
      <w:color w:val="0F4761" w:themeColor="accent1" w:themeShade="BF"/>
    </w:rPr>
  </w:style>
  <w:style w:type="paragraph" w:styleId="IntenseQuote">
    <w:name w:val="Intense Quote"/>
    <w:basedOn w:val="Normal"/>
    <w:next w:val="Normal"/>
    <w:link w:val="IntenseQuoteChar"/>
    <w:uiPriority w:val="30"/>
    <w:qFormat/>
    <w:rsid w:val="00446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61E"/>
    <w:rPr>
      <w:i/>
      <w:iCs/>
      <w:color w:val="0F4761" w:themeColor="accent1" w:themeShade="BF"/>
    </w:rPr>
  </w:style>
  <w:style w:type="character" w:styleId="IntenseReference">
    <w:name w:val="Intense Reference"/>
    <w:basedOn w:val="DefaultParagraphFont"/>
    <w:uiPriority w:val="32"/>
    <w:qFormat/>
    <w:rsid w:val="0044661E"/>
    <w:rPr>
      <w:b/>
      <w:bCs/>
      <w:smallCaps/>
      <w:color w:val="0F4761" w:themeColor="accent1" w:themeShade="BF"/>
      <w:spacing w:val="5"/>
    </w:rPr>
  </w:style>
  <w:style w:type="character" w:styleId="Strong">
    <w:name w:val="Strong"/>
    <w:basedOn w:val="DefaultParagraphFont"/>
    <w:uiPriority w:val="22"/>
    <w:qFormat/>
    <w:rsid w:val="0044661E"/>
    <w:rPr>
      <w:b/>
      <w:bCs/>
    </w:rPr>
  </w:style>
  <w:style w:type="paragraph" w:styleId="NormalWeb">
    <w:name w:val="Normal (Web)"/>
    <w:basedOn w:val="Normal"/>
    <w:uiPriority w:val="99"/>
    <w:unhideWhenUsed/>
    <w:rsid w:val="00E048F7"/>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Emphasis">
    <w:name w:val="Emphasis"/>
    <w:basedOn w:val="DefaultParagraphFont"/>
    <w:uiPriority w:val="20"/>
    <w:qFormat/>
    <w:rsid w:val="00A16FEC"/>
    <w:rPr>
      <w:i/>
      <w:iCs/>
    </w:rPr>
  </w:style>
  <w:style w:type="paragraph" w:styleId="z-TopofForm">
    <w:name w:val="HTML Top of Form"/>
    <w:basedOn w:val="Normal"/>
    <w:next w:val="Normal"/>
    <w:link w:val="z-TopofFormChar"/>
    <w:hidden/>
    <w:uiPriority w:val="99"/>
    <w:semiHidden/>
    <w:unhideWhenUsed/>
    <w:rsid w:val="00D3347E"/>
    <w:pPr>
      <w:pBdr>
        <w:bottom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TopofFormChar">
    <w:name w:val="z-Top of Form Char"/>
    <w:basedOn w:val="DefaultParagraphFont"/>
    <w:link w:val="z-TopofForm"/>
    <w:uiPriority w:val="99"/>
    <w:semiHidden/>
    <w:rsid w:val="00D3347E"/>
    <w:rPr>
      <w:rFonts w:ascii="Arial" w:eastAsia="Times New Roman" w:hAnsi="Arial" w:cs="Arial"/>
      <w:vanish/>
      <w:kern w:val="0"/>
      <w:sz w:val="16"/>
      <w:szCs w:val="16"/>
      <w:lang w:eastAsia="es-ES"/>
      <w14:ligatures w14:val="none"/>
    </w:rPr>
  </w:style>
  <w:style w:type="paragraph" w:styleId="z-BottomofForm">
    <w:name w:val="HTML Bottom of Form"/>
    <w:basedOn w:val="Normal"/>
    <w:next w:val="Normal"/>
    <w:link w:val="z-BottomofFormChar"/>
    <w:hidden/>
    <w:uiPriority w:val="99"/>
    <w:semiHidden/>
    <w:unhideWhenUsed/>
    <w:rsid w:val="00D3347E"/>
    <w:pPr>
      <w:pBdr>
        <w:top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BottomofFormChar">
    <w:name w:val="z-Bottom of Form Char"/>
    <w:basedOn w:val="DefaultParagraphFont"/>
    <w:link w:val="z-BottomofForm"/>
    <w:uiPriority w:val="99"/>
    <w:semiHidden/>
    <w:rsid w:val="00D3347E"/>
    <w:rPr>
      <w:rFonts w:ascii="Arial" w:eastAsia="Times New Roman" w:hAnsi="Arial" w:cs="Arial"/>
      <w:vanish/>
      <w:kern w:val="0"/>
      <w:sz w:val="16"/>
      <w:szCs w:val="16"/>
      <w:lang w:eastAsia="es-ES"/>
      <w14:ligatures w14:val="none"/>
    </w:rPr>
  </w:style>
  <w:style w:type="paragraph" w:customStyle="1" w:styleId="placeholder">
    <w:name w:val="placeholder"/>
    <w:basedOn w:val="Normal"/>
    <w:rsid w:val="00D3347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yperlink">
    <w:name w:val="Hyperlink"/>
    <w:basedOn w:val="DefaultParagraphFont"/>
    <w:uiPriority w:val="99"/>
    <w:unhideWhenUsed/>
    <w:rsid w:val="00D3347E"/>
    <w:rPr>
      <w:color w:val="467886" w:themeColor="hyperlink"/>
      <w:u w:val="single"/>
    </w:rPr>
  </w:style>
  <w:style w:type="character" w:styleId="UnresolvedMention">
    <w:name w:val="Unresolved Mention"/>
    <w:basedOn w:val="DefaultParagraphFont"/>
    <w:uiPriority w:val="99"/>
    <w:semiHidden/>
    <w:unhideWhenUsed/>
    <w:rsid w:val="00D3347E"/>
    <w:rPr>
      <w:color w:val="605E5C"/>
      <w:shd w:val="clear" w:color="auto" w:fill="E1DFDD"/>
    </w:rPr>
  </w:style>
  <w:style w:type="character" w:styleId="FollowedHyperlink">
    <w:name w:val="FollowedHyperlink"/>
    <w:basedOn w:val="DefaultParagraphFont"/>
    <w:uiPriority w:val="99"/>
    <w:semiHidden/>
    <w:unhideWhenUsed/>
    <w:rsid w:val="00D3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943">
      <w:bodyDiv w:val="1"/>
      <w:marLeft w:val="0"/>
      <w:marRight w:val="0"/>
      <w:marTop w:val="0"/>
      <w:marBottom w:val="0"/>
      <w:divBdr>
        <w:top w:val="none" w:sz="0" w:space="0" w:color="auto"/>
        <w:left w:val="none" w:sz="0" w:space="0" w:color="auto"/>
        <w:bottom w:val="none" w:sz="0" w:space="0" w:color="auto"/>
        <w:right w:val="none" w:sz="0" w:space="0" w:color="auto"/>
      </w:divBdr>
    </w:div>
    <w:div w:id="17701253">
      <w:bodyDiv w:val="1"/>
      <w:marLeft w:val="0"/>
      <w:marRight w:val="0"/>
      <w:marTop w:val="0"/>
      <w:marBottom w:val="0"/>
      <w:divBdr>
        <w:top w:val="none" w:sz="0" w:space="0" w:color="auto"/>
        <w:left w:val="none" w:sz="0" w:space="0" w:color="auto"/>
        <w:bottom w:val="none" w:sz="0" w:space="0" w:color="auto"/>
        <w:right w:val="none" w:sz="0" w:space="0" w:color="auto"/>
      </w:divBdr>
      <w:divsChild>
        <w:div w:id="88164977">
          <w:marLeft w:val="0"/>
          <w:marRight w:val="0"/>
          <w:marTop w:val="0"/>
          <w:marBottom w:val="0"/>
          <w:divBdr>
            <w:top w:val="none" w:sz="0" w:space="0" w:color="auto"/>
            <w:left w:val="none" w:sz="0" w:space="0" w:color="auto"/>
            <w:bottom w:val="none" w:sz="0" w:space="0" w:color="auto"/>
            <w:right w:val="none" w:sz="0" w:space="0" w:color="auto"/>
          </w:divBdr>
          <w:divsChild>
            <w:div w:id="1231967648">
              <w:marLeft w:val="0"/>
              <w:marRight w:val="0"/>
              <w:marTop w:val="0"/>
              <w:marBottom w:val="0"/>
              <w:divBdr>
                <w:top w:val="none" w:sz="0" w:space="0" w:color="auto"/>
                <w:left w:val="none" w:sz="0" w:space="0" w:color="auto"/>
                <w:bottom w:val="none" w:sz="0" w:space="0" w:color="auto"/>
                <w:right w:val="none" w:sz="0" w:space="0" w:color="auto"/>
              </w:divBdr>
              <w:divsChild>
                <w:div w:id="2104758241">
                  <w:marLeft w:val="0"/>
                  <w:marRight w:val="0"/>
                  <w:marTop w:val="0"/>
                  <w:marBottom w:val="0"/>
                  <w:divBdr>
                    <w:top w:val="none" w:sz="0" w:space="0" w:color="auto"/>
                    <w:left w:val="none" w:sz="0" w:space="0" w:color="auto"/>
                    <w:bottom w:val="none" w:sz="0" w:space="0" w:color="auto"/>
                    <w:right w:val="none" w:sz="0" w:space="0" w:color="auto"/>
                  </w:divBdr>
                  <w:divsChild>
                    <w:div w:id="1174807518">
                      <w:marLeft w:val="0"/>
                      <w:marRight w:val="0"/>
                      <w:marTop w:val="0"/>
                      <w:marBottom w:val="0"/>
                      <w:divBdr>
                        <w:top w:val="none" w:sz="0" w:space="0" w:color="auto"/>
                        <w:left w:val="none" w:sz="0" w:space="0" w:color="auto"/>
                        <w:bottom w:val="none" w:sz="0" w:space="0" w:color="auto"/>
                        <w:right w:val="none" w:sz="0" w:space="0" w:color="auto"/>
                      </w:divBdr>
                      <w:divsChild>
                        <w:div w:id="530463443">
                          <w:marLeft w:val="0"/>
                          <w:marRight w:val="0"/>
                          <w:marTop w:val="0"/>
                          <w:marBottom w:val="0"/>
                          <w:divBdr>
                            <w:top w:val="none" w:sz="0" w:space="0" w:color="auto"/>
                            <w:left w:val="none" w:sz="0" w:space="0" w:color="auto"/>
                            <w:bottom w:val="none" w:sz="0" w:space="0" w:color="auto"/>
                            <w:right w:val="none" w:sz="0" w:space="0" w:color="auto"/>
                          </w:divBdr>
                          <w:divsChild>
                            <w:div w:id="577054934">
                              <w:marLeft w:val="0"/>
                              <w:marRight w:val="0"/>
                              <w:marTop w:val="0"/>
                              <w:marBottom w:val="0"/>
                              <w:divBdr>
                                <w:top w:val="none" w:sz="0" w:space="0" w:color="auto"/>
                                <w:left w:val="none" w:sz="0" w:space="0" w:color="auto"/>
                                <w:bottom w:val="none" w:sz="0" w:space="0" w:color="auto"/>
                                <w:right w:val="none" w:sz="0" w:space="0" w:color="auto"/>
                              </w:divBdr>
                              <w:divsChild>
                                <w:div w:id="1239290385">
                                  <w:marLeft w:val="0"/>
                                  <w:marRight w:val="0"/>
                                  <w:marTop w:val="0"/>
                                  <w:marBottom w:val="0"/>
                                  <w:divBdr>
                                    <w:top w:val="none" w:sz="0" w:space="0" w:color="auto"/>
                                    <w:left w:val="none" w:sz="0" w:space="0" w:color="auto"/>
                                    <w:bottom w:val="none" w:sz="0" w:space="0" w:color="auto"/>
                                    <w:right w:val="none" w:sz="0" w:space="0" w:color="auto"/>
                                  </w:divBdr>
                                  <w:divsChild>
                                    <w:div w:id="1433941688">
                                      <w:marLeft w:val="0"/>
                                      <w:marRight w:val="0"/>
                                      <w:marTop w:val="0"/>
                                      <w:marBottom w:val="0"/>
                                      <w:divBdr>
                                        <w:top w:val="none" w:sz="0" w:space="0" w:color="auto"/>
                                        <w:left w:val="none" w:sz="0" w:space="0" w:color="auto"/>
                                        <w:bottom w:val="none" w:sz="0" w:space="0" w:color="auto"/>
                                        <w:right w:val="none" w:sz="0" w:space="0" w:color="auto"/>
                                      </w:divBdr>
                                      <w:divsChild>
                                        <w:div w:id="1861430561">
                                          <w:marLeft w:val="0"/>
                                          <w:marRight w:val="0"/>
                                          <w:marTop w:val="0"/>
                                          <w:marBottom w:val="0"/>
                                          <w:divBdr>
                                            <w:top w:val="none" w:sz="0" w:space="0" w:color="auto"/>
                                            <w:left w:val="none" w:sz="0" w:space="0" w:color="auto"/>
                                            <w:bottom w:val="none" w:sz="0" w:space="0" w:color="auto"/>
                                            <w:right w:val="none" w:sz="0" w:space="0" w:color="auto"/>
                                          </w:divBdr>
                                          <w:divsChild>
                                            <w:div w:id="1153135967">
                                              <w:marLeft w:val="0"/>
                                              <w:marRight w:val="0"/>
                                              <w:marTop w:val="0"/>
                                              <w:marBottom w:val="0"/>
                                              <w:divBdr>
                                                <w:top w:val="none" w:sz="0" w:space="0" w:color="auto"/>
                                                <w:left w:val="none" w:sz="0" w:space="0" w:color="auto"/>
                                                <w:bottom w:val="none" w:sz="0" w:space="0" w:color="auto"/>
                                                <w:right w:val="none" w:sz="0" w:space="0" w:color="auto"/>
                                              </w:divBdr>
                                              <w:divsChild>
                                                <w:div w:id="1410269519">
                                                  <w:marLeft w:val="0"/>
                                                  <w:marRight w:val="0"/>
                                                  <w:marTop w:val="0"/>
                                                  <w:marBottom w:val="0"/>
                                                  <w:divBdr>
                                                    <w:top w:val="none" w:sz="0" w:space="0" w:color="auto"/>
                                                    <w:left w:val="none" w:sz="0" w:space="0" w:color="auto"/>
                                                    <w:bottom w:val="none" w:sz="0" w:space="0" w:color="auto"/>
                                                    <w:right w:val="none" w:sz="0" w:space="0" w:color="auto"/>
                                                  </w:divBdr>
                                                  <w:divsChild>
                                                    <w:div w:id="1008412460">
                                                      <w:marLeft w:val="0"/>
                                                      <w:marRight w:val="0"/>
                                                      <w:marTop w:val="0"/>
                                                      <w:marBottom w:val="0"/>
                                                      <w:divBdr>
                                                        <w:top w:val="none" w:sz="0" w:space="0" w:color="auto"/>
                                                        <w:left w:val="none" w:sz="0" w:space="0" w:color="auto"/>
                                                        <w:bottom w:val="none" w:sz="0" w:space="0" w:color="auto"/>
                                                        <w:right w:val="none" w:sz="0" w:space="0" w:color="auto"/>
                                                      </w:divBdr>
                                                      <w:divsChild>
                                                        <w:div w:id="6606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82001">
      <w:bodyDiv w:val="1"/>
      <w:marLeft w:val="0"/>
      <w:marRight w:val="0"/>
      <w:marTop w:val="0"/>
      <w:marBottom w:val="0"/>
      <w:divBdr>
        <w:top w:val="none" w:sz="0" w:space="0" w:color="auto"/>
        <w:left w:val="none" w:sz="0" w:space="0" w:color="auto"/>
        <w:bottom w:val="none" w:sz="0" w:space="0" w:color="auto"/>
        <w:right w:val="none" w:sz="0" w:space="0" w:color="auto"/>
      </w:divBdr>
    </w:div>
    <w:div w:id="53239903">
      <w:bodyDiv w:val="1"/>
      <w:marLeft w:val="0"/>
      <w:marRight w:val="0"/>
      <w:marTop w:val="0"/>
      <w:marBottom w:val="0"/>
      <w:divBdr>
        <w:top w:val="none" w:sz="0" w:space="0" w:color="auto"/>
        <w:left w:val="none" w:sz="0" w:space="0" w:color="auto"/>
        <w:bottom w:val="none" w:sz="0" w:space="0" w:color="auto"/>
        <w:right w:val="none" w:sz="0" w:space="0" w:color="auto"/>
      </w:divBdr>
    </w:div>
    <w:div w:id="59864529">
      <w:bodyDiv w:val="1"/>
      <w:marLeft w:val="0"/>
      <w:marRight w:val="0"/>
      <w:marTop w:val="0"/>
      <w:marBottom w:val="0"/>
      <w:divBdr>
        <w:top w:val="none" w:sz="0" w:space="0" w:color="auto"/>
        <w:left w:val="none" w:sz="0" w:space="0" w:color="auto"/>
        <w:bottom w:val="none" w:sz="0" w:space="0" w:color="auto"/>
        <w:right w:val="none" w:sz="0" w:space="0" w:color="auto"/>
      </w:divBdr>
    </w:div>
    <w:div w:id="66806189">
      <w:bodyDiv w:val="1"/>
      <w:marLeft w:val="0"/>
      <w:marRight w:val="0"/>
      <w:marTop w:val="0"/>
      <w:marBottom w:val="0"/>
      <w:divBdr>
        <w:top w:val="none" w:sz="0" w:space="0" w:color="auto"/>
        <w:left w:val="none" w:sz="0" w:space="0" w:color="auto"/>
        <w:bottom w:val="none" w:sz="0" w:space="0" w:color="auto"/>
        <w:right w:val="none" w:sz="0" w:space="0" w:color="auto"/>
      </w:divBdr>
    </w:div>
    <w:div w:id="70855791">
      <w:bodyDiv w:val="1"/>
      <w:marLeft w:val="0"/>
      <w:marRight w:val="0"/>
      <w:marTop w:val="0"/>
      <w:marBottom w:val="0"/>
      <w:divBdr>
        <w:top w:val="none" w:sz="0" w:space="0" w:color="auto"/>
        <w:left w:val="none" w:sz="0" w:space="0" w:color="auto"/>
        <w:bottom w:val="none" w:sz="0" w:space="0" w:color="auto"/>
        <w:right w:val="none" w:sz="0" w:space="0" w:color="auto"/>
      </w:divBdr>
    </w:div>
    <w:div w:id="88624963">
      <w:bodyDiv w:val="1"/>
      <w:marLeft w:val="0"/>
      <w:marRight w:val="0"/>
      <w:marTop w:val="0"/>
      <w:marBottom w:val="0"/>
      <w:divBdr>
        <w:top w:val="none" w:sz="0" w:space="0" w:color="auto"/>
        <w:left w:val="none" w:sz="0" w:space="0" w:color="auto"/>
        <w:bottom w:val="none" w:sz="0" w:space="0" w:color="auto"/>
        <w:right w:val="none" w:sz="0" w:space="0" w:color="auto"/>
      </w:divBdr>
    </w:div>
    <w:div w:id="93671584">
      <w:bodyDiv w:val="1"/>
      <w:marLeft w:val="0"/>
      <w:marRight w:val="0"/>
      <w:marTop w:val="0"/>
      <w:marBottom w:val="0"/>
      <w:divBdr>
        <w:top w:val="none" w:sz="0" w:space="0" w:color="auto"/>
        <w:left w:val="none" w:sz="0" w:space="0" w:color="auto"/>
        <w:bottom w:val="none" w:sz="0" w:space="0" w:color="auto"/>
        <w:right w:val="none" w:sz="0" w:space="0" w:color="auto"/>
      </w:divBdr>
    </w:div>
    <w:div w:id="122502080">
      <w:bodyDiv w:val="1"/>
      <w:marLeft w:val="0"/>
      <w:marRight w:val="0"/>
      <w:marTop w:val="0"/>
      <w:marBottom w:val="0"/>
      <w:divBdr>
        <w:top w:val="none" w:sz="0" w:space="0" w:color="auto"/>
        <w:left w:val="none" w:sz="0" w:space="0" w:color="auto"/>
        <w:bottom w:val="none" w:sz="0" w:space="0" w:color="auto"/>
        <w:right w:val="none" w:sz="0" w:space="0" w:color="auto"/>
      </w:divBdr>
    </w:div>
    <w:div w:id="144972827">
      <w:bodyDiv w:val="1"/>
      <w:marLeft w:val="0"/>
      <w:marRight w:val="0"/>
      <w:marTop w:val="0"/>
      <w:marBottom w:val="0"/>
      <w:divBdr>
        <w:top w:val="none" w:sz="0" w:space="0" w:color="auto"/>
        <w:left w:val="none" w:sz="0" w:space="0" w:color="auto"/>
        <w:bottom w:val="none" w:sz="0" w:space="0" w:color="auto"/>
        <w:right w:val="none" w:sz="0" w:space="0" w:color="auto"/>
      </w:divBdr>
    </w:div>
    <w:div w:id="173568122">
      <w:bodyDiv w:val="1"/>
      <w:marLeft w:val="0"/>
      <w:marRight w:val="0"/>
      <w:marTop w:val="0"/>
      <w:marBottom w:val="0"/>
      <w:divBdr>
        <w:top w:val="none" w:sz="0" w:space="0" w:color="auto"/>
        <w:left w:val="none" w:sz="0" w:space="0" w:color="auto"/>
        <w:bottom w:val="none" w:sz="0" w:space="0" w:color="auto"/>
        <w:right w:val="none" w:sz="0" w:space="0" w:color="auto"/>
      </w:divBdr>
    </w:div>
    <w:div w:id="179317748">
      <w:bodyDiv w:val="1"/>
      <w:marLeft w:val="0"/>
      <w:marRight w:val="0"/>
      <w:marTop w:val="0"/>
      <w:marBottom w:val="0"/>
      <w:divBdr>
        <w:top w:val="none" w:sz="0" w:space="0" w:color="auto"/>
        <w:left w:val="none" w:sz="0" w:space="0" w:color="auto"/>
        <w:bottom w:val="none" w:sz="0" w:space="0" w:color="auto"/>
        <w:right w:val="none" w:sz="0" w:space="0" w:color="auto"/>
      </w:divBdr>
    </w:div>
    <w:div w:id="181404743">
      <w:bodyDiv w:val="1"/>
      <w:marLeft w:val="0"/>
      <w:marRight w:val="0"/>
      <w:marTop w:val="0"/>
      <w:marBottom w:val="0"/>
      <w:divBdr>
        <w:top w:val="none" w:sz="0" w:space="0" w:color="auto"/>
        <w:left w:val="none" w:sz="0" w:space="0" w:color="auto"/>
        <w:bottom w:val="none" w:sz="0" w:space="0" w:color="auto"/>
        <w:right w:val="none" w:sz="0" w:space="0" w:color="auto"/>
      </w:divBdr>
    </w:div>
    <w:div w:id="229729701">
      <w:bodyDiv w:val="1"/>
      <w:marLeft w:val="0"/>
      <w:marRight w:val="0"/>
      <w:marTop w:val="0"/>
      <w:marBottom w:val="0"/>
      <w:divBdr>
        <w:top w:val="none" w:sz="0" w:space="0" w:color="auto"/>
        <w:left w:val="none" w:sz="0" w:space="0" w:color="auto"/>
        <w:bottom w:val="none" w:sz="0" w:space="0" w:color="auto"/>
        <w:right w:val="none" w:sz="0" w:space="0" w:color="auto"/>
      </w:divBdr>
    </w:div>
    <w:div w:id="237137374">
      <w:bodyDiv w:val="1"/>
      <w:marLeft w:val="0"/>
      <w:marRight w:val="0"/>
      <w:marTop w:val="0"/>
      <w:marBottom w:val="0"/>
      <w:divBdr>
        <w:top w:val="none" w:sz="0" w:space="0" w:color="auto"/>
        <w:left w:val="none" w:sz="0" w:space="0" w:color="auto"/>
        <w:bottom w:val="none" w:sz="0" w:space="0" w:color="auto"/>
        <w:right w:val="none" w:sz="0" w:space="0" w:color="auto"/>
      </w:divBdr>
    </w:div>
    <w:div w:id="239947452">
      <w:bodyDiv w:val="1"/>
      <w:marLeft w:val="0"/>
      <w:marRight w:val="0"/>
      <w:marTop w:val="0"/>
      <w:marBottom w:val="0"/>
      <w:divBdr>
        <w:top w:val="none" w:sz="0" w:space="0" w:color="auto"/>
        <w:left w:val="none" w:sz="0" w:space="0" w:color="auto"/>
        <w:bottom w:val="none" w:sz="0" w:space="0" w:color="auto"/>
        <w:right w:val="none" w:sz="0" w:space="0" w:color="auto"/>
      </w:divBdr>
    </w:div>
    <w:div w:id="248781723">
      <w:bodyDiv w:val="1"/>
      <w:marLeft w:val="0"/>
      <w:marRight w:val="0"/>
      <w:marTop w:val="0"/>
      <w:marBottom w:val="0"/>
      <w:divBdr>
        <w:top w:val="none" w:sz="0" w:space="0" w:color="auto"/>
        <w:left w:val="none" w:sz="0" w:space="0" w:color="auto"/>
        <w:bottom w:val="none" w:sz="0" w:space="0" w:color="auto"/>
        <w:right w:val="none" w:sz="0" w:space="0" w:color="auto"/>
      </w:divBdr>
    </w:div>
    <w:div w:id="262223446">
      <w:bodyDiv w:val="1"/>
      <w:marLeft w:val="0"/>
      <w:marRight w:val="0"/>
      <w:marTop w:val="0"/>
      <w:marBottom w:val="0"/>
      <w:divBdr>
        <w:top w:val="none" w:sz="0" w:space="0" w:color="auto"/>
        <w:left w:val="none" w:sz="0" w:space="0" w:color="auto"/>
        <w:bottom w:val="none" w:sz="0" w:space="0" w:color="auto"/>
        <w:right w:val="none" w:sz="0" w:space="0" w:color="auto"/>
      </w:divBdr>
    </w:div>
    <w:div w:id="287128620">
      <w:bodyDiv w:val="1"/>
      <w:marLeft w:val="0"/>
      <w:marRight w:val="0"/>
      <w:marTop w:val="0"/>
      <w:marBottom w:val="0"/>
      <w:divBdr>
        <w:top w:val="none" w:sz="0" w:space="0" w:color="auto"/>
        <w:left w:val="none" w:sz="0" w:space="0" w:color="auto"/>
        <w:bottom w:val="none" w:sz="0" w:space="0" w:color="auto"/>
        <w:right w:val="none" w:sz="0" w:space="0" w:color="auto"/>
      </w:divBdr>
    </w:div>
    <w:div w:id="316106875">
      <w:bodyDiv w:val="1"/>
      <w:marLeft w:val="0"/>
      <w:marRight w:val="0"/>
      <w:marTop w:val="0"/>
      <w:marBottom w:val="0"/>
      <w:divBdr>
        <w:top w:val="none" w:sz="0" w:space="0" w:color="auto"/>
        <w:left w:val="none" w:sz="0" w:space="0" w:color="auto"/>
        <w:bottom w:val="none" w:sz="0" w:space="0" w:color="auto"/>
        <w:right w:val="none" w:sz="0" w:space="0" w:color="auto"/>
      </w:divBdr>
    </w:div>
    <w:div w:id="323707312">
      <w:bodyDiv w:val="1"/>
      <w:marLeft w:val="0"/>
      <w:marRight w:val="0"/>
      <w:marTop w:val="0"/>
      <w:marBottom w:val="0"/>
      <w:divBdr>
        <w:top w:val="none" w:sz="0" w:space="0" w:color="auto"/>
        <w:left w:val="none" w:sz="0" w:space="0" w:color="auto"/>
        <w:bottom w:val="none" w:sz="0" w:space="0" w:color="auto"/>
        <w:right w:val="none" w:sz="0" w:space="0" w:color="auto"/>
      </w:divBdr>
    </w:div>
    <w:div w:id="324862520">
      <w:bodyDiv w:val="1"/>
      <w:marLeft w:val="0"/>
      <w:marRight w:val="0"/>
      <w:marTop w:val="0"/>
      <w:marBottom w:val="0"/>
      <w:divBdr>
        <w:top w:val="none" w:sz="0" w:space="0" w:color="auto"/>
        <w:left w:val="none" w:sz="0" w:space="0" w:color="auto"/>
        <w:bottom w:val="none" w:sz="0" w:space="0" w:color="auto"/>
        <w:right w:val="none" w:sz="0" w:space="0" w:color="auto"/>
      </w:divBdr>
    </w:div>
    <w:div w:id="341863621">
      <w:bodyDiv w:val="1"/>
      <w:marLeft w:val="0"/>
      <w:marRight w:val="0"/>
      <w:marTop w:val="0"/>
      <w:marBottom w:val="0"/>
      <w:divBdr>
        <w:top w:val="none" w:sz="0" w:space="0" w:color="auto"/>
        <w:left w:val="none" w:sz="0" w:space="0" w:color="auto"/>
        <w:bottom w:val="none" w:sz="0" w:space="0" w:color="auto"/>
        <w:right w:val="none" w:sz="0" w:space="0" w:color="auto"/>
      </w:divBdr>
    </w:div>
    <w:div w:id="351810000">
      <w:bodyDiv w:val="1"/>
      <w:marLeft w:val="0"/>
      <w:marRight w:val="0"/>
      <w:marTop w:val="0"/>
      <w:marBottom w:val="0"/>
      <w:divBdr>
        <w:top w:val="none" w:sz="0" w:space="0" w:color="auto"/>
        <w:left w:val="none" w:sz="0" w:space="0" w:color="auto"/>
        <w:bottom w:val="none" w:sz="0" w:space="0" w:color="auto"/>
        <w:right w:val="none" w:sz="0" w:space="0" w:color="auto"/>
      </w:divBdr>
    </w:div>
    <w:div w:id="355472481">
      <w:bodyDiv w:val="1"/>
      <w:marLeft w:val="0"/>
      <w:marRight w:val="0"/>
      <w:marTop w:val="0"/>
      <w:marBottom w:val="0"/>
      <w:divBdr>
        <w:top w:val="none" w:sz="0" w:space="0" w:color="auto"/>
        <w:left w:val="none" w:sz="0" w:space="0" w:color="auto"/>
        <w:bottom w:val="none" w:sz="0" w:space="0" w:color="auto"/>
        <w:right w:val="none" w:sz="0" w:space="0" w:color="auto"/>
      </w:divBdr>
    </w:div>
    <w:div w:id="373428277">
      <w:bodyDiv w:val="1"/>
      <w:marLeft w:val="0"/>
      <w:marRight w:val="0"/>
      <w:marTop w:val="0"/>
      <w:marBottom w:val="0"/>
      <w:divBdr>
        <w:top w:val="none" w:sz="0" w:space="0" w:color="auto"/>
        <w:left w:val="none" w:sz="0" w:space="0" w:color="auto"/>
        <w:bottom w:val="none" w:sz="0" w:space="0" w:color="auto"/>
        <w:right w:val="none" w:sz="0" w:space="0" w:color="auto"/>
      </w:divBdr>
    </w:div>
    <w:div w:id="415051099">
      <w:bodyDiv w:val="1"/>
      <w:marLeft w:val="0"/>
      <w:marRight w:val="0"/>
      <w:marTop w:val="0"/>
      <w:marBottom w:val="0"/>
      <w:divBdr>
        <w:top w:val="none" w:sz="0" w:space="0" w:color="auto"/>
        <w:left w:val="none" w:sz="0" w:space="0" w:color="auto"/>
        <w:bottom w:val="none" w:sz="0" w:space="0" w:color="auto"/>
        <w:right w:val="none" w:sz="0" w:space="0" w:color="auto"/>
      </w:divBdr>
    </w:div>
    <w:div w:id="462964814">
      <w:bodyDiv w:val="1"/>
      <w:marLeft w:val="0"/>
      <w:marRight w:val="0"/>
      <w:marTop w:val="0"/>
      <w:marBottom w:val="0"/>
      <w:divBdr>
        <w:top w:val="none" w:sz="0" w:space="0" w:color="auto"/>
        <w:left w:val="none" w:sz="0" w:space="0" w:color="auto"/>
        <w:bottom w:val="none" w:sz="0" w:space="0" w:color="auto"/>
        <w:right w:val="none" w:sz="0" w:space="0" w:color="auto"/>
      </w:divBdr>
    </w:div>
    <w:div w:id="472255375">
      <w:bodyDiv w:val="1"/>
      <w:marLeft w:val="0"/>
      <w:marRight w:val="0"/>
      <w:marTop w:val="0"/>
      <w:marBottom w:val="0"/>
      <w:divBdr>
        <w:top w:val="none" w:sz="0" w:space="0" w:color="auto"/>
        <w:left w:val="none" w:sz="0" w:space="0" w:color="auto"/>
        <w:bottom w:val="none" w:sz="0" w:space="0" w:color="auto"/>
        <w:right w:val="none" w:sz="0" w:space="0" w:color="auto"/>
      </w:divBdr>
    </w:div>
    <w:div w:id="474875735">
      <w:bodyDiv w:val="1"/>
      <w:marLeft w:val="0"/>
      <w:marRight w:val="0"/>
      <w:marTop w:val="0"/>
      <w:marBottom w:val="0"/>
      <w:divBdr>
        <w:top w:val="none" w:sz="0" w:space="0" w:color="auto"/>
        <w:left w:val="none" w:sz="0" w:space="0" w:color="auto"/>
        <w:bottom w:val="none" w:sz="0" w:space="0" w:color="auto"/>
        <w:right w:val="none" w:sz="0" w:space="0" w:color="auto"/>
      </w:divBdr>
    </w:div>
    <w:div w:id="476381930">
      <w:bodyDiv w:val="1"/>
      <w:marLeft w:val="0"/>
      <w:marRight w:val="0"/>
      <w:marTop w:val="0"/>
      <w:marBottom w:val="0"/>
      <w:divBdr>
        <w:top w:val="none" w:sz="0" w:space="0" w:color="auto"/>
        <w:left w:val="none" w:sz="0" w:space="0" w:color="auto"/>
        <w:bottom w:val="none" w:sz="0" w:space="0" w:color="auto"/>
        <w:right w:val="none" w:sz="0" w:space="0" w:color="auto"/>
      </w:divBdr>
    </w:div>
    <w:div w:id="487986778">
      <w:bodyDiv w:val="1"/>
      <w:marLeft w:val="0"/>
      <w:marRight w:val="0"/>
      <w:marTop w:val="0"/>
      <w:marBottom w:val="0"/>
      <w:divBdr>
        <w:top w:val="none" w:sz="0" w:space="0" w:color="auto"/>
        <w:left w:val="none" w:sz="0" w:space="0" w:color="auto"/>
        <w:bottom w:val="none" w:sz="0" w:space="0" w:color="auto"/>
        <w:right w:val="none" w:sz="0" w:space="0" w:color="auto"/>
      </w:divBdr>
    </w:div>
    <w:div w:id="496964405">
      <w:bodyDiv w:val="1"/>
      <w:marLeft w:val="0"/>
      <w:marRight w:val="0"/>
      <w:marTop w:val="0"/>
      <w:marBottom w:val="0"/>
      <w:divBdr>
        <w:top w:val="none" w:sz="0" w:space="0" w:color="auto"/>
        <w:left w:val="none" w:sz="0" w:space="0" w:color="auto"/>
        <w:bottom w:val="none" w:sz="0" w:space="0" w:color="auto"/>
        <w:right w:val="none" w:sz="0" w:space="0" w:color="auto"/>
      </w:divBdr>
    </w:div>
    <w:div w:id="530454296">
      <w:bodyDiv w:val="1"/>
      <w:marLeft w:val="0"/>
      <w:marRight w:val="0"/>
      <w:marTop w:val="0"/>
      <w:marBottom w:val="0"/>
      <w:divBdr>
        <w:top w:val="none" w:sz="0" w:space="0" w:color="auto"/>
        <w:left w:val="none" w:sz="0" w:space="0" w:color="auto"/>
        <w:bottom w:val="none" w:sz="0" w:space="0" w:color="auto"/>
        <w:right w:val="none" w:sz="0" w:space="0" w:color="auto"/>
      </w:divBdr>
    </w:div>
    <w:div w:id="537548529">
      <w:bodyDiv w:val="1"/>
      <w:marLeft w:val="0"/>
      <w:marRight w:val="0"/>
      <w:marTop w:val="0"/>
      <w:marBottom w:val="0"/>
      <w:divBdr>
        <w:top w:val="none" w:sz="0" w:space="0" w:color="auto"/>
        <w:left w:val="none" w:sz="0" w:space="0" w:color="auto"/>
        <w:bottom w:val="none" w:sz="0" w:space="0" w:color="auto"/>
        <w:right w:val="none" w:sz="0" w:space="0" w:color="auto"/>
      </w:divBdr>
    </w:div>
    <w:div w:id="558782641">
      <w:bodyDiv w:val="1"/>
      <w:marLeft w:val="0"/>
      <w:marRight w:val="0"/>
      <w:marTop w:val="0"/>
      <w:marBottom w:val="0"/>
      <w:divBdr>
        <w:top w:val="none" w:sz="0" w:space="0" w:color="auto"/>
        <w:left w:val="none" w:sz="0" w:space="0" w:color="auto"/>
        <w:bottom w:val="none" w:sz="0" w:space="0" w:color="auto"/>
        <w:right w:val="none" w:sz="0" w:space="0" w:color="auto"/>
      </w:divBdr>
    </w:div>
    <w:div w:id="570307887">
      <w:bodyDiv w:val="1"/>
      <w:marLeft w:val="0"/>
      <w:marRight w:val="0"/>
      <w:marTop w:val="0"/>
      <w:marBottom w:val="0"/>
      <w:divBdr>
        <w:top w:val="none" w:sz="0" w:space="0" w:color="auto"/>
        <w:left w:val="none" w:sz="0" w:space="0" w:color="auto"/>
        <w:bottom w:val="none" w:sz="0" w:space="0" w:color="auto"/>
        <w:right w:val="none" w:sz="0" w:space="0" w:color="auto"/>
      </w:divBdr>
    </w:div>
    <w:div w:id="628705258">
      <w:bodyDiv w:val="1"/>
      <w:marLeft w:val="0"/>
      <w:marRight w:val="0"/>
      <w:marTop w:val="0"/>
      <w:marBottom w:val="0"/>
      <w:divBdr>
        <w:top w:val="none" w:sz="0" w:space="0" w:color="auto"/>
        <w:left w:val="none" w:sz="0" w:space="0" w:color="auto"/>
        <w:bottom w:val="none" w:sz="0" w:space="0" w:color="auto"/>
        <w:right w:val="none" w:sz="0" w:space="0" w:color="auto"/>
      </w:divBdr>
    </w:div>
    <w:div w:id="633369274">
      <w:bodyDiv w:val="1"/>
      <w:marLeft w:val="0"/>
      <w:marRight w:val="0"/>
      <w:marTop w:val="0"/>
      <w:marBottom w:val="0"/>
      <w:divBdr>
        <w:top w:val="none" w:sz="0" w:space="0" w:color="auto"/>
        <w:left w:val="none" w:sz="0" w:space="0" w:color="auto"/>
        <w:bottom w:val="none" w:sz="0" w:space="0" w:color="auto"/>
        <w:right w:val="none" w:sz="0" w:space="0" w:color="auto"/>
      </w:divBdr>
    </w:div>
    <w:div w:id="642926506">
      <w:bodyDiv w:val="1"/>
      <w:marLeft w:val="0"/>
      <w:marRight w:val="0"/>
      <w:marTop w:val="0"/>
      <w:marBottom w:val="0"/>
      <w:divBdr>
        <w:top w:val="none" w:sz="0" w:space="0" w:color="auto"/>
        <w:left w:val="none" w:sz="0" w:space="0" w:color="auto"/>
        <w:bottom w:val="none" w:sz="0" w:space="0" w:color="auto"/>
        <w:right w:val="none" w:sz="0" w:space="0" w:color="auto"/>
      </w:divBdr>
    </w:div>
    <w:div w:id="657730263">
      <w:bodyDiv w:val="1"/>
      <w:marLeft w:val="0"/>
      <w:marRight w:val="0"/>
      <w:marTop w:val="0"/>
      <w:marBottom w:val="0"/>
      <w:divBdr>
        <w:top w:val="none" w:sz="0" w:space="0" w:color="auto"/>
        <w:left w:val="none" w:sz="0" w:space="0" w:color="auto"/>
        <w:bottom w:val="none" w:sz="0" w:space="0" w:color="auto"/>
        <w:right w:val="none" w:sz="0" w:space="0" w:color="auto"/>
      </w:divBdr>
    </w:div>
    <w:div w:id="671640568">
      <w:bodyDiv w:val="1"/>
      <w:marLeft w:val="0"/>
      <w:marRight w:val="0"/>
      <w:marTop w:val="0"/>
      <w:marBottom w:val="0"/>
      <w:divBdr>
        <w:top w:val="none" w:sz="0" w:space="0" w:color="auto"/>
        <w:left w:val="none" w:sz="0" w:space="0" w:color="auto"/>
        <w:bottom w:val="none" w:sz="0" w:space="0" w:color="auto"/>
        <w:right w:val="none" w:sz="0" w:space="0" w:color="auto"/>
      </w:divBdr>
    </w:div>
    <w:div w:id="688334354">
      <w:bodyDiv w:val="1"/>
      <w:marLeft w:val="0"/>
      <w:marRight w:val="0"/>
      <w:marTop w:val="0"/>
      <w:marBottom w:val="0"/>
      <w:divBdr>
        <w:top w:val="none" w:sz="0" w:space="0" w:color="auto"/>
        <w:left w:val="none" w:sz="0" w:space="0" w:color="auto"/>
        <w:bottom w:val="none" w:sz="0" w:space="0" w:color="auto"/>
        <w:right w:val="none" w:sz="0" w:space="0" w:color="auto"/>
      </w:divBdr>
    </w:div>
    <w:div w:id="705327053">
      <w:bodyDiv w:val="1"/>
      <w:marLeft w:val="0"/>
      <w:marRight w:val="0"/>
      <w:marTop w:val="0"/>
      <w:marBottom w:val="0"/>
      <w:divBdr>
        <w:top w:val="none" w:sz="0" w:space="0" w:color="auto"/>
        <w:left w:val="none" w:sz="0" w:space="0" w:color="auto"/>
        <w:bottom w:val="none" w:sz="0" w:space="0" w:color="auto"/>
        <w:right w:val="none" w:sz="0" w:space="0" w:color="auto"/>
      </w:divBdr>
    </w:div>
    <w:div w:id="716246268">
      <w:bodyDiv w:val="1"/>
      <w:marLeft w:val="0"/>
      <w:marRight w:val="0"/>
      <w:marTop w:val="0"/>
      <w:marBottom w:val="0"/>
      <w:divBdr>
        <w:top w:val="none" w:sz="0" w:space="0" w:color="auto"/>
        <w:left w:val="none" w:sz="0" w:space="0" w:color="auto"/>
        <w:bottom w:val="none" w:sz="0" w:space="0" w:color="auto"/>
        <w:right w:val="none" w:sz="0" w:space="0" w:color="auto"/>
      </w:divBdr>
    </w:div>
    <w:div w:id="743340213">
      <w:bodyDiv w:val="1"/>
      <w:marLeft w:val="0"/>
      <w:marRight w:val="0"/>
      <w:marTop w:val="0"/>
      <w:marBottom w:val="0"/>
      <w:divBdr>
        <w:top w:val="none" w:sz="0" w:space="0" w:color="auto"/>
        <w:left w:val="none" w:sz="0" w:space="0" w:color="auto"/>
        <w:bottom w:val="none" w:sz="0" w:space="0" w:color="auto"/>
        <w:right w:val="none" w:sz="0" w:space="0" w:color="auto"/>
      </w:divBdr>
    </w:div>
    <w:div w:id="750080151">
      <w:bodyDiv w:val="1"/>
      <w:marLeft w:val="0"/>
      <w:marRight w:val="0"/>
      <w:marTop w:val="0"/>
      <w:marBottom w:val="0"/>
      <w:divBdr>
        <w:top w:val="none" w:sz="0" w:space="0" w:color="auto"/>
        <w:left w:val="none" w:sz="0" w:space="0" w:color="auto"/>
        <w:bottom w:val="none" w:sz="0" w:space="0" w:color="auto"/>
        <w:right w:val="none" w:sz="0" w:space="0" w:color="auto"/>
      </w:divBdr>
    </w:div>
    <w:div w:id="761217625">
      <w:bodyDiv w:val="1"/>
      <w:marLeft w:val="0"/>
      <w:marRight w:val="0"/>
      <w:marTop w:val="0"/>
      <w:marBottom w:val="0"/>
      <w:divBdr>
        <w:top w:val="none" w:sz="0" w:space="0" w:color="auto"/>
        <w:left w:val="none" w:sz="0" w:space="0" w:color="auto"/>
        <w:bottom w:val="none" w:sz="0" w:space="0" w:color="auto"/>
        <w:right w:val="none" w:sz="0" w:space="0" w:color="auto"/>
      </w:divBdr>
    </w:div>
    <w:div w:id="784731411">
      <w:bodyDiv w:val="1"/>
      <w:marLeft w:val="0"/>
      <w:marRight w:val="0"/>
      <w:marTop w:val="0"/>
      <w:marBottom w:val="0"/>
      <w:divBdr>
        <w:top w:val="none" w:sz="0" w:space="0" w:color="auto"/>
        <w:left w:val="none" w:sz="0" w:space="0" w:color="auto"/>
        <w:bottom w:val="none" w:sz="0" w:space="0" w:color="auto"/>
        <w:right w:val="none" w:sz="0" w:space="0" w:color="auto"/>
      </w:divBdr>
    </w:div>
    <w:div w:id="788740166">
      <w:bodyDiv w:val="1"/>
      <w:marLeft w:val="0"/>
      <w:marRight w:val="0"/>
      <w:marTop w:val="0"/>
      <w:marBottom w:val="0"/>
      <w:divBdr>
        <w:top w:val="none" w:sz="0" w:space="0" w:color="auto"/>
        <w:left w:val="none" w:sz="0" w:space="0" w:color="auto"/>
        <w:bottom w:val="none" w:sz="0" w:space="0" w:color="auto"/>
        <w:right w:val="none" w:sz="0" w:space="0" w:color="auto"/>
      </w:divBdr>
      <w:divsChild>
        <w:div w:id="1437939790">
          <w:marLeft w:val="0"/>
          <w:marRight w:val="0"/>
          <w:marTop w:val="0"/>
          <w:marBottom w:val="0"/>
          <w:divBdr>
            <w:top w:val="none" w:sz="0" w:space="0" w:color="auto"/>
            <w:left w:val="none" w:sz="0" w:space="0" w:color="auto"/>
            <w:bottom w:val="none" w:sz="0" w:space="0" w:color="auto"/>
            <w:right w:val="none" w:sz="0" w:space="0" w:color="auto"/>
          </w:divBdr>
          <w:divsChild>
            <w:div w:id="844630459">
              <w:marLeft w:val="0"/>
              <w:marRight w:val="0"/>
              <w:marTop w:val="0"/>
              <w:marBottom w:val="0"/>
              <w:divBdr>
                <w:top w:val="none" w:sz="0" w:space="0" w:color="auto"/>
                <w:left w:val="none" w:sz="0" w:space="0" w:color="auto"/>
                <w:bottom w:val="none" w:sz="0" w:space="0" w:color="auto"/>
                <w:right w:val="none" w:sz="0" w:space="0" w:color="auto"/>
              </w:divBdr>
              <w:divsChild>
                <w:div w:id="1884826895">
                  <w:marLeft w:val="0"/>
                  <w:marRight w:val="0"/>
                  <w:marTop w:val="0"/>
                  <w:marBottom w:val="0"/>
                  <w:divBdr>
                    <w:top w:val="none" w:sz="0" w:space="0" w:color="auto"/>
                    <w:left w:val="none" w:sz="0" w:space="0" w:color="auto"/>
                    <w:bottom w:val="none" w:sz="0" w:space="0" w:color="auto"/>
                    <w:right w:val="none" w:sz="0" w:space="0" w:color="auto"/>
                  </w:divBdr>
                  <w:divsChild>
                    <w:div w:id="3046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134348">
      <w:bodyDiv w:val="1"/>
      <w:marLeft w:val="0"/>
      <w:marRight w:val="0"/>
      <w:marTop w:val="0"/>
      <w:marBottom w:val="0"/>
      <w:divBdr>
        <w:top w:val="none" w:sz="0" w:space="0" w:color="auto"/>
        <w:left w:val="none" w:sz="0" w:space="0" w:color="auto"/>
        <w:bottom w:val="none" w:sz="0" w:space="0" w:color="auto"/>
        <w:right w:val="none" w:sz="0" w:space="0" w:color="auto"/>
      </w:divBdr>
    </w:div>
    <w:div w:id="820076961">
      <w:bodyDiv w:val="1"/>
      <w:marLeft w:val="0"/>
      <w:marRight w:val="0"/>
      <w:marTop w:val="0"/>
      <w:marBottom w:val="0"/>
      <w:divBdr>
        <w:top w:val="none" w:sz="0" w:space="0" w:color="auto"/>
        <w:left w:val="none" w:sz="0" w:space="0" w:color="auto"/>
        <w:bottom w:val="none" w:sz="0" w:space="0" w:color="auto"/>
        <w:right w:val="none" w:sz="0" w:space="0" w:color="auto"/>
      </w:divBdr>
    </w:div>
    <w:div w:id="824321531">
      <w:bodyDiv w:val="1"/>
      <w:marLeft w:val="0"/>
      <w:marRight w:val="0"/>
      <w:marTop w:val="0"/>
      <w:marBottom w:val="0"/>
      <w:divBdr>
        <w:top w:val="none" w:sz="0" w:space="0" w:color="auto"/>
        <w:left w:val="none" w:sz="0" w:space="0" w:color="auto"/>
        <w:bottom w:val="none" w:sz="0" w:space="0" w:color="auto"/>
        <w:right w:val="none" w:sz="0" w:space="0" w:color="auto"/>
      </w:divBdr>
    </w:div>
    <w:div w:id="828401697">
      <w:bodyDiv w:val="1"/>
      <w:marLeft w:val="0"/>
      <w:marRight w:val="0"/>
      <w:marTop w:val="0"/>
      <w:marBottom w:val="0"/>
      <w:divBdr>
        <w:top w:val="none" w:sz="0" w:space="0" w:color="auto"/>
        <w:left w:val="none" w:sz="0" w:space="0" w:color="auto"/>
        <w:bottom w:val="none" w:sz="0" w:space="0" w:color="auto"/>
        <w:right w:val="none" w:sz="0" w:space="0" w:color="auto"/>
      </w:divBdr>
    </w:div>
    <w:div w:id="842403578">
      <w:bodyDiv w:val="1"/>
      <w:marLeft w:val="0"/>
      <w:marRight w:val="0"/>
      <w:marTop w:val="0"/>
      <w:marBottom w:val="0"/>
      <w:divBdr>
        <w:top w:val="none" w:sz="0" w:space="0" w:color="auto"/>
        <w:left w:val="none" w:sz="0" w:space="0" w:color="auto"/>
        <w:bottom w:val="none" w:sz="0" w:space="0" w:color="auto"/>
        <w:right w:val="none" w:sz="0" w:space="0" w:color="auto"/>
      </w:divBdr>
    </w:div>
    <w:div w:id="848064271">
      <w:bodyDiv w:val="1"/>
      <w:marLeft w:val="0"/>
      <w:marRight w:val="0"/>
      <w:marTop w:val="0"/>
      <w:marBottom w:val="0"/>
      <w:divBdr>
        <w:top w:val="none" w:sz="0" w:space="0" w:color="auto"/>
        <w:left w:val="none" w:sz="0" w:space="0" w:color="auto"/>
        <w:bottom w:val="none" w:sz="0" w:space="0" w:color="auto"/>
        <w:right w:val="none" w:sz="0" w:space="0" w:color="auto"/>
      </w:divBdr>
    </w:div>
    <w:div w:id="863059139">
      <w:bodyDiv w:val="1"/>
      <w:marLeft w:val="0"/>
      <w:marRight w:val="0"/>
      <w:marTop w:val="0"/>
      <w:marBottom w:val="0"/>
      <w:divBdr>
        <w:top w:val="none" w:sz="0" w:space="0" w:color="auto"/>
        <w:left w:val="none" w:sz="0" w:space="0" w:color="auto"/>
        <w:bottom w:val="none" w:sz="0" w:space="0" w:color="auto"/>
        <w:right w:val="none" w:sz="0" w:space="0" w:color="auto"/>
      </w:divBdr>
    </w:div>
    <w:div w:id="881945349">
      <w:bodyDiv w:val="1"/>
      <w:marLeft w:val="0"/>
      <w:marRight w:val="0"/>
      <w:marTop w:val="0"/>
      <w:marBottom w:val="0"/>
      <w:divBdr>
        <w:top w:val="none" w:sz="0" w:space="0" w:color="auto"/>
        <w:left w:val="none" w:sz="0" w:space="0" w:color="auto"/>
        <w:bottom w:val="none" w:sz="0" w:space="0" w:color="auto"/>
        <w:right w:val="none" w:sz="0" w:space="0" w:color="auto"/>
      </w:divBdr>
    </w:div>
    <w:div w:id="889614280">
      <w:bodyDiv w:val="1"/>
      <w:marLeft w:val="0"/>
      <w:marRight w:val="0"/>
      <w:marTop w:val="0"/>
      <w:marBottom w:val="0"/>
      <w:divBdr>
        <w:top w:val="none" w:sz="0" w:space="0" w:color="auto"/>
        <w:left w:val="none" w:sz="0" w:space="0" w:color="auto"/>
        <w:bottom w:val="none" w:sz="0" w:space="0" w:color="auto"/>
        <w:right w:val="none" w:sz="0" w:space="0" w:color="auto"/>
      </w:divBdr>
    </w:div>
    <w:div w:id="982470070">
      <w:bodyDiv w:val="1"/>
      <w:marLeft w:val="0"/>
      <w:marRight w:val="0"/>
      <w:marTop w:val="0"/>
      <w:marBottom w:val="0"/>
      <w:divBdr>
        <w:top w:val="none" w:sz="0" w:space="0" w:color="auto"/>
        <w:left w:val="none" w:sz="0" w:space="0" w:color="auto"/>
        <w:bottom w:val="none" w:sz="0" w:space="0" w:color="auto"/>
        <w:right w:val="none" w:sz="0" w:space="0" w:color="auto"/>
      </w:divBdr>
    </w:div>
    <w:div w:id="1034117917">
      <w:bodyDiv w:val="1"/>
      <w:marLeft w:val="0"/>
      <w:marRight w:val="0"/>
      <w:marTop w:val="0"/>
      <w:marBottom w:val="0"/>
      <w:divBdr>
        <w:top w:val="none" w:sz="0" w:space="0" w:color="auto"/>
        <w:left w:val="none" w:sz="0" w:space="0" w:color="auto"/>
        <w:bottom w:val="none" w:sz="0" w:space="0" w:color="auto"/>
        <w:right w:val="none" w:sz="0" w:space="0" w:color="auto"/>
      </w:divBdr>
    </w:div>
    <w:div w:id="1052388325">
      <w:bodyDiv w:val="1"/>
      <w:marLeft w:val="0"/>
      <w:marRight w:val="0"/>
      <w:marTop w:val="0"/>
      <w:marBottom w:val="0"/>
      <w:divBdr>
        <w:top w:val="none" w:sz="0" w:space="0" w:color="auto"/>
        <w:left w:val="none" w:sz="0" w:space="0" w:color="auto"/>
        <w:bottom w:val="none" w:sz="0" w:space="0" w:color="auto"/>
        <w:right w:val="none" w:sz="0" w:space="0" w:color="auto"/>
      </w:divBdr>
    </w:div>
    <w:div w:id="1053887556">
      <w:bodyDiv w:val="1"/>
      <w:marLeft w:val="0"/>
      <w:marRight w:val="0"/>
      <w:marTop w:val="0"/>
      <w:marBottom w:val="0"/>
      <w:divBdr>
        <w:top w:val="none" w:sz="0" w:space="0" w:color="auto"/>
        <w:left w:val="none" w:sz="0" w:space="0" w:color="auto"/>
        <w:bottom w:val="none" w:sz="0" w:space="0" w:color="auto"/>
        <w:right w:val="none" w:sz="0" w:space="0" w:color="auto"/>
      </w:divBdr>
    </w:div>
    <w:div w:id="1061513810">
      <w:bodyDiv w:val="1"/>
      <w:marLeft w:val="0"/>
      <w:marRight w:val="0"/>
      <w:marTop w:val="0"/>
      <w:marBottom w:val="0"/>
      <w:divBdr>
        <w:top w:val="none" w:sz="0" w:space="0" w:color="auto"/>
        <w:left w:val="none" w:sz="0" w:space="0" w:color="auto"/>
        <w:bottom w:val="none" w:sz="0" w:space="0" w:color="auto"/>
        <w:right w:val="none" w:sz="0" w:space="0" w:color="auto"/>
      </w:divBdr>
    </w:div>
    <w:div w:id="1065227711">
      <w:bodyDiv w:val="1"/>
      <w:marLeft w:val="0"/>
      <w:marRight w:val="0"/>
      <w:marTop w:val="0"/>
      <w:marBottom w:val="0"/>
      <w:divBdr>
        <w:top w:val="none" w:sz="0" w:space="0" w:color="auto"/>
        <w:left w:val="none" w:sz="0" w:space="0" w:color="auto"/>
        <w:bottom w:val="none" w:sz="0" w:space="0" w:color="auto"/>
        <w:right w:val="none" w:sz="0" w:space="0" w:color="auto"/>
      </w:divBdr>
    </w:div>
    <w:div w:id="1088113377">
      <w:bodyDiv w:val="1"/>
      <w:marLeft w:val="0"/>
      <w:marRight w:val="0"/>
      <w:marTop w:val="0"/>
      <w:marBottom w:val="0"/>
      <w:divBdr>
        <w:top w:val="none" w:sz="0" w:space="0" w:color="auto"/>
        <w:left w:val="none" w:sz="0" w:space="0" w:color="auto"/>
        <w:bottom w:val="none" w:sz="0" w:space="0" w:color="auto"/>
        <w:right w:val="none" w:sz="0" w:space="0" w:color="auto"/>
      </w:divBdr>
    </w:div>
    <w:div w:id="1134710928">
      <w:bodyDiv w:val="1"/>
      <w:marLeft w:val="0"/>
      <w:marRight w:val="0"/>
      <w:marTop w:val="0"/>
      <w:marBottom w:val="0"/>
      <w:divBdr>
        <w:top w:val="none" w:sz="0" w:space="0" w:color="auto"/>
        <w:left w:val="none" w:sz="0" w:space="0" w:color="auto"/>
        <w:bottom w:val="none" w:sz="0" w:space="0" w:color="auto"/>
        <w:right w:val="none" w:sz="0" w:space="0" w:color="auto"/>
      </w:divBdr>
    </w:div>
    <w:div w:id="1136798267">
      <w:bodyDiv w:val="1"/>
      <w:marLeft w:val="0"/>
      <w:marRight w:val="0"/>
      <w:marTop w:val="0"/>
      <w:marBottom w:val="0"/>
      <w:divBdr>
        <w:top w:val="none" w:sz="0" w:space="0" w:color="auto"/>
        <w:left w:val="none" w:sz="0" w:space="0" w:color="auto"/>
        <w:bottom w:val="none" w:sz="0" w:space="0" w:color="auto"/>
        <w:right w:val="none" w:sz="0" w:space="0" w:color="auto"/>
      </w:divBdr>
      <w:divsChild>
        <w:div w:id="276758837">
          <w:marLeft w:val="0"/>
          <w:marRight w:val="0"/>
          <w:marTop w:val="0"/>
          <w:marBottom w:val="0"/>
          <w:divBdr>
            <w:top w:val="none" w:sz="0" w:space="0" w:color="auto"/>
            <w:left w:val="none" w:sz="0" w:space="0" w:color="auto"/>
            <w:bottom w:val="none" w:sz="0" w:space="0" w:color="auto"/>
            <w:right w:val="none" w:sz="0" w:space="0" w:color="auto"/>
          </w:divBdr>
          <w:divsChild>
            <w:div w:id="1833597964">
              <w:marLeft w:val="0"/>
              <w:marRight w:val="0"/>
              <w:marTop w:val="0"/>
              <w:marBottom w:val="0"/>
              <w:divBdr>
                <w:top w:val="none" w:sz="0" w:space="0" w:color="auto"/>
                <w:left w:val="none" w:sz="0" w:space="0" w:color="auto"/>
                <w:bottom w:val="none" w:sz="0" w:space="0" w:color="auto"/>
                <w:right w:val="none" w:sz="0" w:space="0" w:color="auto"/>
              </w:divBdr>
              <w:divsChild>
                <w:div w:id="815802273">
                  <w:marLeft w:val="0"/>
                  <w:marRight w:val="0"/>
                  <w:marTop w:val="0"/>
                  <w:marBottom w:val="0"/>
                  <w:divBdr>
                    <w:top w:val="none" w:sz="0" w:space="0" w:color="auto"/>
                    <w:left w:val="none" w:sz="0" w:space="0" w:color="auto"/>
                    <w:bottom w:val="none" w:sz="0" w:space="0" w:color="auto"/>
                    <w:right w:val="none" w:sz="0" w:space="0" w:color="auto"/>
                  </w:divBdr>
                  <w:divsChild>
                    <w:div w:id="1264995161">
                      <w:marLeft w:val="0"/>
                      <w:marRight w:val="0"/>
                      <w:marTop w:val="0"/>
                      <w:marBottom w:val="0"/>
                      <w:divBdr>
                        <w:top w:val="none" w:sz="0" w:space="0" w:color="auto"/>
                        <w:left w:val="none" w:sz="0" w:space="0" w:color="auto"/>
                        <w:bottom w:val="none" w:sz="0" w:space="0" w:color="auto"/>
                        <w:right w:val="none" w:sz="0" w:space="0" w:color="auto"/>
                      </w:divBdr>
                      <w:divsChild>
                        <w:div w:id="588543740">
                          <w:marLeft w:val="0"/>
                          <w:marRight w:val="0"/>
                          <w:marTop w:val="0"/>
                          <w:marBottom w:val="0"/>
                          <w:divBdr>
                            <w:top w:val="none" w:sz="0" w:space="0" w:color="auto"/>
                            <w:left w:val="none" w:sz="0" w:space="0" w:color="auto"/>
                            <w:bottom w:val="none" w:sz="0" w:space="0" w:color="auto"/>
                            <w:right w:val="none" w:sz="0" w:space="0" w:color="auto"/>
                          </w:divBdr>
                          <w:divsChild>
                            <w:div w:id="1831287169">
                              <w:marLeft w:val="0"/>
                              <w:marRight w:val="0"/>
                              <w:marTop w:val="0"/>
                              <w:marBottom w:val="0"/>
                              <w:divBdr>
                                <w:top w:val="none" w:sz="0" w:space="0" w:color="auto"/>
                                <w:left w:val="none" w:sz="0" w:space="0" w:color="auto"/>
                                <w:bottom w:val="none" w:sz="0" w:space="0" w:color="auto"/>
                                <w:right w:val="none" w:sz="0" w:space="0" w:color="auto"/>
                              </w:divBdr>
                              <w:divsChild>
                                <w:div w:id="733820538">
                                  <w:marLeft w:val="0"/>
                                  <w:marRight w:val="0"/>
                                  <w:marTop w:val="0"/>
                                  <w:marBottom w:val="0"/>
                                  <w:divBdr>
                                    <w:top w:val="none" w:sz="0" w:space="0" w:color="auto"/>
                                    <w:left w:val="none" w:sz="0" w:space="0" w:color="auto"/>
                                    <w:bottom w:val="none" w:sz="0" w:space="0" w:color="auto"/>
                                    <w:right w:val="none" w:sz="0" w:space="0" w:color="auto"/>
                                  </w:divBdr>
                                  <w:divsChild>
                                    <w:div w:id="1418358126">
                                      <w:marLeft w:val="0"/>
                                      <w:marRight w:val="0"/>
                                      <w:marTop w:val="0"/>
                                      <w:marBottom w:val="0"/>
                                      <w:divBdr>
                                        <w:top w:val="none" w:sz="0" w:space="0" w:color="auto"/>
                                        <w:left w:val="none" w:sz="0" w:space="0" w:color="auto"/>
                                        <w:bottom w:val="none" w:sz="0" w:space="0" w:color="auto"/>
                                        <w:right w:val="none" w:sz="0" w:space="0" w:color="auto"/>
                                      </w:divBdr>
                                      <w:divsChild>
                                        <w:div w:id="18020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276762">
          <w:marLeft w:val="0"/>
          <w:marRight w:val="0"/>
          <w:marTop w:val="0"/>
          <w:marBottom w:val="0"/>
          <w:divBdr>
            <w:top w:val="none" w:sz="0" w:space="0" w:color="auto"/>
            <w:left w:val="none" w:sz="0" w:space="0" w:color="auto"/>
            <w:bottom w:val="none" w:sz="0" w:space="0" w:color="auto"/>
            <w:right w:val="none" w:sz="0" w:space="0" w:color="auto"/>
          </w:divBdr>
          <w:divsChild>
            <w:div w:id="1131285102">
              <w:marLeft w:val="0"/>
              <w:marRight w:val="0"/>
              <w:marTop w:val="0"/>
              <w:marBottom w:val="0"/>
              <w:divBdr>
                <w:top w:val="none" w:sz="0" w:space="0" w:color="auto"/>
                <w:left w:val="none" w:sz="0" w:space="0" w:color="auto"/>
                <w:bottom w:val="none" w:sz="0" w:space="0" w:color="auto"/>
                <w:right w:val="none" w:sz="0" w:space="0" w:color="auto"/>
              </w:divBdr>
              <w:divsChild>
                <w:div w:id="1391418820">
                  <w:marLeft w:val="0"/>
                  <w:marRight w:val="0"/>
                  <w:marTop w:val="0"/>
                  <w:marBottom w:val="0"/>
                  <w:divBdr>
                    <w:top w:val="none" w:sz="0" w:space="0" w:color="auto"/>
                    <w:left w:val="none" w:sz="0" w:space="0" w:color="auto"/>
                    <w:bottom w:val="none" w:sz="0" w:space="0" w:color="auto"/>
                    <w:right w:val="none" w:sz="0" w:space="0" w:color="auto"/>
                  </w:divBdr>
                  <w:divsChild>
                    <w:div w:id="1534346941">
                      <w:marLeft w:val="0"/>
                      <w:marRight w:val="0"/>
                      <w:marTop w:val="0"/>
                      <w:marBottom w:val="0"/>
                      <w:divBdr>
                        <w:top w:val="none" w:sz="0" w:space="0" w:color="auto"/>
                        <w:left w:val="none" w:sz="0" w:space="0" w:color="auto"/>
                        <w:bottom w:val="none" w:sz="0" w:space="0" w:color="auto"/>
                        <w:right w:val="none" w:sz="0" w:space="0" w:color="auto"/>
                      </w:divBdr>
                      <w:divsChild>
                        <w:div w:id="1085036272">
                          <w:marLeft w:val="0"/>
                          <w:marRight w:val="0"/>
                          <w:marTop w:val="0"/>
                          <w:marBottom w:val="0"/>
                          <w:divBdr>
                            <w:top w:val="none" w:sz="0" w:space="0" w:color="auto"/>
                            <w:left w:val="none" w:sz="0" w:space="0" w:color="auto"/>
                            <w:bottom w:val="none" w:sz="0" w:space="0" w:color="auto"/>
                            <w:right w:val="none" w:sz="0" w:space="0" w:color="auto"/>
                          </w:divBdr>
                          <w:divsChild>
                            <w:div w:id="322467196">
                              <w:marLeft w:val="0"/>
                              <w:marRight w:val="0"/>
                              <w:marTop w:val="0"/>
                              <w:marBottom w:val="0"/>
                              <w:divBdr>
                                <w:top w:val="none" w:sz="0" w:space="0" w:color="auto"/>
                                <w:left w:val="none" w:sz="0" w:space="0" w:color="auto"/>
                                <w:bottom w:val="none" w:sz="0" w:space="0" w:color="auto"/>
                                <w:right w:val="none" w:sz="0" w:space="0" w:color="auto"/>
                              </w:divBdr>
                              <w:divsChild>
                                <w:div w:id="1525903922">
                                  <w:marLeft w:val="0"/>
                                  <w:marRight w:val="0"/>
                                  <w:marTop w:val="0"/>
                                  <w:marBottom w:val="0"/>
                                  <w:divBdr>
                                    <w:top w:val="none" w:sz="0" w:space="0" w:color="auto"/>
                                    <w:left w:val="none" w:sz="0" w:space="0" w:color="auto"/>
                                    <w:bottom w:val="none" w:sz="0" w:space="0" w:color="auto"/>
                                    <w:right w:val="none" w:sz="0" w:space="0" w:color="auto"/>
                                  </w:divBdr>
                                  <w:divsChild>
                                    <w:div w:id="1040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792084">
          <w:marLeft w:val="0"/>
          <w:marRight w:val="0"/>
          <w:marTop w:val="0"/>
          <w:marBottom w:val="0"/>
          <w:divBdr>
            <w:top w:val="none" w:sz="0" w:space="0" w:color="auto"/>
            <w:left w:val="none" w:sz="0" w:space="0" w:color="auto"/>
            <w:bottom w:val="none" w:sz="0" w:space="0" w:color="auto"/>
            <w:right w:val="none" w:sz="0" w:space="0" w:color="auto"/>
          </w:divBdr>
          <w:divsChild>
            <w:div w:id="1452552772">
              <w:marLeft w:val="0"/>
              <w:marRight w:val="0"/>
              <w:marTop w:val="0"/>
              <w:marBottom w:val="0"/>
              <w:divBdr>
                <w:top w:val="none" w:sz="0" w:space="0" w:color="auto"/>
                <w:left w:val="none" w:sz="0" w:space="0" w:color="auto"/>
                <w:bottom w:val="none" w:sz="0" w:space="0" w:color="auto"/>
                <w:right w:val="none" w:sz="0" w:space="0" w:color="auto"/>
              </w:divBdr>
              <w:divsChild>
                <w:div w:id="948270327">
                  <w:marLeft w:val="0"/>
                  <w:marRight w:val="0"/>
                  <w:marTop w:val="0"/>
                  <w:marBottom w:val="0"/>
                  <w:divBdr>
                    <w:top w:val="none" w:sz="0" w:space="0" w:color="auto"/>
                    <w:left w:val="none" w:sz="0" w:space="0" w:color="auto"/>
                    <w:bottom w:val="none" w:sz="0" w:space="0" w:color="auto"/>
                    <w:right w:val="none" w:sz="0" w:space="0" w:color="auto"/>
                  </w:divBdr>
                  <w:divsChild>
                    <w:div w:id="1483958961">
                      <w:marLeft w:val="0"/>
                      <w:marRight w:val="0"/>
                      <w:marTop w:val="0"/>
                      <w:marBottom w:val="0"/>
                      <w:divBdr>
                        <w:top w:val="none" w:sz="0" w:space="0" w:color="auto"/>
                        <w:left w:val="none" w:sz="0" w:space="0" w:color="auto"/>
                        <w:bottom w:val="none" w:sz="0" w:space="0" w:color="auto"/>
                        <w:right w:val="none" w:sz="0" w:space="0" w:color="auto"/>
                      </w:divBdr>
                      <w:divsChild>
                        <w:div w:id="949554039">
                          <w:marLeft w:val="0"/>
                          <w:marRight w:val="0"/>
                          <w:marTop w:val="0"/>
                          <w:marBottom w:val="0"/>
                          <w:divBdr>
                            <w:top w:val="none" w:sz="0" w:space="0" w:color="auto"/>
                            <w:left w:val="none" w:sz="0" w:space="0" w:color="auto"/>
                            <w:bottom w:val="none" w:sz="0" w:space="0" w:color="auto"/>
                            <w:right w:val="none" w:sz="0" w:space="0" w:color="auto"/>
                          </w:divBdr>
                          <w:divsChild>
                            <w:div w:id="2037197281">
                              <w:marLeft w:val="0"/>
                              <w:marRight w:val="0"/>
                              <w:marTop w:val="0"/>
                              <w:marBottom w:val="0"/>
                              <w:divBdr>
                                <w:top w:val="none" w:sz="0" w:space="0" w:color="auto"/>
                                <w:left w:val="none" w:sz="0" w:space="0" w:color="auto"/>
                                <w:bottom w:val="none" w:sz="0" w:space="0" w:color="auto"/>
                                <w:right w:val="none" w:sz="0" w:space="0" w:color="auto"/>
                              </w:divBdr>
                              <w:divsChild>
                                <w:div w:id="2034332546">
                                  <w:marLeft w:val="0"/>
                                  <w:marRight w:val="0"/>
                                  <w:marTop w:val="0"/>
                                  <w:marBottom w:val="0"/>
                                  <w:divBdr>
                                    <w:top w:val="none" w:sz="0" w:space="0" w:color="auto"/>
                                    <w:left w:val="none" w:sz="0" w:space="0" w:color="auto"/>
                                    <w:bottom w:val="none" w:sz="0" w:space="0" w:color="auto"/>
                                    <w:right w:val="none" w:sz="0" w:space="0" w:color="auto"/>
                                  </w:divBdr>
                                  <w:divsChild>
                                    <w:div w:id="15873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749584">
                  <w:marLeft w:val="0"/>
                  <w:marRight w:val="0"/>
                  <w:marTop w:val="0"/>
                  <w:marBottom w:val="0"/>
                  <w:divBdr>
                    <w:top w:val="none" w:sz="0" w:space="0" w:color="auto"/>
                    <w:left w:val="none" w:sz="0" w:space="0" w:color="auto"/>
                    <w:bottom w:val="none" w:sz="0" w:space="0" w:color="auto"/>
                    <w:right w:val="none" w:sz="0" w:space="0" w:color="auto"/>
                  </w:divBdr>
                  <w:divsChild>
                    <w:div w:id="811556866">
                      <w:marLeft w:val="0"/>
                      <w:marRight w:val="0"/>
                      <w:marTop w:val="0"/>
                      <w:marBottom w:val="0"/>
                      <w:divBdr>
                        <w:top w:val="none" w:sz="0" w:space="0" w:color="auto"/>
                        <w:left w:val="none" w:sz="0" w:space="0" w:color="auto"/>
                        <w:bottom w:val="none" w:sz="0" w:space="0" w:color="auto"/>
                        <w:right w:val="none" w:sz="0" w:space="0" w:color="auto"/>
                      </w:divBdr>
                      <w:divsChild>
                        <w:div w:id="1854028638">
                          <w:marLeft w:val="0"/>
                          <w:marRight w:val="0"/>
                          <w:marTop w:val="0"/>
                          <w:marBottom w:val="0"/>
                          <w:divBdr>
                            <w:top w:val="none" w:sz="0" w:space="0" w:color="auto"/>
                            <w:left w:val="none" w:sz="0" w:space="0" w:color="auto"/>
                            <w:bottom w:val="none" w:sz="0" w:space="0" w:color="auto"/>
                            <w:right w:val="none" w:sz="0" w:space="0" w:color="auto"/>
                          </w:divBdr>
                          <w:divsChild>
                            <w:div w:id="1111515145">
                              <w:marLeft w:val="0"/>
                              <w:marRight w:val="0"/>
                              <w:marTop w:val="0"/>
                              <w:marBottom w:val="0"/>
                              <w:divBdr>
                                <w:top w:val="none" w:sz="0" w:space="0" w:color="auto"/>
                                <w:left w:val="none" w:sz="0" w:space="0" w:color="auto"/>
                                <w:bottom w:val="none" w:sz="0" w:space="0" w:color="auto"/>
                                <w:right w:val="none" w:sz="0" w:space="0" w:color="auto"/>
                              </w:divBdr>
                              <w:divsChild>
                                <w:div w:id="283778669">
                                  <w:marLeft w:val="0"/>
                                  <w:marRight w:val="0"/>
                                  <w:marTop w:val="0"/>
                                  <w:marBottom w:val="0"/>
                                  <w:divBdr>
                                    <w:top w:val="none" w:sz="0" w:space="0" w:color="auto"/>
                                    <w:left w:val="none" w:sz="0" w:space="0" w:color="auto"/>
                                    <w:bottom w:val="none" w:sz="0" w:space="0" w:color="auto"/>
                                    <w:right w:val="none" w:sz="0" w:space="0" w:color="auto"/>
                                  </w:divBdr>
                                  <w:divsChild>
                                    <w:div w:id="11426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900585">
      <w:bodyDiv w:val="1"/>
      <w:marLeft w:val="0"/>
      <w:marRight w:val="0"/>
      <w:marTop w:val="0"/>
      <w:marBottom w:val="0"/>
      <w:divBdr>
        <w:top w:val="none" w:sz="0" w:space="0" w:color="auto"/>
        <w:left w:val="none" w:sz="0" w:space="0" w:color="auto"/>
        <w:bottom w:val="none" w:sz="0" w:space="0" w:color="auto"/>
        <w:right w:val="none" w:sz="0" w:space="0" w:color="auto"/>
      </w:divBdr>
    </w:div>
    <w:div w:id="1169565141">
      <w:bodyDiv w:val="1"/>
      <w:marLeft w:val="0"/>
      <w:marRight w:val="0"/>
      <w:marTop w:val="0"/>
      <w:marBottom w:val="0"/>
      <w:divBdr>
        <w:top w:val="none" w:sz="0" w:space="0" w:color="auto"/>
        <w:left w:val="none" w:sz="0" w:space="0" w:color="auto"/>
        <w:bottom w:val="none" w:sz="0" w:space="0" w:color="auto"/>
        <w:right w:val="none" w:sz="0" w:space="0" w:color="auto"/>
      </w:divBdr>
    </w:div>
    <w:div w:id="1181621675">
      <w:bodyDiv w:val="1"/>
      <w:marLeft w:val="0"/>
      <w:marRight w:val="0"/>
      <w:marTop w:val="0"/>
      <w:marBottom w:val="0"/>
      <w:divBdr>
        <w:top w:val="none" w:sz="0" w:space="0" w:color="auto"/>
        <w:left w:val="none" w:sz="0" w:space="0" w:color="auto"/>
        <w:bottom w:val="none" w:sz="0" w:space="0" w:color="auto"/>
        <w:right w:val="none" w:sz="0" w:space="0" w:color="auto"/>
      </w:divBdr>
    </w:div>
    <w:div w:id="1192038119">
      <w:bodyDiv w:val="1"/>
      <w:marLeft w:val="0"/>
      <w:marRight w:val="0"/>
      <w:marTop w:val="0"/>
      <w:marBottom w:val="0"/>
      <w:divBdr>
        <w:top w:val="none" w:sz="0" w:space="0" w:color="auto"/>
        <w:left w:val="none" w:sz="0" w:space="0" w:color="auto"/>
        <w:bottom w:val="none" w:sz="0" w:space="0" w:color="auto"/>
        <w:right w:val="none" w:sz="0" w:space="0" w:color="auto"/>
      </w:divBdr>
    </w:div>
    <w:div w:id="1198009143">
      <w:bodyDiv w:val="1"/>
      <w:marLeft w:val="0"/>
      <w:marRight w:val="0"/>
      <w:marTop w:val="0"/>
      <w:marBottom w:val="0"/>
      <w:divBdr>
        <w:top w:val="none" w:sz="0" w:space="0" w:color="auto"/>
        <w:left w:val="none" w:sz="0" w:space="0" w:color="auto"/>
        <w:bottom w:val="none" w:sz="0" w:space="0" w:color="auto"/>
        <w:right w:val="none" w:sz="0" w:space="0" w:color="auto"/>
      </w:divBdr>
    </w:div>
    <w:div w:id="1218712242">
      <w:bodyDiv w:val="1"/>
      <w:marLeft w:val="0"/>
      <w:marRight w:val="0"/>
      <w:marTop w:val="0"/>
      <w:marBottom w:val="0"/>
      <w:divBdr>
        <w:top w:val="none" w:sz="0" w:space="0" w:color="auto"/>
        <w:left w:val="none" w:sz="0" w:space="0" w:color="auto"/>
        <w:bottom w:val="none" w:sz="0" w:space="0" w:color="auto"/>
        <w:right w:val="none" w:sz="0" w:space="0" w:color="auto"/>
      </w:divBdr>
    </w:div>
    <w:div w:id="1239243677">
      <w:bodyDiv w:val="1"/>
      <w:marLeft w:val="0"/>
      <w:marRight w:val="0"/>
      <w:marTop w:val="0"/>
      <w:marBottom w:val="0"/>
      <w:divBdr>
        <w:top w:val="none" w:sz="0" w:space="0" w:color="auto"/>
        <w:left w:val="none" w:sz="0" w:space="0" w:color="auto"/>
        <w:bottom w:val="none" w:sz="0" w:space="0" w:color="auto"/>
        <w:right w:val="none" w:sz="0" w:space="0" w:color="auto"/>
      </w:divBdr>
    </w:div>
    <w:div w:id="1250231705">
      <w:bodyDiv w:val="1"/>
      <w:marLeft w:val="0"/>
      <w:marRight w:val="0"/>
      <w:marTop w:val="0"/>
      <w:marBottom w:val="0"/>
      <w:divBdr>
        <w:top w:val="none" w:sz="0" w:space="0" w:color="auto"/>
        <w:left w:val="none" w:sz="0" w:space="0" w:color="auto"/>
        <w:bottom w:val="none" w:sz="0" w:space="0" w:color="auto"/>
        <w:right w:val="none" w:sz="0" w:space="0" w:color="auto"/>
      </w:divBdr>
    </w:div>
    <w:div w:id="1254783373">
      <w:bodyDiv w:val="1"/>
      <w:marLeft w:val="0"/>
      <w:marRight w:val="0"/>
      <w:marTop w:val="0"/>
      <w:marBottom w:val="0"/>
      <w:divBdr>
        <w:top w:val="none" w:sz="0" w:space="0" w:color="auto"/>
        <w:left w:val="none" w:sz="0" w:space="0" w:color="auto"/>
        <w:bottom w:val="none" w:sz="0" w:space="0" w:color="auto"/>
        <w:right w:val="none" w:sz="0" w:space="0" w:color="auto"/>
      </w:divBdr>
    </w:div>
    <w:div w:id="1279486371">
      <w:bodyDiv w:val="1"/>
      <w:marLeft w:val="0"/>
      <w:marRight w:val="0"/>
      <w:marTop w:val="0"/>
      <w:marBottom w:val="0"/>
      <w:divBdr>
        <w:top w:val="none" w:sz="0" w:space="0" w:color="auto"/>
        <w:left w:val="none" w:sz="0" w:space="0" w:color="auto"/>
        <w:bottom w:val="none" w:sz="0" w:space="0" w:color="auto"/>
        <w:right w:val="none" w:sz="0" w:space="0" w:color="auto"/>
      </w:divBdr>
    </w:div>
    <w:div w:id="1283225484">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298334385">
      <w:bodyDiv w:val="1"/>
      <w:marLeft w:val="0"/>
      <w:marRight w:val="0"/>
      <w:marTop w:val="0"/>
      <w:marBottom w:val="0"/>
      <w:divBdr>
        <w:top w:val="none" w:sz="0" w:space="0" w:color="auto"/>
        <w:left w:val="none" w:sz="0" w:space="0" w:color="auto"/>
        <w:bottom w:val="none" w:sz="0" w:space="0" w:color="auto"/>
        <w:right w:val="none" w:sz="0" w:space="0" w:color="auto"/>
      </w:divBdr>
    </w:div>
    <w:div w:id="1300920098">
      <w:bodyDiv w:val="1"/>
      <w:marLeft w:val="0"/>
      <w:marRight w:val="0"/>
      <w:marTop w:val="0"/>
      <w:marBottom w:val="0"/>
      <w:divBdr>
        <w:top w:val="none" w:sz="0" w:space="0" w:color="auto"/>
        <w:left w:val="none" w:sz="0" w:space="0" w:color="auto"/>
        <w:bottom w:val="none" w:sz="0" w:space="0" w:color="auto"/>
        <w:right w:val="none" w:sz="0" w:space="0" w:color="auto"/>
      </w:divBdr>
    </w:div>
    <w:div w:id="1312515914">
      <w:bodyDiv w:val="1"/>
      <w:marLeft w:val="0"/>
      <w:marRight w:val="0"/>
      <w:marTop w:val="0"/>
      <w:marBottom w:val="0"/>
      <w:divBdr>
        <w:top w:val="none" w:sz="0" w:space="0" w:color="auto"/>
        <w:left w:val="none" w:sz="0" w:space="0" w:color="auto"/>
        <w:bottom w:val="none" w:sz="0" w:space="0" w:color="auto"/>
        <w:right w:val="none" w:sz="0" w:space="0" w:color="auto"/>
      </w:divBdr>
    </w:div>
    <w:div w:id="1315064642">
      <w:bodyDiv w:val="1"/>
      <w:marLeft w:val="0"/>
      <w:marRight w:val="0"/>
      <w:marTop w:val="0"/>
      <w:marBottom w:val="0"/>
      <w:divBdr>
        <w:top w:val="none" w:sz="0" w:space="0" w:color="auto"/>
        <w:left w:val="none" w:sz="0" w:space="0" w:color="auto"/>
        <w:bottom w:val="none" w:sz="0" w:space="0" w:color="auto"/>
        <w:right w:val="none" w:sz="0" w:space="0" w:color="auto"/>
      </w:divBdr>
    </w:div>
    <w:div w:id="1320383088">
      <w:bodyDiv w:val="1"/>
      <w:marLeft w:val="0"/>
      <w:marRight w:val="0"/>
      <w:marTop w:val="0"/>
      <w:marBottom w:val="0"/>
      <w:divBdr>
        <w:top w:val="none" w:sz="0" w:space="0" w:color="auto"/>
        <w:left w:val="none" w:sz="0" w:space="0" w:color="auto"/>
        <w:bottom w:val="none" w:sz="0" w:space="0" w:color="auto"/>
        <w:right w:val="none" w:sz="0" w:space="0" w:color="auto"/>
      </w:divBdr>
    </w:div>
    <w:div w:id="1335038202">
      <w:bodyDiv w:val="1"/>
      <w:marLeft w:val="0"/>
      <w:marRight w:val="0"/>
      <w:marTop w:val="0"/>
      <w:marBottom w:val="0"/>
      <w:divBdr>
        <w:top w:val="none" w:sz="0" w:space="0" w:color="auto"/>
        <w:left w:val="none" w:sz="0" w:space="0" w:color="auto"/>
        <w:bottom w:val="none" w:sz="0" w:space="0" w:color="auto"/>
        <w:right w:val="none" w:sz="0" w:space="0" w:color="auto"/>
      </w:divBdr>
    </w:div>
    <w:div w:id="1375083579">
      <w:bodyDiv w:val="1"/>
      <w:marLeft w:val="0"/>
      <w:marRight w:val="0"/>
      <w:marTop w:val="0"/>
      <w:marBottom w:val="0"/>
      <w:divBdr>
        <w:top w:val="none" w:sz="0" w:space="0" w:color="auto"/>
        <w:left w:val="none" w:sz="0" w:space="0" w:color="auto"/>
        <w:bottom w:val="none" w:sz="0" w:space="0" w:color="auto"/>
        <w:right w:val="none" w:sz="0" w:space="0" w:color="auto"/>
      </w:divBdr>
    </w:div>
    <w:div w:id="1381052030">
      <w:bodyDiv w:val="1"/>
      <w:marLeft w:val="0"/>
      <w:marRight w:val="0"/>
      <w:marTop w:val="0"/>
      <w:marBottom w:val="0"/>
      <w:divBdr>
        <w:top w:val="none" w:sz="0" w:space="0" w:color="auto"/>
        <w:left w:val="none" w:sz="0" w:space="0" w:color="auto"/>
        <w:bottom w:val="none" w:sz="0" w:space="0" w:color="auto"/>
        <w:right w:val="none" w:sz="0" w:space="0" w:color="auto"/>
      </w:divBdr>
    </w:div>
    <w:div w:id="1381055661">
      <w:bodyDiv w:val="1"/>
      <w:marLeft w:val="0"/>
      <w:marRight w:val="0"/>
      <w:marTop w:val="0"/>
      <w:marBottom w:val="0"/>
      <w:divBdr>
        <w:top w:val="none" w:sz="0" w:space="0" w:color="auto"/>
        <w:left w:val="none" w:sz="0" w:space="0" w:color="auto"/>
        <w:bottom w:val="none" w:sz="0" w:space="0" w:color="auto"/>
        <w:right w:val="none" w:sz="0" w:space="0" w:color="auto"/>
      </w:divBdr>
    </w:div>
    <w:div w:id="1408573771">
      <w:bodyDiv w:val="1"/>
      <w:marLeft w:val="0"/>
      <w:marRight w:val="0"/>
      <w:marTop w:val="0"/>
      <w:marBottom w:val="0"/>
      <w:divBdr>
        <w:top w:val="none" w:sz="0" w:space="0" w:color="auto"/>
        <w:left w:val="none" w:sz="0" w:space="0" w:color="auto"/>
        <w:bottom w:val="none" w:sz="0" w:space="0" w:color="auto"/>
        <w:right w:val="none" w:sz="0" w:space="0" w:color="auto"/>
      </w:divBdr>
    </w:div>
    <w:div w:id="1433278372">
      <w:bodyDiv w:val="1"/>
      <w:marLeft w:val="0"/>
      <w:marRight w:val="0"/>
      <w:marTop w:val="0"/>
      <w:marBottom w:val="0"/>
      <w:divBdr>
        <w:top w:val="none" w:sz="0" w:space="0" w:color="auto"/>
        <w:left w:val="none" w:sz="0" w:space="0" w:color="auto"/>
        <w:bottom w:val="none" w:sz="0" w:space="0" w:color="auto"/>
        <w:right w:val="none" w:sz="0" w:space="0" w:color="auto"/>
      </w:divBdr>
    </w:div>
    <w:div w:id="1475025395">
      <w:bodyDiv w:val="1"/>
      <w:marLeft w:val="0"/>
      <w:marRight w:val="0"/>
      <w:marTop w:val="0"/>
      <w:marBottom w:val="0"/>
      <w:divBdr>
        <w:top w:val="none" w:sz="0" w:space="0" w:color="auto"/>
        <w:left w:val="none" w:sz="0" w:space="0" w:color="auto"/>
        <w:bottom w:val="none" w:sz="0" w:space="0" w:color="auto"/>
        <w:right w:val="none" w:sz="0" w:space="0" w:color="auto"/>
      </w:divBdr>
    </w:div>
    <w:div w:id="1508523461">
      <w:bodyDiv w:val="1"/>
      <w:marLeft w:val="0"/>
      <w:marRight w:val="0"/>
      <w:marTop w:val="0"/>
      <w:marBottom w:val="0"/>
      <w:divBdr>
        <w:top w:val="none" w:sz="0" w:space="0" w:color="auto"/>
        <w:left w:val="none" w:sz="0" w:space="0" w:color="auto"/>
        <w:bottom w:val="none" w:sz="0" w:space="0" w:color="auto"/>
        <w:right w:val="none" w:sz="0" w:space="0" w:color="auto"/>
      </w:divBdr>
    </w:div>
    <w:div w:id="1520896466">
      <w:bodyDiv w:val="1"/>
      <w:marLeft w:val="0"/>
      <w:marRight w:val="0"/>
      <w:marTop w:val="0"/>
      <w:marBottom w:val="0"/>
      <w:divBdr>
        <w:top w:val="none" w:sz="0" w:space="0" w:color="auto"/>
        <w:left w:val="none" w:sz="0" w:space="0" w:color="auto"/>
        <w:bottom w:val="none" w:sz="0" w:space="0" w:color="auto"/>
        <w:right w:val="none" w:sz="0" w:space="0" w:color="auto"/>
      </w:divBdr>
    </w:div>
    <w:div w:id="1581325075">
      <w:bodyDiv w:val="1"/>
      <w:marLeft w:val="0"/>
      <w:marRight w:val="0"/>
      <w:marTop w:val="0"/>
      <w:marBottom w:val="0"/>
      <w:divBdr>
        <w:top w:val="none" w:sz="0" w:space="0" w:color="auto"/>
        <w:left w:val="none" w:sz="0" w:space="0" w:color="auto"/>
        <w:bottom w:val="none" w:sz="0" w:space="0" w:color="auto"/>
        <w:right w:val="none" w:sz="0" w:space="0" w:color="auto"/>
      </w:divBdr>
    </w:div>
    <w:div w:id="1588345353">
      <w:bodyDiv w:val="1"/>
      <w:marLeft w:val="0"/>
      <w:marRight w:val="0"/>
      <w:marTop w:val="0"/>
      <w:marBottom w:val="0"/>
      <w:divBdr>
        <w:top w:val="none" w:sz="0" w:space="0" w:color="auto"/>
        <w:left w:val="none" w:sz="0" w:space="0" w:color="auto"/>
        <w:bottom w:val="none" w:sz="0" w:space="0" w:color="auto"/>
        <w:right w:val="none" w:sz="0" w:space="0" w:color="auto"/>
      </w:divBdr>
    </w:div>
    <w:div w:id="1591623848">
      <w:bodyDiv w:val="1"/>
      <w:marLeft w:val="0"/>
      <w:marRight w:val="0"/>
      <w:marTop w:val="0"/>
      <w:marBottom w:val="0"/>
      <w:divBdr>
        <w:top w:val="none" w:sz="0" w:space="0" w:color="auto"/>
        <w:left w:val="none" w:sz="0" w:space="0" w:color="auto"/>
        <w:bottom w:val="none" w:sz="0" w:space="0" w:color="auto"/>
        <w:right w:val="none" w:sz="0" w:space="0" w:color="auto"/>
      </w:divBdr>
      <w:divsChild>
        <w:div w:id="301086156">
          <w:marLeft w:val="0"/>
          <w:marRight w:val="0"/>
          <w:marTop w:val="0"/>
          <w:marBottom w:val="0"/>
          <w:divBdr>
            <w:top w:val="none" w:sz="0" w:space="0" w:color="auto"/>
            <w:left w:val="none" w:sz="0" w:space="0" w:color="auto"/>
            <w:bottom w:val="none" w:sz="0" w:space="0" w:color="auto"/>
            <w:right w:val="none" w:sz="0" w:space="0" w:color="auto"/>
          </w:divBdr>
          <w:divsChild>
            <w:div w:id="1433862391">
              <w:marLeft w:val="0"/>
              <w:marRight w:val="0"/>
              <w:marTop w:val="0"/>
              <w:marBottom w:val="0"/>
              <w:divBdr>
                <w:top w:val="none" w:sz="0" w:space="0" w:color="auto"/>
                <w:left w:val="none" w:sz="0" w:space="0" w:color="auto"/>
                <w:bottom w:val="none" w:sz="0" w:space="0" w:color="auto"/>
                <w:right w:val="none" w:sz="0" w:space="0" w:color="auto"/>
              </w:divBdr>
              <w:divsChild>
                <w:div w:id="2035689567">
                  <w:marLeft w:val="0"/>
                  <w:marRight w:val="0"/>
                  <w:marTop w:val="0"/>
                  <w:marBottom w:val="0"/>
                  <w:divBdr>
                    <w:top w:val="none" w:sz="0" w:space="0" w:color="auto"/>
                    <w:left w:val="none" w:sz="0" w:space="0" w:color="auto"/>
                    <w:bottom w:val="none" w:sz="0" w:space="0" w:color="auto"/>
                    <w:right w:val="none" w:sz="0" w:space="0" w:color="auto"/>
                  </w:divBdr>
                  <w:divsChild>
                    <w:div w:id="1027021372">
                      <w:marLeft w:val="0"/>
                      <w:marRight w:val="0"/>
                      <w:marTop w:val="0"/>
                      <w:marBottom w:val="0"/>
                      <w:divBdr>
                        <w:top w:val="none" w:sz="0" w:space="0" w:color="auto"/>
                        <w:left w:val="none" w:sz="0" w:space="0" w:color="auto"/>
                        <w:bottom w:val="none" w:sz="0" w:space="0" w:color="auto"/>
                        <w:right w:val="none" w:sz="0" w:space="0" w:color="auto"/>
                      </w:divBdr>
                      <w:divsChild>
                        <w:div w:id="1196389456">
                          <w:marLeft w:val="0"/>
                          <w:marRight w:val="0"/>
                          <w:marTop w:val="0"/>
                          <w:marBottom w:val="0"/>
                          <w:divBdr>
                            <w:top w:val="none" w:sz="0" w:space="0" w:color="auto"/>
                            <w:left w:val="none" w:sz="0" w:space="0" w:color="auto"/>
                            <w:bottom w:val="none" w:sz="0" w:space="0" w:color="auto"/>
                            <w:right w:val="none" w:sz="0" w:space="0" w:color="auto"/>
                          </w:divBdr>
                          <w:divsChild>
                            <w:div w:id="1168137278">
                              <w:marLeft w:val="0"/>
                              <w:marRight w:val="0"/>
                              <w:marTop w:val="0"/>
                              <w:marBottom w:val="0"/>
                              <w:divBdr>
                                <w:top w:val="none" w:sz="0" w:space="0" w:color="auto"/>
                                <w:left w:val="none" w:sz="0" w:space="0" w:color="auto"/>
                                <w:bottom w:val="none" w:sz="0" w:space="0" w:color="auto"/>
                                <w:right w:val="none" w:sz="0" w:space="0" w:color="auto"/>
                              </w:divBdr>
                              <w:divsChild>
                                <w:div w:id="669143167">
                                  <w:marLeft w:val="0"/>
                                  <w:marRight w:val="0"/>
                                  <w:marTop w:val="0"/>
                                  <w:marBottom w:val="0"/>
                                  <w:divBdr>
                                    <w:top w:val="none" w:sz="0" w:space="0" w:color="auto"/>
                                    <w:left w:val="none" w:sz="0" w:space="0" w:color="auto"/>
                                    <w:bottom w:val="none" w:sz="0" w:space="0" w:color="auto"/>
                                    <w:right w:val="none" w:sz="0" w:space="0" w:color="auto"/>
                                  </w:divBdr>
                                  <w:divsChild>
                                    <w:div w:id="10484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456478">
      <w:bodyDiv w:val="1"/>
      <w:marLeft w:val="0"/>
      <w:marRight w:val="0"/>
      <w:marTop w:val="0"/>
      <w:marBottom w:val="0"/>
      <w:divBdr>
        <w:top w:val="none" w:sz="0" w:space="0" w:color="auto"/>
        <w:left w:val="none" w:sz="0" w:space="0" w:color="auto"/>
        <w:bottom w:val="none" w:sz="0" w:space="0" w:color="auto"/>
        <w:right w:val="none" w:sz="0" w:space="0" w:color="auto"/>
      </w:divBdr>
    </w:div>
    <w:div w:id="1650942133">
      <w:bodyDiv w:val="1"/>
      <w:marLeft w:val="0"/>
      <w:marRight w:val="0"/>
      <w:marTop w:val="0"/>
      <w:marBottom w:val="0"/>
      <w:divBdr>
        <w:top w:val="none" w:sz="0" w:space="0" w:color="auto"/>
        <w:left w:val="none" w:sz="0" w:space="0" w:color="auto"/>
        <w:bottom w:val="none" w:sz="0" w:space="0" w:color="auto"/>
        <w:right w:val="none" w:sz="0" w:space="0" w:color="auto"/>
      </w:divBdr>
      <w:divsChild>
        <w:div w:id="730154025">
          <w:marLeft w:val="0"/>
          <w:marRight w:val="0"/>
          <w:marTop w:val="0"/>
          <w:marBottom w:val="0"/>
          <w:divBdr>
            <w:top w:val="none" w:sz="0" w:space="0" w:color="auto"/>
            <w:left w:val="none" w:sz="0" w:space="0" w:color="auto"/>
            <w:bottom w:val="none" w:sz="0" w:space="0" w:color="auto"/>
            <w:right w:val="none" w:sz="0" w:space="0" w:color="auto"/>
          </w:divBdr>
          <w:divsChild>
            <w:div w:id="1008021355">
              <w:marLeft w:val="0"/>
              <w:marRight w:val="0"/>
              <w:marTop w:val="0"/>
              <w:marBottom w:val="0"/>
              <w:divBdr>
                <w:top w:val="none" w:sz="0" w:space="0" w:color="auto"/>
                <w:left w:val="none" w:sz="0" w:space="0" w:color="auto"/>
                <w:bottom w:val="none" w:sz="0" w:space="0" w:color="auto"/>
                <w:right w:val="none" w:sz="0" w:space="0" w:color="auto"/>
              </w:divBdr>
              <w:divsChild>
                <w:div w:id="1133252921">
                  <w:marLeft w:val="0"/>
                  <w:marRight w:val="0"/>
                  <w:marTop w:val="0"/>
                  <w:marBottom w:val="0"/>
                  <w:divBdr>
                    <w:top w:val="none" w:sz="0" w:space="0" w:color="auto"/>
                    <w:left w:val="none" w:sz="0" w:space="0" w:color="auto"/>
                    <w:bottom w:val="none" w:sz="0" w:space="0" w:color="auto"/>
                    <w:right w:val="none" w:sz="0" w:space="0" w:color="auto"/>
                  </w:divBdr>
                  <w:divsChild>
                    <w:div w:id="1503355415">
                      <w:marLeft w:val="0"/>
                      <w:marRight w:val="0"/>
                      <w:marTop w:val="0"/>
                      <w:marBottom w:val="0"/>
                      <w:divBdr>
                        <w:top w:val="none" w:sz="0" w:space="0" w:color="auto"/>
                        <w:left w:val="none" w:sz="0" w:space="0" w:color="auto"/>
                        <w:bottom w:val="none" w:sz="0" w:space="0" w:color="auto"/>
                        <w:right w:val="none" w:sz="0" w:space="0" w:color="auto"/>
                      </w:divBdr>
                      <w:divsChild>
                        <w:div w:id="1065101514">
                          <w:marLeft w:val="0"/>
                          <w:marRight w:val="0"/>
                          <w:marTop w:val="0"/>
                          <w:marBottom w:val="0"/>
                          <w:divBdr>
                            <w:top w:val="none" w:sz="0" w:space="0" w:color="auto"/>
                            <w:left w:val="none" w:sz="0" w:space="0" w:color="auto"/>
                            <w:bottom w:val="none" w:sz="0" w:space="0" w:color="auto"/>
                            <w:right w:val="none" w:sz="0" w:space="0" w:color="auto"/>
                          </w:divBdr>
                          <w:divsChild>
                            <w:div w:id="953899796">
                              <w:marLeft w:val="0"/>
                              <w:marRight w:val="0"/>
                              <w:marTop w:val="0"/>
                              <w:marBottom w:val="0"/>
                              <w:divBdr>
                                <w:top w:val="none" w:sz="0" w:space="0" w:color="auto"/>
                                <w:left w:val="none" w:sz="0" w:space="0" w:color="auto"/>
                                <w:bottom w:val="none" w:sz="0" w:space="0" w:color="auto"/>
                                <w:right w:val="none" w:sz="0" w:space="0" w:color="auto"/>
                              </w:divBdr>
                              <w:divsChild>
                                <w:div w:id="1257323035">
                                  <w:marLeft w:val="0"/>
                                  <w:marRight w:val="0"/>
                                  <w:marTop w:val="0"/>
                                  <w:marBottom w:val="0"/>
                                  <w:divBdr>
                                    <w:top w:val="none" w:sz="0" w:space="0" w:color="auto"/>
                                    <w:left w:val="none" w:sz="0" w:space="0" w:color="auto"/>
                                    <w:bottom w:val="none" w:sz="0" w:space="0" w:color="auto"/>
                                    <w:right w:val="none" w:sz="0" w:space="0" w:color="auto"/>
                                  </w:divBdr>
                                  <w:divsChild>
                                    <w:div w:id="16741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463945">
      <w:bodyDiv w:val="1"/>
      <w:marLeft w:val="0"/>
      <w:marRight w:val="0"/>
      <w:marTop w:val="0"/>
      <w:marBottom w:val="0"/>
      <w:divBdr>
        <w:top w:val="none" w:sz="0" w:space="0" w:color="auto"/>
        <w:left w:val="none" w:sz="0" w:space="0" w:color="auto"/>
        <w:bottom w:val="none" w:sz="0" w:space="0" w:color="auto"/>
        <w:right w:val="none" w:sz="0" w:space="0" w:color="auto"/>
      </w:divBdr>
    </w:div>
    <w:div w:id="1698968085">
      <w:bodyDiv w:val="1"/>
      <w:marLeft w:val="0"/>
      <w:marRight w:val="0"/>
      <w:marTop w:val="0"/>
      <w:marBottom w:val="0"/>
      <w:divBdr>
        <w:top w:val="none" w:sz="0" w:space="0" w:color="auto"/>
        <w:left w:val="none" w:sz="0" w:space="0" w:color="auto"/>
        <w:bottom w:val="none" w:sz="0" w:space="0" w:color="auto"/>
        <w:right w:val="none" w:sz="0" w:space="0" w:color="auto"/>
      </w:divBdr>
    </w:div>
    <w:div w:id="1700083922">
      <w:bodyDiv w:val="1"/>
      <w:marLeft w:val="0"/>
      <w:marRight w:val="0"/>
      <w:marTop w:val="0"/>
      <w:marBottom w:val="0"/>
      <w:divBdr>
        <w:top w:val="none" w:sz="0" w:space="0" w:color="auto"/>
        <w:left w:val="none" w:sz="0" w:space="0" w:color="auto"/>
        <w:bottom w:val="none" w:sz="0" w:space="0" w:color="auto"/>
        <w:right w:val="none" w:sz="0" w:space="0" w:color="auto"/>
      </w:divBdr>
    </w:div>
    <w:div w:id="1716000215">
      <w:bodyDiv w:val="1"/>
      <w:marLeft w:val="0"/>
      <w:marRight w:val="0"/>
      <w:marTop w:val="0"/>
      <w:marBottom w:val="0"/>
      <w:divBdr>
        <w:top w:val="none" w:sz="0" w:space="0" w:color="auto"/>
        <w:left w:val="none" w:sz="0" w:space="0" w:color="auto"/>
        <w:bottom w:val="none" w:sz="0" w:space="0" w:color="auto"/>
        <w:right w:val="none" w:sz="0" w:space="0" w:color="auto"/>
      </w:divBdr>
    </w:div>
    <w:div w:id="1720516726">
      <w:bodyDiv w:val="1"/>
      <w:marLeft w:val="0"/>
      <w:marRight w:val="0"/>
      <w:marTop w:val="0"/>
      <w:marBottom w:val="0"/>
      <w:divBdr>
        <w:top w:val="none" w:sz="0" w:space="0" w:color="auto"/>
        <w:left w:val="none" w:sz="0" w:space="0" w:color="auto"/>
        <w:bottom w:val="none" w:sz="0" w:space="0" w:color="auto"/>
        <w:right w:val="none" w:sz="0" w:space="0" w:color="auto"/>
      </w:divBdr>
      <w:divsChild>
        <w:div w:id="573050181">
          <w:marLeft w:val="0"/>
          <w:marRight w:val="0"/>
          <w:marTop w:val="0"/>
          <w:marBottom w:val="0"/>
          <w:divBdr>
            <w:top w:val="none" w:sz="0" w:space="0" w:color="auto"/>
            <w:left w:val="none" w:sz="0" w:space="0" w:color="auto"/>
            <w:bottom w:val="none" w:sz="0" w:space="0" w:color="auto"/>
            <w:right w:val="none" w:sz="0" w:space="0" w:color="auto"/>
          </w:divBdr>
          <w:divsChild>
            <w:div w:id="1399206349">
              <w:marLeft w:val="0"/>
              <w:marRight w:val="0"/>
              <w:marTop w:val="0"/>
              <w:marBottom w:val="0"/>
              <w:divBdr>
                <w:top w:val="none" w:sz="0" w:space="0" w:color="auto"/>
                <w:left w:val="none" w:sz="0" w:space="0" w:color="auto"/>
                <w:bottom w:val="none" w:sz="0" w:space="0" w:color="auto"/>
                <w:right w:val="none" w:sz="0" w:space="0" w:color="auto"/>
              </w:divBdr>
              <w:divsChild>
                <w:div w:id="1188299575">
                  <w:marLeft w:val="0"/>
                  <w:marRight w:val="0"/>
                  <w:marTop w:val="0"/>
                  <w:marBottom w:val="0"/>
                  <w:divBdr>
                    <w:top w:val="none" w:sz="0" w:space="0" w:color="auto"/>
                    <w:left w:val="none" w:sz="0" w:space="0" w:color="auto"/>
                    <w:bottom w:val="none" w:sz="0" w:space="0" w:color="auto"/>
                    <w:right w:val="none" w:sz="0" w:space="0" w:color="auto"/>
                  </w:divBdr>
                  <w:divsChild>
                    <w:div w:id="793521887">
                      <w:marLeft w:val="0"/>
                      <w:marRight w:val="0"/>
                      <w:marTop w:val="0"/>
                      <w:marBottom w:val="0"/>
                      <w:divBdr>
                        <w:top w:val="none" w:sz="0" w:space="0" w:color="auto"/>
                        <w:left w:val="none" w:sz="0" w:space="0" w:color="auto"/>
                        <w:bottom w:val="none" w:sz="0" w:space="0" w:color="auto"/>
                        <w:right w:val="none" w:sz="0" w:space="0" w:color="auto"/>
                      </w:divBdr>
                      <w:divsChild>
                        <w:div w:id="1295596376">
                          <w:marLeft w:val="0"/>
                          <w:marRight w:val="0"/>
                          <w:marTop w:val="0"/>
                          <w:marBottom w:val="0"/>
                          <w:divBdr>
                            <w:top w:val="none" w:sz="0" w:space="0" w:color="auto"/>
                            <w:left w:val="none" w:sz="0" w:space="0" w:color="auto"/>
                            <w:bottom w:val="none" w:sz="0" w:space="0" w:color="auto"/>
                            <w:right w:val="none" w:sz="0" w:space="0" w:color="auto"/>
                          </w:divBdr>
                          <w:divsChild>
                            <w:div w:id="393311576">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1042482829">
                                      <w:marLeft w:val="0"/>
                                      <w:marRight w:val="0"/>
                                      <w:marTop w:val="0"/>
                                      <w:marBottom w:val="0"/>
                                      <w:divBdr>
                                        <w:top w:val="none" w:sz="0" w:space="0" w:color="auto"/>
                                        <w:left w:val="none" w:sz="0" w:space="0" w:color="auto"/>
                                        <w:bottom w:val="none" w:sz="0" w:space="0" w:color="auto"/>
                                        <w:right w:val="none" w:sz="0" w:space="0" w:color="auto"/>
                                      </w:divBdr>
                                      <w:divsChild>
                                        <w:div w:id="950624635">
                                          <w:marLeft w:val="0"/>
                                          <w:marRight w:val="0"/>
                                          <w:marTop w:val="0"/>
                                          <w:marBottom w:val="0"/>
                                          <w:divBdr>
                                            <w:top w:val="none" w:sz="0" w:space="0" w:color="auto"/>
                                            <w:left w:val="none" w:sz="0" w:space="0" w:color="auto"/>
                                            <w:bottom w:val="none" w:sz="0" w:space="0" w:color="auto"/>
                                            <w:right w:val="none" w:sz="0" w:space="0" w:color="auto"/>
                                          </w:divBdr>
                                          <w:divsChild>
                                            <w:div w:id="1974211009">
                                              <w:marLeft w:val="0"/>
                                              <w:marRight w:val="0"/>
                                              <w:marTop w:val="0"/>
                                              <w:marBottom w:val="0"/>
                                              <w:divBdr>
                                                <w:top w:val="none" w:sz="0" w:space="0" w:color="auto"/>
                                                <w:left w:val="none" w:sz="0" w:space="0" w:color="auto"/>
                                                <w:bottom w:val="none" w:sz="0" w:space="0" w:color="auto"/>
                                                <w:right w:val="none" w:sz="0" w:space="0" w:color="auto"/>
                                              </w:divBdr>
                                              <w:divsChild>
                                                <w:div w:id="768544422">
                                                  <w:marLeft w:val="0"/>
                                                  <w:marRight w:val="0"/>
                                                  <w:marTop w:val="0"/>
                                                  <w:marBottom w:val="0"/>
                                                  <w:divBdr>
                                                    <w:top w:val="none" w:sz="0" w:space="0" w:color="auto"/>
                                                    <w:left w:val="none" w:sz="0" w:space="0" w:color="auto"/>
                                                    <w:bottom w:val="none" w:sz="0" w:space="0" w:color="auto"/>
                                                    <w:right w:val="none" w:sz="0" w:space="0" w:color="auto"/>
                                                  </w:divBdr>
                                                  <w:divsChild>
                                                    <w:div w:id="351687844">
                                                      <w:marLeft w:val="0"/>
                                                      <w:marRight w:val="0"/>
                                                      <w:marTop w:val="0"/>
                                                      <w:marBottom w:val="0"/>
                                                      <w:divBdr>
                                                        <w:top w:val="none" w:sz="0" w:space="0" w:color="auto"/>
                                                        <w:left w:val="none" w:sz="0" w:space="0" w:color="auto"/>
                                                        <w:bottom w:val="none" w:sz="0" w:space="0" w:color="auto"/>
                                                        <w:right w:val="none" w:sz="0" w:space="0" w:color="auto"/>
                                                      </w:divBdr>
                                                      <w:divsChild>
                                                        <w:div w:id="261761831">
                                                          <w:marLeft w:val="0"/>
                                                          <w:marRight w:val="0"/>
                                                          <w:marTop w:val="0"/>
                                                          <w:marBottom w:val="0"/>
                                                          <w:divBdr>
                                                            <w:top w:val="none" w:sz="0" w:space="0" w:color="auto"/>
                                                            <w:left w:val="none" w:sz="0" w:space="0" w:color="auto"/>
                                                            <w:bottom w:val="none" w:sz="0" w:space="0" w:color="auto"/>
                                                            <w:right w:val="none" w:sz="0" w:space="0" w:color="auto"/>
                                                          </w:divBdr>
                                                          <w:divsChild>
                                                            <w:div w:id="1060640937">
                                                              <w:marLeft w:val="0"/>
                                                              <w:marRight w:val="0"/>
                                                              <w:marTop w:val="0"/>
                                                              <w:marBottom w:val="0"/>
                                                              <w:divBdr>
                                                                <w:top w:val="none" w:sz="0" w:space="0" w:color="auto"/>
                                                                <w:left w:val="none" w:sz="0" w:space="0" w:color="auto"/>
                                                                <w:bottom w:val="none" w:sz="0" w:space="0" w:color="auto"/>
                                                                <w:right w:val="none" w:sz="0" w:space="0" w:color="auto"/>
                                                              </w:divBdr>
                                                            </w:div>
                                                            <w:div w:id="13001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646468">
          <w:marLeft w:val="0"/>
          <w:marRight w:val="0"/>
          <w:marTop w:val="0"/>
          <w:marBottom w:val="0"/>
          <w:divBdr>
            <w:top w:val="none" w:sz="0" w:space="0" w:color="auto"/>
            <w:left w:val="none" w:sz="0" w:space="0" w:color="auto"/>
            <w:bottom w:val="none" w:sz="0" w:space="0" w:color="auto"/>
            <w:right w:val="none" w:sz="0" w:space="0" w:color="auto"/>
          </w:divBdr>
          <w:divsChild>
            <w:div w:id="1240947830">
              <w:marLeft w:val="0"/>
              <w:marRight w:val="0"/>
              <w:marTop w:val="0"/>
              <w:marBottom w:val="0"/>
              <w:divBdr>
                <w:top w:val="none" w:sz="0" w:space="0" w:color="auto"/>
                <w:left w:val="none" w:sz="0" w:space="0" w:color="auto"/>
                <w:bottom w:val="none" w:sz="0" w:space="0" w:color="auto"/>
                <w:right w:val="none" w:sz="0" w:space="0" w:color="auto"/>
              </w:divBdr>
              <w:divsChild>
                <w:div w:id="1096437704">
                  <w:marLeft w:val="0"/>
                  <w:marRight w:val="0"/>
                  <w:marTop w:val="0"/>
                  <w:marBottom w:val="0"/>
                  <w:divBdr>
                    <w:top w:val="none" w:sz="0" w:space="0" w:color="auto"/>
                    <w:left w:val="none" w:sz="0" w:space="0" w:color="auto"/>
                    <w:bottom w:val="none" w:sz="0" w:space="0" w:color="auto"/>
                    <w:right w:val="none" w:sz="0" w:space="0" w:color="auto"/>
                  </w:divBdr>
                  <w:divsChild>
                    <w:div w:id="2066103592">
                      <w:marLeft w:val="0"/>
                      <w:marRight w:val="0"/>
                      <w:marTop w:val="0"/>
                      <w:marBottom w:val="0"/>
                      <w:divBdr>
                        <w:top w:val="none" w:sz="0" w:space="0" w:color="auto"/>
                        <w:left w:val="none" w:sz="0" w:space="0" w:color="auto"/>
                        <w:bottom w:val="none" w:sz="0" w:space="0" w:color="auto"/>
                        <w:right w:val="none" w:sz="0" w:space="0" w:color="auto"/>
                      </w:divBdr>
                      <w:divsChild>
                        <w:div w:id="1030297358">
                          <w:marLeft w:val="0"/>
                          <w:marRight w:val="0"/>
                          <w:marTop w:val="0"/>
                          <w:marBottom w:val="0"/>
                          <w:divBdr>
                            <w:top w:val="none" w:sz="0" w:space="0" w:color="auto"/>
                            <w:left w:val="none" w:sz="0" w:space="0" w:color="auto"/>
                            <w:bottom w:val="none" w:sz="0" w:space="0" w:color="auto"/>
                            <w:right w:val="none" w:sz="0" w:space="0" w:color="auto"/>
                          </w:divBdr>
                          <w:divsChild>
                            <w:div w:id="1443299847">
                              <w:marLeft w:val="0"/>
                              <w:marRight w:val="0"/>
                              <w:marTop w:val="0"/>
                              <w:marBottom w:val="0"/>
                              <w:divBdr>
                                <w:top w:val="none" w:sz="0" w:space="0" w:color="auto"/>
                                <w:left w:val="none" w:sz="0" w:space="0" w:color="auto"/>
                                <w:bottom w:val="none" w:sz="0" w:space="0" w:color="auto"/>
                                <w:right w:val="none" w:sz="0" w:space="0" w:color="auto"/>
                              </w:divBdr>
                              <w:divsChild>
                                <w:div w:id="1585262818">
                                  <w:marLeft w:val="0"/>
                                  <w:marRight w:val="0"/>
                                  <w:marTop w:val="0"/>
                                  <w:marBottom w:val="0"/>
                                  <w:divBdr>
                                    <w:top w:val="none" w:sz="0" w:space="0" w:color="auto"/>
                                    <w:left w:val="none" w:sz="0" w:space="0" w:color="auto"/>
                                    <w:bottom w:val="none" w:sz="0" w:space="0" w:color="auto"/>
                                    <w:right w:val="none" w:sz="0" w:space="0" w:color="auto"/>
                                  </w:divBdr>
                                  <w:divsChild>
                                    <w:div w:id="789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496719">
                  <w:marLeft w:val="0"/>
                  <w:marRight w:val="0"/>
                  <w:marTop w:val="0"/>
                  <w:marBottom w:val="0"/>
                  <w:divBdr>
                    <w:top w:val="none" w:sz="0" w:space="0" w:color="auto"/>
                    <w:left w:val="none" w:sz="0" w:space="0" w:color="auto"/>
                    <w:bottom w:val="none" w:sz="0" w:space="0" w:color="auto"/>
                    <w:right w:val="none" w:sz="0" w:space="0" w:color="auto"/>
                  </w:divBdr>
                  <w:divsChild>
                    <w:div w:id="435246496">
                      <w:marLeft w:val="0"/>
                      <w:marRight w:val="0"/>
                      <w:marTop w:val="0"/>
                      <w:marBottom w:val="0"/>
                      <w:divBdr>
                        <w:top w:val="none" w:sz="0" w:space="0" w:color="auto"/>
                        <w:left w:val="none" w:sz="0" w:space="0" w:color="auto"/>
                        <w:bottom w:val="none" w:sz="0" w:space="0" w:color="auto"/>
                        <w:right w:val="none" w:sz="0" w:space="0" w:color="auto"/>
                      </w:divBdr>
                      <w:divsChild>
                        <w:div w:id="853804340">
                          <w:marLeft w:val="0"/>
                          <w:marRight w:val="0"/>
                          <w:marTop w:val="0"/>
                          <w:marBottom w:val="0"/>
                          <w:divBdr>
                            <w:top w:val="none" w:sz="0" w:space="0" w:color="auto"/>
                            <w:left w:val="none" w:sz="0" w:space="0" w:color="auto"/>
                            <w:bottom w:val="none" w:sz="0" w:space="0" w:color="auto"/>
                            <w:right w:val="none" w:sz="0" w:space="0" w:color="auto"/>
                          </w:divBdr>
                          <w:divsChild>
                            <w:div w:id="906459446">
                              <w:marLeft w:val="0"/>
                              <w:marRight w:val="0"/>
                              <w:marTop w:val="0"/>
                              <w:marBottom w:val="0"/>
                              <w:divBdr>
                                <w:top w:val="none" w:sz="0" w:space="0" w:color="auto"/>
                                <w:left w:val="none" w:sz="0" w:space="0" w:color="auto"/>
                                <w:bottom w:val="none" w:sz="0" w:space="0" w:color="auto"/>
                                <w:right w:val="none" w:sz="0" w:space="0" w:color="auto"/>
                              </w:divBdr>
                              <w:divsChild>
                                <w:div w:id="1141996494">
                                  <w:marLeft w:val="0"/>
                                  <w:marRight w:val="0"/>
                                  <w:marTop w:val="0"/>
                                  <w:marBottom w:val="0"/>
                                  <w:divBdr>
                                    <w:top w:val="none" w:sz="0" w:space="0" w:color="auto"/>
                                    <w:left w:val="none" w:sz="0" w:space="0" w:color="auto"/>
                                    <w:bottom w:val="none" w:sz="0" w:space="0" w:color="auto"/>
                                    <w:right w:val="none" w:sz="0" w:space="0" w:color="auto"/>
                                  </w:divBdr>
                                  <w:divsChild>
                                    <w:div w:id="7176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555663">
          <w:marLeft w:val="0"/>
          <w:marRight w:val="0"/>
          <w:marTop w:val="0"/>
          <w:marBottom w:val="0"/>
          <w:divBdr>
            <w:top w:val="none" w:sz="0" w:space="0" w:color="auto"/>
            <w:left w:val="none" w:sz="0" w:space="0" w:color="auto"/>
            <w:bottom w:val="none" w:sz="0" w:space="0" w:color="auto"/>
            <w:right w:val="none" w:sz="0" w:space="0" w:color="auto"/>
          </w:divBdr>
          <w:divsChild>
            <w:div w:id="1618297106">
              <w:marLeft w:val="0"/>
              <w:marRight w:val="0"/>
              <w:marTop w:val="0"/>
              <w:marBottom w:val="0"/>
              <w:divBdr>
                <w:top w:val="none" w:sz="0" w:space="0" w:color="auto"/>
                <w:left w:val="none" w:sz="0" w:space="0" w:color="auto"/>
                <w:bottom w:val="none" w:sz="0" w:space="0" w:color="auto"/>
                <w:right w:val="none" w:sz="0" w:space="0" w:color="auto"/>
              </w:divBdr>
              <w:divsChild>
                <w:div w:id="883522197">
                  <w:marLeft w:val="0"/>
                  <w:marRight w:val="0"/>
                  <w:marTop w:val="0"/>
                  <w:marBottom w:val="0"/>
                  <w:divBdr>
                    <w:top w:val="none" w:sz="0" w:space="0" w:color="auto"/>
                    <w:left w:val="none" w:sz="0" w:space="0" w:color="auto"/>
                    <w:bottom w:val="none" w:sz="0" w:space="0" w:color="auto"/>
                    <w:right w:val="none" w:sz="0" w:space="0" w:color="auto"/>
                  </w:divBdr>
                  <w:divsChild>
                    <w:div w:id="836191712">
                      <w:marLeft w:val="0"/>
                      <w:marRight w:val="0"/>
                      <w:marTop w:val="0"/>
                      <w:marBottom w:val="0"/>
                      <w:divBdr>
                        <w:top w:val="none" w:sz="0" w:space="0" w:color="auto"/>
                        <w:left w:val="none" w:sz="0" w:space="0" w:color="auto"/>
                        <w:bottom w:val="none" w:sz="0" w:space="0" w:color="auto"/>
                        <w:right w:val="none" w:sz="0" w:space="0" w:color="auto"/>
                      </w:divBdr>
                      <w:divsChild>
                        <w:div w:id="1318800647">
                          <w:marLeft w:val="0"/>
                          <w:marRight w:val="0"/>
                          <w:marTop w:val="0"/>
                          <w:marBottom w:val="0"/>
                          <w:divBdr>
                            <w:top w:val="none" w:sz="0" w:space="0" w:color="auto"/>
                            <w:left w:val="none" w:sz="0" w:space="0" w:color="auto"/>
                            <w:bottom w:val="none" w:sz="0" w:space="0" w:color="auto"/>
                            <w:right w:val="none" w:sz="0" w:space="0" w:color="auto"/>
                          </w:divBdr>
                          <w:divsChild>
                            <w:div w:id="641157334">
                              <w:marLeft w:val="0"/>
                              <w:marRight w:val="0"/>
                              <w:marTop w:val="0"/>
                              <w:marBottom w:val="0"/>
                              <w:divBdr>
                                <w:top w:val="none" w:sz="0" w:space="0" w:color="auto"/>
                                <w:left w:val="none" w:sz="0" w:space="0" w:color="auto"/>
                                <w:bottom w:val="none" w:sz="0" w:space="0" w:color="auto"/>
                                <w:right w:val="none" w:sz="0" w:space="0" w:color="auto"/>
                              </w:divBdr>
                              <w:divsChild>
                                <w:div w:id="1046880379">
                                  <w:marLeft w:val="0"/>
                                  <w:marRight w:val="0"/>
                                  <w:marTop w:val="0"/>
                                  <w:marBottom w:val="0"/>
                                  <w:divBdr>
                                    <w:top w:val="none" w:sz="0" w:space="0" w:color="auto"/>
                                    <w:left w:val="none" w:sz="0" w:space="0" w:color="auto"/>
                                    <w:bottom w:val="none" w:sz="0" w:space="0" w:color="auto"/>
                                    <w:right w:val="none" w:sz="0" w:space="0" w:color="auto"/>
                                  </w:divBdr>
                                  <w:divsChild>
                                    <w:div w:id="8294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555702">
      <w:bodyDiv w:val="1"/>
      <w:marLeft w:val="0"/>
      <w:marRight w:val="0"/>
      <w:marTop w:val="0"/>
      <w:marBottom w:val="0"/>
      <w:divBdr>
        <w:top w:val="none" w:sz="0" w:space="0" w:color="auto"/>
        <w:left w:val="none" w:sz="0" w:space="0" w:color="auto"/>
        <w:bottom w:val="none" w:sz="0" w:space="0" w:color="auto"/>
        <w:right w:val="none" w:sz="0" w:space="0" w:color="auto"/>
      </w:divBdr>
    </w:div>
    <w:div w:id="1740711470">
      <w:bodyDiv w:val="1"/>
      <w:marLeft w:val="0"/>
      <w:marRight w:val="0"/>
      <w:marTop w:val="0"/>
      <w:marBottom w:val="0"/>
      <w:divBdr>
        <w:top w:val="none" w:sz="0" w:space="0" w:color="auto"/>
        <w:left w:val="none" w:sz="0" w:space="0" w:color="auto"/>
        <w:bottom w:val="none" w:sz="0" w:space="0" w:color="auto"/>
        <w:right w:val="none" w:sz="0" w:space="0" w:color="auto"/>
      </w:divBdr>
    </w:div>
    <w:div w:id="1759789734">
      <w:bodyDiv w:val="1"/>
      <w:marLeft w:val="0"/>
      <w:marRight w:val="0"/>
      <w:marTop w:val="0"/>
      <w:marBottom w:val="0"/>
      <w:divBdr>
        <w:top w:val="none" w:sz="0" w:space="0" w:color="auto"/>
        <w:left w:val="none" w:sz="0" w:space="0" w:color="auto"/>
        <w:bottom w:val="none" w:sz="0" w:space="0" w:color="auto"/>
        <w:right w:val="none" w:sz="0" w:space="0" w:color="auto"/>
      </w:divBdr>
    </w:div>
    <w:div w:id="1770151676">
      <w:bodyDiv w:val="1"/>
      <w:marLeft w:val="0"/>
      <w:marRight w:val="0"/>
      <w:marTop w:val="0"/>
      <w:marBottom w:val="0"/>
      <w:divBdr>
        <w:top w:val="none" w:sz="0" w:space="0" w:color="auto"/>
        <w:left w:val="none" w:sz="0" w:space="0" w:color="auto"/>
        <w:bottom w:val="none" w:sz="0" w:space="0" w:color="auto"/>
        <w:right w:val="none" w:sz="0" w:space="0" w:color="auto"/>
      </w:divBdr>
    </w:div>
    <w:div w:id="1775975706">
      <w:bodyDiv w:val="1"/>
      <w:marLeft w:val="0"/>
      <w:marRight w:val="0"/>
      <w:marTop w:val="0"/>
      <w:marBottom w:val="0"/>
      <w:divBdr>
        <w:top w:val="none" w:sz="0" w:space="0" w:color="auto"/>
        <w:left w:val="none" w:sz="0" w:space="0" w:color="auto"/>
        <w:bottom w:val="none" w:sz="0" w:space="0" w:color="auto"/>
        <w:right w:val="none" w:sz="0" w:space="0" w:color="auto"/>
      </w:divBdr>
    </w:div>
    <w:div w:id="1781148288">
      <w:bodyDiv w:val="1"/>
      <w:marLeft w:val="0"/>
      <w:marRight w:val="0"/>
      <w:marTop w:val="0"/>
      <w:marBottom w:val="0"/>
      <w:divBdr>
        <w:top w:val="none" w:sz="0" w:space="0" w:color="auto"/>
        <w:left w:val="none" w:sz="0" w:space="0" w:color="auto"/>
        <w:bottom w:val="none" w:sz="0" w:space="0" w:color="auto"/>
        <w:right w:val="none" w:sz="0" w:space="0" w:color="auto"/>
      </w:divBdr>
    </w:div>
    <w:div w:id="1791584009">
      <w:bodyDiv w:val="1"/>
      <w:marLeft w:val="0"/>
      <w:marRight w:val="0"/>
      <w:marTop w:val="0"/>
      <w:marBottom w:val="0"/>
      <w:divBdr>
        <w:top w:val="none" w:sz="0" w:space="0" w:color="auto"/>
        <w:left w:val="none" w:sz="0" w:space="0" w:color="auto"/>
        <w:bottom w:val="none" w:sz="0" w:space="0" w:color="auto"/>
        <w:right w:val="none" w:sz="0" w:space="0" w:color="auto"/>
      </w:divBdr>
    </w:div>
    <w:div w:id="1807969879">
      <w:bodyDiv w:val="1"/>
      <w:marLeft w:val="0"/>
      <w:marRight w:val="0"/>
      <w:marTop w:val="0"/>
      <w:marBottom w:val="0"/>
      <w:divBdr>
        <w:top w:val="none" w:sz="0" w:space="0" w:color="auto"/>
        <w:left w:val="none" w:sz="0" w:space="0" w:color="auto"/>
        <w:bottom w:val="none" w:sz="0" w:space="0" w:color="auto"/>
        <w:right w:val="none" w:sz="0" w:space="0" w:color="auto"/>
      </w:divBdr>
    </w:div>
    <w:div w:id="1823741443">
      <w:bodyDiv w:val="1"/>
      <w:marLeft w:val="0"/>
      <w:marRight w:val="0"/>
      <w:marTop w:val="0"/>
      <w:marBottom w:val="0"/>
      <w:divBdr>
        <w:top w:val="none" w:sz="0" w:space="0" w:color="auto"/>
        <w:left w:val="none" w:sz="0" w:space="0" w:color="auto"/>
        <w:bottom w:val="none" w:sz="0" w:space="0" w:color="auto"/>
        <w:right w:val="none" w:sz="0" w:space="0" w:color="auto"/>
      </w:divBdr>
    </w:div>
    <w:div w:id="1827473230">
      <w:bodyDiv w:val="1"/>
      <w:marLeft w:val="0"/>
      <w:marRight w:val="0"/>
      <w:marTop w:val="0"/>
      <w:marBottom w:val="0"/>
      <w:divBdr>
        <w:top w:val="none" w:sz="0" w:space="0" w:color="auto"/>
        <w:left w:val="none" w:sz="0" w:space="0" w:color="auto"/>
        <w:bottom w:val="none" w:sz="0" w:space="0" w:color="auto"/>
        <w:right w:val="none" w:sz="0" w:space="0" w:color="auto"/>
      </w:divBdr>
    </w:div>
    <w:div w:id="1833715355">
      <w:bodyDiv w:val="1"/>
      <w:marLeft w:val="0"/>
      <w:marRight w:val="0"/>
      <w:marTop w:val="0"/>
      <w:marBottom w:val="0"/>
      <w:divBdr>
        <w:top w:val="none" w:sz="0" w:space="0" w:color="auto"/>
        <w:left w:val="none" w:sz="0" w:space="0" w:color="auto"/>
        <w:bottom w:val="none" w:sz="0" w:space="0" w:color="auto"/>
        <w:right w:val="none" w:sz="0" w:space="0" w:color="auto"/>
      </w:divBdr>
    </w:div>
    <w:div w:id="1864128251">
      <w:bodyDiv w:val="1"/>
      <w:marLeft w:val="0"/>
      <w:marRight w:val="0"/>
      <w:marTop w:val="0"/>
      <w:marBottom w:val="0"/>
      <w:divBdr>
        <w:top w:val="none" w:sz="0" w:space="0" w:color="auto"/>
        <w:left w:val="none" w:sz="0" w:space="0" w:color="auto"/>
        <w:bottom w:val="none" w:sz="0" w:space="0" w:color="auto"/>
        <w:right w:val="none" w:sz="0" w:space="0" w:color="auto"/>
      </w:divBdr>
    </w:div>
    <w:div w:id="1875728019">
      <w:bodyDiv w:val="1"/>
      <w:marLeft w:val="0"/>
      <w:marRight w:val="0"/>
      <w:marTop w:val="0"/>
      <w:marBottom w:val="0"/>
      <w:divBdr>
        <w:top w:val="none" w:sz="0" w:space="0" w:color="auto"/>
        <w:left w:val="none" w:sz="0" w:space="0" w:color="auto"/>
        <w:bottom w:val="none" w:sz="0" w:space="0" w:color="auto"/>
        <w:right w:val="none" w:sz="0" w:space="0" w:color="auto"/>
      </w:divBdr>
    </w:div>
    <w:div w:id="1890258172">
      <w:bodyDiv w:val="1"/>
      <w:marLeft w:val="0"/>
      <w:marRight w:val="0"/>
      <w:marTop w:val="0"/>
      <w:marBottom w:val="0"/>
      <w:divBdr>
        <w:top w:val="none" w:sz="0" w:space="0" w:color="auto"/>
        <w:left w:val="none" w:sz="0" w:space="0" w:color="auto"/>
        <w:bottom w:val="none" w:sz="0" w:space="0" w:color="auto"/>
        <w:right w:val="none" w:sz="0" w:space="0" w:color="auto"/>
      </w:divBdr>
    </w:div>
    <w:div w:id="1898123788">
      <w:bodyDiv w:val="1"/>
      <w:marLeft w:val="0"/>
      <w:marRight w:val="0"/>
      <w:marTop w:val="0"/>
      <w:marBottom w:val="0"/>
      <w:divBdr>
        <w:top w:val="none" w:sz="0" w:space="0" w:color="auto"/>
        <w:left w:val="none" w:sz="0" w:space="0" w:color="auto"/>
        <w:bottom w:val="none" w:sz="0" w:space="0" w:color="auto"/>
        <w:right w:val="none" w:sz="0" w:space="0" w:color="auto"/>
      </w:divBdr>
    </w:div>
    <w:div w:id="1906257814">
      <w:bodyDiv w:val="1"/>
      <w:marLeft w:val="0"/>
      <w:marRight w:val="0"/>
      <w:marTop w:val="0"/>
      <w:marBottom w:val="0"/>
      <w:divBdr>
        <w:top w:val="none" w:sz="0" w:space="0" w:color="auto"/>
        <w:left w:val="none" w:sz="0" w:space="0" w:color="auto"/>
        <w:bottom w:val="none" w:sz="0" w:space="0" w:color="auto"/>
        <w:right w:val="none" w:sz="0" w:space="0" w:color="auto"/>
      </w:divBdr>
    </w:div>
    <w:div w:id="1921984405">
      <w:bodyDiv w:val="1"/>
      <w:marLeft w:val="0"/>
      <w:marRight w:val="0"/>
      <w:marTop w:val="0"/>
      <w:marBottom w:val="0"/>
      <w:divBdr>
        <w:top w:val="none" w:sz="0" w:space="0" w:color="auto"/>
        <w:left w:val="none" w:sz="0" w:space="0" w:color="auto"/>
        <w:bottom w:val="none" w:sz="0" w:space="0" w:color="auto"/>
        <w:right w:val="none" w:sz="0" w:space="0" w:color="auto"/>
      </w:divBdr>
    </w:div>
    <w:div w:id="1931621559">
      <w:bodyDiv w:val="1"/>
      <w:marLeft w:val="0"/>
      <w:marRight w:val="0"/>
      <w:marTop w:val="0"/>
      <w:marBottom w:val="0"/>
      <w:divBdr>
        <w:top w:val="none" w:sz="0" w:space="0" w:color="auto"/>
        <w:left w:val="none" w:sz="0" w:space="0" w:color="auto"/>
        <w:bottom w:val="none" w:sz="0" w:space="0" w:color="auto"/>
        <w:right w:val="none" w:sz="0" w:space="0" w:color="auto"/>
      </w:divBdr>
    </w:div>
    <w:div w:id="1967813514">
      <w:bodyDiv w:val="1"/>
      <w:marLeft w:val="0"/>
      <w:marRight w:val="0"/>
      <w:marTop w:val="0"/>
      <w:marBottom w:val="0"/>
      <w:divBdr>
        <w:top w:val="none" w:sz="0" w:space="0" w:color="auto"/>
        <w:left w:val="none" w:sz="0" w:space="0" w:color="auto"/>
        <w:bottom w:val="none" w:sz="0" w:space="0" w:color="auto"/>
        <w:right w:val="none" w:sz="0" w:space="0" w:color="auto"/>
      </w:divBdr>
    </w:div>
    <w:div w:id="1975863093">
      <w:bodyDiv w:val="1"/>
      <w:marLeft w:val="0"/>
      <w:marRight w:val="0"/>
      <w:marTop w:val="0"/>
      <w:marBottom w:val="0"/>
      <w:divBdr>
        <w:top w:val="none" w:sz="0" w:space="0" w:color="auto"/>
        <w:left w:val="none" w:sz="0" w:space="0" w:color="auto"/>
        <w:bottom w:val="none" w:sz="0" w:space="0" w:color="auto"/>
        <w:right w:val="none" w:sz="0" w:space="0" w:color="auto"/>
      </w:divBdr>
    </w:div>
    <w:div w:id="1996061794">
      <w:bodyDiv w:val="1"/>
      <w:marLeft w:val="0"/>
      <w:marRight w:val="0"/>
      <w:marTop w:val="0"/>
      <w:marBottom w:val="0"/>
      <w:divBdr>
        <w:top w:val="none" w:sz="0" w:space="0" w:color="auto"/>
        <w:left w:val="none" w:sz="0" w:space="0" w:color="auto"/>
        <w:bottom w:val="none" w:sz="0" w:space="0" w:color="auto"/>
        <w:right w:val="none" w:sz="0" w:space="0" w:color="auto"/>
      </w:divBdr>
    </w:div>
    <w:div w:id="2028208994">
      <w:bodyDiv w:val="1"/>
      <w:marLeft w:val="0"/>
      <w:marRight w:val="0"/>
      <w:marTop w:val="0"/>
      <w:marBottom w:val="0"/>
      <w:divBdr>
        <w:top w:val="none" w:sz="0" w:space="0" w:color="auto"/>
        <w:left w:val="none" w:sz="0" w:space="0" w:color="auto"/>
        <w:bottom w:val="none" w:sz="0" w:space="0" w:color="auto"/>
        <w:right w:val="none" w:sz="0" w:space="0" w:color="auto"/>
      </w:divBdr>
    </w:div>
    <w:div w:id="2036925164">
      <w:bodyDiv w:val="1"/>
      <w:marLeft w:val="0"/>
      <w:marRight w:val="0"/>
      <w:marTop w:val="0"/>
      <w:marBottom w:val="0"/>
      <w:divBdr>
        <w:top w:val="none" w:sz="0" w:space="0" w:color="auto"/>
        <w:left w:val="none" w:sz="0" w:space="0" w:color="auto"/>
        <w:bottom w:val="none" w:sz="0" w:space="0" w:color="auto"/>
        <w:right w:val="none" w:sz="0" w:space="0" w:color="auto"/>
      </w:divBdr>
    </w:div>
    <w:div w:id="2067727503">
      <w:bodyDiv w:val="1"/>
      <w:marLeft w:val="0"/>
      <w:marRight w:val="0"/>
      <w:marTop w:val="0"/>
      <w:marBottom w:val="0"/>
      <w:divBdr>
        <w:top w:val="none" w:sz="0" w:space="0" w:color="auto"/>
        <w:left w:val="none" w:sz="0" w:space="0" w:color="auto"/>
        <w:bottom w:val="none" w:sz="0" w:space="0" w:color="auto"/>
        <w:right w:val="none" w:sz="0" w:space="0" w:color="auto"/>
      </w:divBdr>
    </w:div>
    <w:div w:id="2072189483">
      <w:bodyDiv w:val="1"/>
      <w:marLeft w:val="0"/>
      <w:marRight w:val="0"/>
      <w:marTop w:val="0"/>
      <w:marBottom w:val="0"/>
      <w:divBdr>
        <w:top w:val="none" w:sz="0" w:space="0" w:color="auto"/>
        <w:left w:val="none" w:sz="0" w:space="0" w:color="auto"/>
        <w:bottom w:val="none" w:sz="0" w:space="0" w:color="auto"/>
        <w:right w:val="none" w:sz="0" w:space="0" w:color="auto"/>
      </w:divBdr>
    </w:div>
    <w:div w:id="2121408491">
      <w:bodyDiv w:val="1"/>
      <w:marLeft w:val="0"/>
      <w:marRight w:val="0"/>
      <w:marTop w:val="0"/>
      <w:marBottom w:val="0"/>
      <w:divBdr>
        <w:top w:val="none" w:sz="0" w:space="0" w:color="auto"/>
        <w:left w:val="none" w:sz="0" w:space="0" w:color="auto"/>
        <w:bottom w:val="none" w:sz="0" w:space="0" w:color="auto"/>
        <w:right w:val="none" w:sz="0" w:space="0" w:color="auto"/>
      </w:divBdr>
    </w:div>
    <w:div w:id="2122454495">
      <w:bodyDiv w:val="1"/>
      <w:marLeft w:val="0"/>
      <w:marRight w:val="0"/>
      <w:marTop w:val="0"/>
      <w:marBottom w:val="0"/>
      <w:divBdr>
        <w:top w:val="none" w:sz="0" w:space="0" w:color="auto"/>
        <w:left w:val="none" w:sz="0" w:space="0" w:color="auto"/>
        <w:bottom w:val="none" w:sz="0" w:space="0" w:color="auto"/>
        <w:right w:val="none" w:sz="0" w:space="0" w:color="auto"/>
      </w:divBdr>
      <w:divsChild>
        <w:div w:id="172382444">
          <w:marLeft w:val="0"/>
          <w:marRight w:val="0"/>
          <w:marTop w:val="0"/>
          <w:marBottom w:val="0"/>
          <w:divBdr>
            <w:top w:val="none" w:sz="0" w:space="0" w:color="auto"/>
            <w:left w:val="none" w:sz="0" w:space="0" w:color="auto"/>
            <w:bottom w:val="none" w:sz="0" w:space="0" w:color="auto"/>
            <w:right w:val="none" w:sz="0" w:space="0" w:color="auto"/>
          </w:divBdr>
          <w:divsChild>
            <w:div w:id="36046739">
              <w:marLeft w:val="0"/>
              <w:marRight w:val="0"/>
              <w:marTop w:val="0"/>
              <w:marBottom w:val="0"/>
              <w:divBdr>
                <w:top w:val="none" w:sz="0" w:space="0" w:color="auto"/>
                <w:left w:val="none" w:sz="0" w:space="0" w:color="auto"/>
                <w:bottom w:val="none" w:sz="0" w:space="0" w:color="auto"/>
                <w:right w:val="none" w:sz="0" w:space="0" w:color="auto"/>
              </w:divBdr>
              <w:divsChild>
                <w:div w:id="2031026226">
                  <w:marLeft w:val="0"/>
                  <w:marRight w:val="0"/>
                  <w:marTop w:val="0"/>
                  <w:marBottom w:val="0"/>
                  <w:divBdr>
                    <w:top w:val="none" w:sz="0" w:space="0" w:color="auto"/>
                    <w:left w:val="none" w:sz="0" w:space="0" w:color="auto"/>
                    <w:bottom w:val="none" w:sz="0" w:space="0" w:color="auto"/>
                    <w:right w:val="none" w:sz="0" w:space="0" w:color="auto"/>
                  </w:divBdr>
                  <w:divsChild>
                    <w:div w:id="472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584678">
      <w:bodyDiv w:val="1"/>
      <w:marLeft w:val="0"/>
      <w:marRight w:val="0"/>
      <w:marTop w:val="0"/>
      <w:marBottom w:val="0"/>
      <w:divBdr>
        <w:top w:val="none" w:sz="0" w:space="0" w:color="auto"/>
        <w:left w:val="none" w:sz="0" w:space="0" w:color="auto"/>
        <w:bottom w:val="none" w:sz="0" w:space="0" w:color="auto"/>
        <w:right w:val="none" w:sz="0" w:space="0" w:color="auto"/>
      </w:divBdr>
    </w:div>
    <w:div w:id="2136634303">
      <w:bodyDiv w:val="1"/>
      <w:marLeft w:val="0"/>
      <w:marRight w:val="0"/>
      <w:marTop w:val="0"/>
      <w:marBottom w:val="0"/>
      <w:divBdr>
        <w:top w:val="none" w:sz="0" w:space="0" w:color="auto"/>
        <w:left w:val="none" w:sz="0" w:space="0" w:color="auto"/>
        <w:bottom w:val="none" w:sz="0" w:space="0" w:color="auto"/>
        <w:right w:val="none" w:sz="0" w:space="0" w:color="auto"/>
      </w:divBdr>
    </w:div>
    <w:div w:id="2137873317">
      <w:bodyDiv w:val="1"/>
      <w:marLeft w:val="0"/>
      <w:marRight w:val="0"/>
      <w:marTop w:val="0"/>
      <w:marBottom w:val="0"/>
      <w:divBdr>
        <w:top w:val="none" w:sz="0" w:space="0" w:color="auto"/>
        <w:left w:val="none" w:sz="0" w:space="0" w:color="auto"/>
        <w:bottom w:val="none" w:sz="0" w:space="0" w:color="auto"/>
        <w:right w:val="none" w:sz="0" w:space="0" w:color="auto"/>
      </w:divBdr>
    </w:div>
    <w:div w:id="214580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28F77-5171-4ED0-8E68-3ABF89F97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2045</TotalTime>
  <Pages>1</Pages>
  <Words>17073</Words>
  <Characters>93906</Characters>
  <Application>Microsoft Office Word</Application>
  <DocSecurity>0</DocSecurity>
  <Lines>782</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Gutierrez Salgado</dc:creator>
  <cp:keywords/>
  <dc:description/>
  <cp:lastModifiedBy>Raul Gutierrez Salgado</cp:lastModifiedBy>
  <cp:revision>22</cp:revision>
  <dcterms:created xsi:type="dcterms:W3CDTF">2024-11-15T01:13:00Z</dcterms:created>
  <dcterms:modified xsi:type="dcterms:W3CDTF">2025-03-15T07:57:00Z</dcterms:modified>
</cp:coreProperties>
</file>