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0AEE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9. System Requirements &amp; The User Workflow</w:t>
      </w:r>
    </w:p>
    <w:p w14:paraId="6DD8F4B2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9.1 The User Workflow</w:t>
      </w:r>
    </w:p>
    <w:p w14:paraId="50F7A4B6" w14:textId="4396309E" w:rsidR="00917041" w:rsidRPr="00917041" w:rsidRDefault="00917041" w:rsidP="00917041">
      <w:r w:rsidRPr="00917041">
        <w:t>The system's requirements are dictated by the distinct operational workflows of our on-site and remote stakeholders:</w:t>
      </w:r>
    </w:p>
    <w:p w14:paraId="3138A04A" w14:textId="3628501D" w:rsidR="00917041" w:rsidRPr="00917041" w:rsidRDefault="00917041" w:rsidP="00917041">
      <w:pPr>
        <w:numPr>
          <w:ilvl w:val="0"/>
          <w:numId w:val="22"/>
        </w:numPr>
      </w:pPr>
      <w:r w:rsidRPr="00917041">
        <w:rPr>
          <w:b/>
          <w:bCs/>
        </w:rPr>
        <w:t>Phase 1: On-Site Capture &amp; Real-Time Validation (The Supervisor):</w:t>
      </w:r>
      <w:r w:rsidRPr="00917041">
        <w:t xml:space="preserve"> The Construction Supervisor opens the Android app in an unfinished room. Before and during recording, the app analyzes the camera feed in real-time. If the room is too dark or the supervisor walks too fast, the app immediately flashes a warning (</w:t>
      </w:r>
      <w:r w:rsidRPr="00917041">
        <w:rPr>
          <w:i/>
          <w:iCs/>
        </w:rPr>
        <w:t>"Low Light: Enable Flashlight"</w:t>
      </w:r>
      <w:r w:rsidRPr="00917041">
        <w:t xml:space="preserve"> or </w:t>
      </w:r>
      <w:r w:rsidRPr="00917041">
        <w:rPr>
          <w:i/>
          <w:iCs/>
        </w:rPr>
        <w:t>"Motion Blur: Slow Down"</w:t>
      </w:r>
      <w:r w:rsidRPr="00917041">
        <w:t>), preventing a useless scan. Once a clean 60-second video is captured, it uploads silently in the background.</w:t>
      </w:r>
    </w:p>
    <w:p w14:paraId="4F7E6F84" w14:textId="0B6609A5" w:rsidR="00917041" w:rsidRPr="00917041" w:rsidRDefault="00917041" w:rsidP="00917041">
      <w:pPr>
        <w:numPr>
          <w:ilvl w:val="0"/>
          <w:numId w:val="22"/>
        </w:numPr>
      </w:pPr>
      <w:r w:rsidRPr="00917041">
        <w:rPr>
          <w:b/>
          <w:bCs/>
        </w:rPr>
        <w:t>Phase 2: Cloud Processing (Automated):</w:t>
      </w:r>
      <w:r w:rsidRPr="00917041">
        <w:t xml:space="preserve"> The backend receives the video and automatically spins up an Ubuntu-based </w:t>
      </w:r>
      <w:proofErr w:type="spellStart"/>
      <w:r w:rsidRPr="00917041">
        <w:t>Dockerized</w:t>
      </w:r>
      <w:proofErr w:type="spellEnd"/>
      <w:r w:rsidRPr="00917041">
        <w:t xml:space="preserve"> GPU worker. It fuses the </w:t>
      </w:r>
      <w:proofErr w:type="spellStart"/>
      <w:r w:rsidRPr="00917041">
        <w:t>ARCore</w:t>
      </w:r>
      <w:proofErr w:type="spellEnd"/>
      <w:r w:rsidRPr="00917041">
        <w:t xml:space="preserve"> data, trains the 3D Gaussian point cloud, runs a 2D CNN to detect materials like drywall and wiring, and compresses the output.</w:t>
      </w:r>
    </w:p>
    <w:p w14:paraId="5F7794B0" w14:textId="537335BA" w:rsidR="00917041" w:rsidRPr="00917041" w:rsidRDefault="00917041" w:rsidP="00917041">
      <w:pPr>
        <w:numPr>
          <w:ilvl w:val="0"/>
          <w:numId w:val="22"/>
        </w:numPr>
      </w:pPr>
      <w:r w:rsidRPr="00917041">
        <w:rPr>
          <w:b/>
          <w:bCs/>
        </w:rPr>
        <w:t>Phase 3: Remote Verification (The Project Manager):</w:t>
      </w:r>
      <w:r w:rsidRPr="00917041">
        <w:t xml:space="preserve"> The Project Manager opens the Next.js web dashboard. They navigate the 3D room, click an </w:t>
      </w:r>
      <w:r w:rsidRPr="00917041">
        <w:rPr>
          <w:i/>
          <w:iCs/>
        </w:rPr>
        <w:t>"X-Ray / Rough-In"</w:t>
      </w:r>
      <w:r w:rsidRPr="00917041">
        <w:t xml:space="preserve"> toggle to reveal wiring hidden behind finished walls, and click the wiring to extract its exact physical dimensions.</w:t>
      </w:r>
    </w:p>
    <w:p w14:paraId="098FFD8E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9.2 Functional Requirements (FRs)</w:t>
      </w:r>
    </w:p>
    <w:p w14:paraId="15E47B73" w14:textId="2526C678" w:rsidR="00917041" w:rsidRPr="00917041" w:rsidRDefault="00917041" w:rsidP="00917041">
      <w:r w:rsidRPr="00917041">
        <w:rPr>
          <w:b/>
          <w:bCs/>
        </w:rPr>
        <w:t>Workflow A: Edge Capture &amp; Validation</w:t>
      </w:r>
    </w:p>
    <w:p w14:paraId="0E80C8CD" w14:textId="4FF02A6C" w:rsidR="00917041" w:rsidRPr="00917041" w:rsidRDefault="00917041" w:rsidP="00917041">
      <w:pPr>
        <w:numPr>
          <w:ilvl w:val="0"/>
          <w:numId w:val="23"/>
        </w:numPr>
      </w:pPr>
      <w:r w:rsidRPr="00917041">
        <w:rPr>
          <w:b/>
          <w:bCs/>
        </w:rPr>
        <w:t>FR1 (</w:t>
      </w:r>
      <w:proofErr w:type="spellStart"/>
      <w:r w:rsidRPr="00917041">
        <w:rPr>
          <w:b/>
          <w:bCs/>
        </w:rPr>
        <w:t>ARCore</w:t>
      </w:r>
      <w:proofErr w:type="spellEnd"/>
      <w:r w:rsidRPr="00917041">
        <w:rPr>
          <w:b/>
          <w:bCs/>
        </w:rPr>
        <w:t xml:space="preserve"> Telemetry Extraction):</w:t>
      </w:r>
      <w:r w:rsidRPr="00917041">
        <w:t xml:space="preserve"> The Android application shall record 1080p video while simultaneously extracting 6-DoF </w:t>
      </w:r>
      <w:proofErr w:type="spellStart"/>
      <w:r w:rsidRPr="00917041">
        <w:t>ARCore</w:t>
      </w:r>
      <w:proofErr w:type="spellEnd"/>
      <w:r w:rsidRPr="00917041">
        <w:t xml:space="preserve"> spatial anchors and IMU telemetry into a synchronized JSON file.</w:t>
      </w:r>
    </w:p>
    <w:p w14:paraId="1AD7A05E" w14:textId="7F0503D8" w:rsidR="00917041" w:rsidRPr="00917041" w:rsidRDefault="00917041" w:rsidP="00917041">
      <w:pPr>
        <w:numPr>
          <w:ilvl w:val="0"/>
          <w:numId w:val="23"/>
        </w:numPr>
      </w:pPr>
      <w:r w:rsidRPr="00917041">
        <w:rPr>
          <w:b/>
          <w:bCs/>
        </w:rPr>
        <w:t>FR2 (Real-Time Capture Validation):</w:t>
      </w:r>
      <w:r w:rsidRPr="00917041">
        <w:t xml:space="preserve"> The mobile client shall implement edge-based Image Quality Assessment (IQA) using Laplacian variance (for motion blur) and lux estimation (for exposure), providing real-time UI warnings to correct user movement or lighting prior to upload.</w:t>
      </w:r>
    </w:p>
    <w:p w14:paraId="113C7B25" w14:textId="2127EC93" w:rsidR="00917041" w:rsidRPr="00917041" w:rsidRDefault="00917041" w:rsidP="00917041">
      <w:pPr>
        <w:numPr>
          <w:ilvl w:val="0"/>
          <w:numId w:val="23"/>
        </w:numPr>
      </w:pPr>
      <w:r w:rsidRPr="00917041">
        <w:rPr>
          <w:b/>
          <w:bCs/>
        </w:rPr>
        <w:t>FR3 (Asynchronous Upload):</w:t>
      </w:r>
      <w:r w:rsidRPr="00917041">
        <w:t xml:space="preserve"> The mobile application shall upload the raw video and telemetry data directly to object storage in the background without blocking the user interface.</w:t>
      </w:r>
    </w:p>
    <w:p w14:paraId="1DA8BB82" w14:textId="350A9B41" w:rsidR="00917041" w:rsidRPr="00917041" w:rsidRDefault="00917041" w:rsidP="00917041">
      <w:r w:rsidRPr="00917041">
        <w:rPr>
          <w:b/>
          <w:bCs/>
        </w:rPr>
        <w:t>Workflow B: Distributed Orchestration &amp; Reconstruction</w:t>
      </w:r>
    </w:p>
    <w:p w14:paraId="1D13D59E" w14:textId="675D5889" w:rsidR="00917041" w:rsidRPr="00917041" w:rsidRDefault="00917041" w:rsidP="00917041">
      <w:pPr>
        <w:numPr>
          <w:ilvl w:val="0"/>
          <w:numId w:val="24"/>
        </w:numPr>
      </w:pPr>
      <w:r w:rsidRPr="00917041">
        <w:rPr>
          <w:b/>
          <w:bCs/>
        </w:rPr>
        <w:lastRenderedPageBreak/>
        <w:t>FR4 (Distributed Job Queuing):</w:t>
      </w:r>
      <w:r w:rsidRPr="00917041">
        <w:t xml:space="preserve"> The Node.js backend shall enqueue uploaded scan data into a Redis message broker to asynchronously provision and orchestrate </w:t>
      </w:r>
      <w:proofErr w:type="spellStart"/>
      <w:r w:rsidRPr="00917041">
        <w:t>Dockerized</w:t>
      </w:r>
      <w:proofErr w:type="spellEnd"/>
      <w:r w:rsidRPr="00917041">
        <w:t xml:space="preserve"> GPU cloud workers.</w:t>
      </w:r>
    </w:p>
    <w:p w14:paraId="43166D6D" w14:textId="3DE6F6FE" w:rsidR="00917041" w:rsidRPr="00917041" w:rsidRDefault="00917041" w:rsidP="00917041">
      <w:pPr>
        <w:numPr>
          <w:ilvl w:val="0"/>
          <w:numId w:val="24"/>
        </w:numPr>
      </w:pPr>
      <w:r w:rsidRPr="00917041">
        <w:rPr>
          <w:b/>
          <w:bCs/>
        </w:rPr>
        <w:t>FR5 (Absolute Spatial Anchoring):</w:t>
      </w:r>
      <w:r w:rsidRPr="00917041">
        <w:t xml:space="preserve"> The cloud pipeline shall fuse the </w:t>
      </w:r>
      <w:proofErr w:type="spellStart"/>
      <w:r w:rsidRPr="00917041">
        <w:t>ARCore</w:t>
      </w:r>
      <w:proofErr w:type="spellEnd"/>
      <w:r w:rsidRPr="00917041">
        <w:t xml:space="preserve"> tracking data with the video frames (via COLMAP) to lock the generated 3D Gaussian point cloud to an absolute physical coordinate grid.</w:t>
      </w:r>
    </w:p>
    <w:p w14:paraId="5503222C" w14:textId="32C1D9BF" w:rsidR="00917041" w:rsidRPr="00917041" w:rsidRDefault="00917041" w:rsidP="00917041">
      <w:pPr>
        <w:numPr>
          <w:ilvl w:val="0"/>
          <w:numId w:val="24"/>
        </w:numPr>
      </w:pPr>
      <w:r w:rsidRPr="00917041">
        <w:rPr>
          <w:b/>
          <w:bCs/>
        </w:rPr>
        <w:t>FR6 (3DGS Reconstruction):</w:t>
      </w:r>
      <w:r w:rsidRPr="00917041">
        <w:t xml:space="preserve"> The GPU worker shall execute the 3D Gaussian Splatting training loop to transform the 2D video and </w:t>
      </w:r>
      <w:proofErr w:type="spellStart"/>
      <w:r w:rsidRPr="00917041">
        <w:t>ARCore</w:t>
      </w:r>
      <w:proofErr w:type="spellEnd"/>
      <w:r w:rsidRPr="00917041">
        <w:t xml:space="preserve"> poses into a raw, photorealistic 3D point cloud.</w:t>
      </w:r>
    </w:p>
    <w:p w14:paraId="43F393E8" w14:textId="540FBD00" w:rsidR="00917041" w:rsidRPr="00917041" w:rsidRDefault="00917041" w:rsidP="00917041">
      <w:pPr>
        <w:numPr>
          <w:ilvl w:val="0"/>
          <w:numId w:val="24"/>
        </w:numPr>
      </w:pPr>
      <w:r w:rsidRPr="00917041">
        <w:rPr>
          <w:b/>
          <w:bCs/>
        </w:rPr>
        <w:t>FR7 (2D-to-3D Semantic Projection):</w:t>
      </w:r>
      <w:r w:rsidRPr="00917041">
        <w:t xml:space="preserve"> A 2D CNN shall detect specific construction materials in video keyframes and mathematically project those bounding boxes onto the 3D Gaussians to label the geometry.</w:t>
      </w:r>
    </w:p>
    <w:p w14:paraId="68D93972" w14:textId="51DDBC99" w:rsidR="00917041" w:rsidRPr="00917041" w:rsidRDefault="00917041" w:rsidP="00917041">
      <w:pPr>
        <w:numPr>
          <w:ilvl w:val="0"/>
          <w:numId w:val="24"/>
        </w:numPr>
      </w:pPr>
      <w:r w:rsidRPr="00917041">
        <w:rPr>
          <w:b/>
          <w:bCs/>
        </w:rPr>
        <w:t>FR8 (Heuristic Pruning &amp; Compression):</w:t>
      </w:r>
      <w:r w:rsidRPr="00917041">
        <w:t xml:space="preserve"> The post-processing script shall algorithmically delete low-opacity artifact splats and compress the .ply file into a web-</w:t>
      </w:r>
      <w:proofErr w:type="gramStart"/>
      <w:r w:rsidRPr="00917041">
        <w:t>optimized .</w:t>
      </w:r>
      <w:proofErr w:type="spellStart"/>
      <w:r w:rsidRPr="00917041">
        <w:t>ksplat</w:t>
      </w:r>
      <w:proofErr w:type="spellEnd"/>
      <w:proofErr w:type="gramEnd"/>
      <w:r w:rsidRPr="00917041">
        <w:t xml:space="preserve"> binary.</w:t>
      </w:r>
    </w:p>
    <w:p w14:paraId="249963A9" w14:textId="0548CAE2" w:rsidR="00917041" w:rsidRPr="00917041" w:rsidRDefault="00917041" w:rsidP="00917041">
      <w:r w:rsidRPr="00917041">
        <w:rPr>
          <w:b/>
          <w:bCs/>
        </w:rPr>
        <w:t>Workflow C: Remote Delivery &amp; Measurement</w:t>
      </w:r>
    </w:p>
    <w:p w14:paraId="75371C5F" w14:textId="7E8A8288" w:rsidR="00917041" w:rsidRPr="00917041" w:rsidRDefault="00917041" w:rsidP="00917041">
      <w:pPr>
        <w:numPr>
          <w:ilvl w:val="0"/>
          <w:numId w:val="25"/>
        </w:numPr>
      </w:pPr>
      <w:r w:rsidRPr="00917041">
        <w:rPr>
          <w:b/>
          <w:bCs/>
        </w:rPr>
        <w:t>FR9 (Progressive Web Rendering):</w:t>
      </w:r>
      <w:r w:rsidRPr="00917041">
        <w:t xml:space="preserve"> The Next.js dashboard shall stream </w:t>
      </w:r>
      <w:proofErr w:type="gramStart"/>
      <w:r w:rsidRPr="00917041">
        <w:t>the .</w:t>
      </w:r>
      <w:proofErr w:type="spellStart"/>
      <w:r w:rsidRPr="00917041">
        <w:t>ksplat</w:t>
      </w:r>
      <w:proofErr w:type="spellEnd"/>
      <w:proofErr w:type="gramEnd"/>
      <w:r w:rsidRPr="00917041">
        <w:t xml:space="preserve"> files into a custom Three.js WebGL viewer for continuous, 360-degree first-person navigation.</w:t>
      </w:r>
    </w:p>
    <w:p w14:paraId="169BF7A2" w14:textId="53BCD54B" w:rsidR="00917041" w:rsidRPr="00917041" w:rsidRDefault="00917041" w:rsidP="00917041">
      <w:pPr>
        <w:numPr>
          <w:ilvl w:val="0"/>
          <w:numId w:val="25"/>
        </w:numPr>
      </w:pPr>
      <w:r w:rsidRPr="00917041">
        <w:rPr>
          <w:b/>
          <w:bCs/>
        </w:rPr>
        <w:t>FR10 (Semantic Dimension Extraction):</w:t>
      </w:r>
      <w:r w:rsidRPr="00917041">
        <w:t xml:space="preserve"> The web viewer shall calculate and display physical surface area and length measurements when a user selects a semantically labeled material.</w:t>
      </w:r>
    </w:p>
    <w:p w14:paraId="24A1FB9C" w14:textId="65F1D277" w:rsidR="00917041" w:rsidRPr="00917041" w:rsidRDefault="00917041" w:rsidP="00917041">
      <w:pPr>
        <w:numPr>
          <w:ilvl w:val="0"/>
          <w:numId w:val="25"/>
        </w:numPr>
      </w:pPr>
      <w:r w:rsidRPr="00917041">
        <w:rPr>
          <w:b/>
          <w:bCs/>
        </w:rPr>
        <w:t>FR11 (Temporal "X-Ray" Overlay):</w:t>
      </w:r>
      <w:r w:rsidRPr="00917041">
        <w:t xml:space="preserve"> The web viewer shall allow users to overlay semantic bounding boxes from historical scans (e.g., exposed pipes) directly onto current scans (e.g., finished walls) utilizing the shared </w:t>
      </w:r>
      <w:proofErr w:type="spellStart"/>
      <w:r w:rsidRPr="00917041">
        <w:t>ARCore</w:t>
      </w:r>
      <w:proofErr w:type="spellEnd"/>
      <w:r w:rsidRPr="00917041">
        <w:t xml:space="preserve"> coordinate grid.</w:t>
      </w:r>
    </w:p>
    <w:p w14:paraId="753E5E6B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9.3 Measurable Non-Functional Requirements (NFRs)</w:t>
      </w:r>
    </w:p>
    <w:p w14:paraId="7EC2E40F" w14:textId="02EBD4D0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t>NFR1 (Capture Efficiency):</w:t>
      </w:r>
      <w:r w:rsidRPr="00917041">
        <w:t xml:space="preserve"> The mobile application must maintain a stable video capture rate of </w:t>
      </w:r>
      <m:oMath>
        <m:r>
          <w:rPr>
            <w:rFonts w:ascii="Cambria Math" w:hAnsi="Cambria Math"/>
          </w:rPr>
          <m:t>≥30</m:t>
        </m:r>
      </m:oMath>
      <w:r w:rsidRPr="00917041">
        <w:rPr>
          <w:b/>
          <w:bCs/>
        </w:rPr>
        <w:t xml:space="preserve"> FPS</w:t>
      </w:r>
      <w:r w:rsidRPr="00917041">
        <w:t xml:space="preserve"> while processing background telemetry.</w:t>
      </w:r>
    </w:p>
    <w:p w14:paraId="362F58C3" w14:textId="61F50920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t>NFR2 (Edge Processing Latency):</w:t>
      </w:r>
      <w:r w:rsidRPr="00917041">
        <w:t xml:space="preserve"> The real-time motion blur and lighting detection algorithms must execute on the Android client in </w:t>
      </w:r>
      <m:oMath>
        <m:r>
          <w:rPr>
            <w:rFonts w:ascii="Cambria Math" w:hAnsi="Cambria Math"/>
          </w:rPr>
          <m:t>&lt;16</m:t>
        </m:r>
      </m:oMath>
      <w:r w:rsidRPr="00917041">
        <w:rPr>
          <w:b/>
          <w:bCs/>
        </w:rPr>
        <w:t xml:space="preserve"> milliseconds</w:t>
      </w:r>
      <w:r w:rsidRPr="00917041">
        <w:t xml:space="preserve"> per frame to prevent dropped frames.</w:t>
      </w:r>
    </w:p>
    <w:p w14:paraId="608A1802" w14:textId="745B315B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t>NFR3 (Pipeline Latency):</w:t>
      </w:r>
      <w:r w:rsidRPr="00917041">
        <w:t xml:space="preserve"> End-to-end cloud processing for a 60-second video must finish in </w:t>
      </w:r>
      <m:oMath>
        <m:r>
          <w:rPr>
            <w:rFonts w:ascii="Cambria Math" w:hAnsi="Cambria Math"/>
          </w:rPr>
          <m:t>≤15</m:t>
        </m:r>
      </m:oMath>
      <w:r w:rsidRPr="00917041">
        <w:rPr>
          <w:b/>
          <w:bCs/>
        </w:rPr>
        <w:t xml:space="preserve"> minutes</w:t>
      </w:r>
      <w:r w:rsidRPr="00917041">
        <w:t xml:space="preserve"> on an RTX 4090 cloud instance.</w:t>
      </w:r>
    </w:p>
    <w:p w14:paraId="0E586852" w14:textId="228C5825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lastRenderedPageBreak/>
        <w:t>NFR4 (Compression Ratio):</w:t>
      </w:r>
      <w:r w:rsidRPr="00917041">
        <w:t xml:space="preserve"> </w:t>
      </w:r>
      <w:proofErr w:type="gramStart"/>
      <w:r w:rsidRPr="00917041">
        <w:t>The .</w:t>
      </w:r>
      <w:proofErr w:type="spellStart"/>
      <w:r w:rsidRPr="00917041">
        <w:t>ksplat</w:t>
      </w:r>
      <w:proofErr w:type="spellEnd"/>
      <w:proofErr w:type="gramEnd"/>
      <w:r w:rsidRPr="00917041">
        <w:t xml:space="preserve"> binary compression must reduce the raw 3D file payload by </w:t>
      </w:r>
      <m:oMath>
        <m:r>
          <w:rPr>
            <w:rFonts w:ascii="Cambria Math" w:hAnsi="Cambria Math"/>
          </w:rPr>
          <m:t>≥60%</m:t>
        </m:r>
      </m:oMath>
      <w:r w:rsidRPr="00917041">
        <w:t xml:space="preserve"> for web delivery.</w:t>
      </w:r>
    </w:p>
    <w:p w14:paraId="495AAE55" w14:textId="7CA12F41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t>NFR5 (Client Accessibility):</w:t>
      </w:r>
      <w:r w:rsidRPr="00917041">
        <w:t xml:space="preserve"> The Next.js web viewer must utilize an adaptive splat budget to maintain </w:t>
      </w:r>
      <m:oMath>
        <m:r>
          <w:rPr>
            <w:rFonts w:ascii="Cambria Math" w:hAnsi="Cambria Math"/>
          </w:rPr>
          <m:t>≥30</m:t>
        </m:r>
      </m:oMath>
      <w:r w:rsidRPr="00917041">
        <w:rPr>
          <w:b/>
          <w:bCs/>
        </w:rPr>
        <w:t xml:space="preserve"> FPS</w:t>
      </w:r>
      <w:r w:rsidRPr="00917041">
        <w:t xml:space="preserve"> on standard mid-range browsers.</w:t>
      </w:r>
    </w:p>
    <w:p w14:paraId="1B3B4DB6" w14:textId="40F20CCB" w:rsidR="00917041" w:rsidRPr="00917041" w:rsidRDefault="00917041" w:rsidP="00917041">
      <w:pPr>
        <w:numPr>
          <w:ilvl w:val="0"/>
          <w:numId w:val="26"/>
        </w:numPr>
      </w:pPr>
      <w:r w:rsidRPr="00917041">
        <w:rPr>
          <w:b/>
          <w:bCs/>
        </w:rPr>
        <w:t>NFR6 (Dimensional Accuracy):</w:t>
      </w:r>
      <w:r w:rsidRPr="00917041">
        <w:t xml:space="preserve"> Physical measurements extracted from the 3D geometry must achieve an error variance of </w:t>
      </w:r>
      <m:oMath>
        <m:r>
          <w:rPr>
            <w:rFonts w:ascii="Cambria Math" w:hAnsi="Cambria Math"/>
          </w:rPr>
          <m:t>≤5%</m:t>
        </m:r>
      </m:oMath>
      <w:r w:rsidRPr="00917041">
        <w:t xml:space="preserve"> compared to physical laser tape measurements.</w:t>
      </w:r>
    </w:p>
    <w:p w14:paraId="4D20F07F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10. Scope, Risks, and Dependencies</w:t>
      </w:r>
    </w:p>
    <w:p w14:paraId="03B70684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10.1 Committed Core Scope &amp; Semester Timeline</w:t>
      </w:r>
    </w:p>
    <w:p w14:paraId="4C47F2E4" w14:textId="20E19F44" w:rsidR="00917041" w:rsidRPr="00917041" w:rsidRDefault="00917041" w:rsidP="00917041">
      <w:r w:rsidRPr="00917041">
        <w:t>To ensure a verifiable grading standard, the scope is strictly divided across two semesters.</w:t>
      </w:r>
    </w:p>
    <w:p w14:paraId="0724DA59" w14:textId="5DAB5709" w:rsidR="00917041" w:rsidRPr="00917041" w:rsidRDefault="00917041" w:rsidP="00917041">
      <w:r w:rsidRPr="00917041">
        <w:rPr>
          <w:b/>
          <w:bCs/>
        </w:rPr>
        <w:t>Semester 1 (FYP-1): Core Build &amp; Cloud Pipeline</w:t>
      </w:r>
    </w:p>
    <w:p w14:paraId="46CFD1C5" w14:textId="5E8E2B42" w:rsidR="00917041" w:rsidRPr="00917041" w:rsidRDefault="00917041" w:rsidP="00917041">
      <w:pPr>
        <w:numPr>
          <w:ilvl w:val="0"/>
          <w:numId w:val="27"/>
        </w:numPr>
      </w:pPr>
      <w:r w:rsidRPr="00917041">
        <w:rPr>
          <w:b/>
          <w:bCs/>
        </w:rPr>
        <w:t>Mobile Capture:</w:t>
      </w:r>
      <w:r w:rsidRPr="00917041">
        <w:t xml:space="preserve"> Android application with </w:t>
      </w:r>
      <w:proofErr w:type="spellStart"/>
      <w:r w:rsidRPr="00917041">
        <w:t>ARCore</w:t>
      </w:r>
      <w:proofErr w:type="spellEnd"/>
      <w:r w:rsidRPr="00917041">
        <w:t xml:space="preserve"> telemetry extraction and the edge-based Image Quality Assessment (IQA) module for lighting/blur detection.</w:t>
      </w:r>
    </w:p>
    <w:p w14:paraId="38554BFD" w14:textId="3CDB8BDD" w:rsidR="00917041" w:rsidRPr="00917041" w:rsidRDefault="00917041" w:rsidP="00917041">
      <w:pPr>
        <w:numPr>
          <w:ilvl w:val="0"/>
          <w:numId w:val="27"/>
        </w:numPr>
      </w:pPr>
      <w:r w:rsidRPr="00917041">
        <w:rPr>
          <w:b/>
          <w:bCs/>
        </w:rPr>
        <w:t>Cloud Orchestration:</w:t>
      </w:r>
      <w:r w:rsidRPr="00917041">
        <w:t xml:space="preserve"> Node.js/Express backend utilizing Redis to handle asynchronous job queuing.</w:t>
      </w:r>
    </w:p>
    <w:p w14:paraId="2E564C40" w14:textId="5536C630" w:rsidR="00917041" w:rsidRPr="00917041" w:rsidRDefault="00917041" w:rsidP="00917041">
      <w:pPr>
        <w:numPr>
          <w:ilvl w:val="0"/>
          <w:numId w:val="27"/>
        </w:numPr>
      </w:pPr>
      <w:r w:rsidRPr="00917041">
        <w:rPr>
          <w:b/>
          <w:bCs/>
        </w:rPr>
        <w:t>Infrastructure:</w:t>
      </w:r>
      <w:r w:rsidRPr="00917041">
        <w:t xml:space="preserve"> Setting up </w:t>
      </w:r>
      <w:proofErr w:type="spellStart"/>
      <w:r w:rsidRPr="00917041">
        <w:t>Dockerized</w:t>
      </w:r>
      <w:proofErr w:type="spellEnd"/>
      <w:r w:rsidRPr="00917041">
        <w:t xml:space="preserve"> cloud environments on Ubuntu Linux to handle heavy parallel compute tasks.</w:t>
      </w:r>
    </w:p>
    <w:p w14:paraId="1114D177" w14:textId="716BDF49" w:rsidR="00917041" w:rsidRPr="00917041" w:rsidRDefault="00917041" w:rsidP="00917041">
      <w:pPr>
        <w:numPr>
          <w:ilvl w:val="0"/>
          <w:numId w:val="27"/>
        </w:numPr>
      </w:pPr>
      <w:r w:rsidRPr="00917041">
        <w:rPr>
          <w:b/>
          <w:bCs/>
        </w:rPr>
        <w:t>Reconstruction Engine:</w:t>
      </w:r>
      <w:r w:rsidRPr="00917041">
        <w:t xml:space="preserve"> Fusing </w:t>
      </w:r>
      <w:proofErr w:type="spellStart"/>
      <w:r w:rsidRPr="00917041">
        <w:t>ARCore</w:t>
      </w:r>
      <w:proofErr w:type="spellEnd"/>
      <w:r w:rsidRPr="00917041">
        <w:t xml:space="preserve"> telemetry with COLMAP and generating a raw 3D Gaussian point cloud.</w:t>
      </w:r>
    </w:p>
    <w:p w14:paraId="33DAF503" w14:textId="76ABDC23" w:rsidR="00917041" w:rsidRPr="00917041" w:rsidRDefault="00917041" w:rsidP="00917041">
      <w:pPr>
        <w:numPr>
          <w:ilvl w:val="0"/>
          <w:numId w:val="27"/>
        </w:numPr>
      </w:pPr>
      <w:r w:rsidRPr="00917041">
        <w:rPr>
          <w:i/>
          <w:iCs/>
        </w:rPr>
        <w:t>Exit Gate (Final-1):</w:t>
      </w:r>
      <w:r w:rsidRPr="00917041">
        <w:t xml:space="preserve"> A working core pipeline that successfully takes a mobile video, validates its quality, and generates a mathematically scaled 3D scene.</w:t>
      </w:r>
    </w:p>
    <w:p w14:paraId="11E1AC15" w14:textId="5829AD80" w:rsidR="00917041" w:rsidRPr="00917041" w:rsidRDefault="00917041" w:rsidP="00917041">
      <w:r w:rsidRPr="00917041">
        <w:rPr>
          <w:b/>
          <w:bCs/>
        </w:rPr>
        <w:t>Semester 2 (FYP-2): Intelligence, Optimization, &amp; Delivery</w:t>
      </w:r>
    </w:p>
    <w:p w14:paraId="46E69F71" w14:textId="768DEDAE" w:rsidR="00917041" w:rsidRPr="00917041" w:rsidRDefault="00917041" w:rsidP="00917041">
      <w:pPr>
        <w:numPr>
          <w:ilvl w:val="0"/>
          <w:numId w:val="28"/>
        </w:numPr>
      </w:pPr>
      <w:r w:rsidRPr="00917041">
        <w:rPr>
          <w:b/>
          <w:bCs/>
        </w:rPr>
        <w:t>Compression Engineering:</w:t>
      </w:r>
      <w:r w:rsidRPr="00917041">
        <w:t xml:space="preserve"> Developing the heuristic pruning scripts to convert massive .ply files </w:t>
      </w:r>
      <w:proofErr w:type="gramStart"/>
      <w:r w:rsidRPr="00917041">
        <w:t>into .</w:t>
      </w:r>
      <w:proofErr w:type="spellStart"/>
      <w:r w:rsidRPr="00917041">
        <w:t>ksplat</w:t>
      </w:r>
      <w:proofErr w:type="spellEnd"/>
      <w:proofErr w:type="gramEnd"/>
      <w:r w:rsidRPr="00917041">
        <w:t xml:space="preserve"> binaries.</w:t>
      </w:r>
    </w:p>
    <w:p w14:paraId="71572DCA" w14:textId="540662EC" w:rsidR="00917041" w:rsidRPr="00917041" w:rsidRDefault="00917041" w:rsidP="00917041">
      <w:pPr>
        <w:numPr>
          <w:ilvl w:val="0"/>
          <w:numId w:val="28"/>
        </w:numPr>
      </w:pPr>
      <w:r w:rsidRPr="00917041">
        <w:rPr>
          <w:b/>
          <w:bCs/>
        </w:rPr>
        <w:t>Semantic AI Integration:</w:t>
      </w:r>
      <w:r w:rsidRPr="00917041">
        <w:t xml:space="preserve"> Implementing the 2D-to-3D projection scripts that map CNN material labels onto the 3D geometry.</w:t>
      </w:r>
    </w:p>
    <w:p w14:paraId="507A4C9F" w14:textId="5CE67ACD" w:rsidR="00917041" w:rsidRPr="00917041" w:rsidRDefault="00917041" w:rsidP="00917041">
      <w:pPr>
        <w:numPr>
          <w:ilvl w:val="0"/>
          <w:numId w:val="28"/>
        </w:numPr>
      </w:pPr>
      <w:r w:rsidRPr="00917041">
        <w:rPr>
          <w:b/>
          <w:bCs/>
        </w:rPr>
        <w:t>Web Dashboard:</w:t>
      </w:r>
      <w:r w:rsidRPr="00917041">
        <w:t xml:space="preserve"> Building the Next.js and MongoDB web portal featuring the adaptive Three.js viewer.</w:t>
      </w:r>
    </w:p>
    <w:p w14:paraId="17C2050F" w14:textId="16399153" w:rsidR="00917041" w:rsidRPr="00917041" w:rsidRDefault="00917041" w:rsidP="00917041">
      <w:pPr>
        <w:numPr>
          <w:ilvl w:val="0"/>
          <w:numId w:val="28"/>
        </w:numPr>
      </w:pPr>
      <w:r w:rsidRPr="00917041">
        <w:rPr>
          <w:b/>
          <w:bCs/>
        </w:rPr>
        <w:t>Evaluation:</w:t>
      </w:r>
      <w:r w:rsidRPr="00917041">
        <w:t xml:space="preserve"> Executing formal User Acceptance Testing (UAT) with the named construction stakeholder.</w:t>
      </w:r>
    </w:p>
    <w:p w14:paraId="49B35433" w14:textId="34B82888" w:rsidR="00917041" w:rsidRPr="00917041" w:rsidRDefault="00917041" w:rsidP="00917041">
      <w:pPr>
        <w:numPr>
          <w:ilvl w:val="0"/>
          <w:numId w:val="28"/>
        </w:numPr>
      </w:pPr>
      <w:r w:rsidRPr="00917041">
        <w:rPr>
          <w:i/>
          <w:iCs/>
        </w:rPr>
        <w:lastRenderedPageBreak/>
        <w:t>Exit Gate (Final-2):</w:t>
      </w:r>
      <w:r w:rsidRPr="00917041">
        <w:t xml:space="preserve"> A fully integrated, deployed web platform with verifiable dimension extraction, passing UAT.</w:t>
      </w:r>
    </w:p>
    <w:p w14:paraId="7FB1F22E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10.2 Dependency Classification</w:t>
      </w:r>
    </w:p>
    <w:p w14:paraId="13107673" w14:textId="15280641" w:rsidR="00917041" w:rsidRPr="00917041" w:rsidRDefault="00917041" w:rsidP="00917041">
      <w:pPr>
        <w:numPr>
          <w:ilvl w:val="0"/>
          <w:numId w:val="29"/>
        </w:numPr>
      </w:pPr>
      <w:r w:rsidRPr="00917041">
        <w:rPr>
          <w:b/>
          <w:bCs/>
        </w:rPr>
        <w:t>Support:</w:t>
      </w:r>
      <w:r w:rsidRPr="00917041">
        <w:t xml:space="preserve"> Next.js, Node.js, Express, MongoDB, Ubuntu Linux, Docker, Redis, Cloudflare R2 SDK. </w:t>
      </w:r>
      <w:r w:rsidRPr="00917041">
        <w:rPr>
          <w:i/>
          <w:iCs/>
        </w:rPr>
        <w:t>(These provide standard scaffolding and do not solve the core Complex Computing Problem).</w:t>
      </w:r>
    </w:p>
    <w:p w14:paraId="0F332B86" w14:textId="210EA4D6" w:rsidR="00917041" w:rsidRPr="00917041" w:rsidRDefault="00917041" w:rsidP="00917041">
      <w:pPr>
        <w:numPr>
          <w:ilvl w:val="0"/>
          <w:numId w:val="29"/>
        </w:numPr>
      </w:pPr>
      <w:r w:rsidRPr="00917041">
        <w:rPr>
          <w:b/>
          <w:bCs/>
        </w:rPr>
        <w:t>Core-Assist:</w:t>
      </w:r>
      <w:r w:rsidRPr="00917041">
        <w:t xml:space="preserve"> COLMAP (for base </w:t>
      </w:r>
      <w:proofErr w:type="spellStart"/>
      <w:r w:rsidRPr="00917041">
        <w:t>SfM</w:t>
      </w:r>
      <w:proofErr w:type="spellEnd"/>
      <w:r w:rsidRPr="00917041">
        <w:t xml:space="preserve">), 3DGS CUDA kernels, standard YOLO/Mask2Former CNN weights, Three.js. </w:t>
      </w:r>
      <w:r w:rsidRPr="00917041">
        <w:rPr>
          <w:i/>
          <w:iCs/>
        </w:rPr>
        <w:t>(We are responsible for integrating, modifying, and orchestrating these tools).</w:t>
      </w:r>
    </w:p>
    <w:p w14:paraId="39195AB8" w14:textId="77777777" w:rsidR="00917041" w:rsidRPr="00917041" w:rsidRDefault="00917041" w:rsidP="00917041">
      <w:pPr>
        <w:numPr>
          <w:ilvl w:val="0"/>
          <w:numId w:val="29"/>
        </w:numPr>
      </w:pPr>
      <w:r w:rsidRPr="00917041">
        <w:rPr>
          <w:b/>
          <w:bCs/>
        </w:rPr>
        <w:t>Core-Replacement:</w:t>
      </w:r>
      <w:r w:rsidRPr="00917041">
        <w:t xml:space="preserve"> </w:t>
      </w:r>
      <w:r w:rsidRPr="00917041">
        <w:rPr>
          <w:b/>
          <w:bCs/>
        </w:rPr>
        <w:t>None.</w:t>
      </w:r>
      <w:r w:rsidRPr="00917041">
        <w:t xml:space="preserve"> </w:t>
      </w:r>
      <w:r w:rsidRPr="00917041">
        <w:rPr>
          <w:i/>
          <w:iCs/>
        </w:rPr>
        <w:t xml:space="preserve">(The </w:t>
      </w:r>
      <w:proofErr w:type="spellStart"/>
      <w:r w:rsidRPr="00917041">
        <w:rPr>
          <w:i/>
          <w:iCs/>
        </w:rPr>
        <w:t>ARCore</w:t>
      </w:r>
      <w:proofErr w:type="spellEnd"/>
      <w:r w:rsidRPr="00917041">
        <w:rPr>
          <w:i/>
          <w:iCs/>
        </w:rPr>
        <w:t xml:space="preserve"> multi-sensor fusion, edge IQA algorithms, asynchronous orchestration</w:t>
      </w:r>
      <w:proofErr w:type="gramStart"/>
      <w:r w:rsidRPr="00917041">
        <w:rPr>
          <w:i/>
          <w:iCs/>
        </w:rPr>
        <w:t xml:space="preserve">, </w:t>
      </w:r>
      <w:r w:rsidRPr="00917041">
        <w:t>.</w:t>
      </w:r>
      <w:proofErr w:type="spellStart"/>
      <w:r w:rsidRPr="00917041">
        <w:t>ksplat</w:t>
      </w:r>
      <w:proofErr w:type="spellEnd"/>
      <w:proofErr w:type="gramEnd"/>
      <w:r w:rsidRPr="00917041">
        <w:rPr>
          <w:i/>
          <w:iCs/>
        </w:rPr>
        <w:t xml:space="preserve"> compression, and geometric 2D-to-3D semantic mapping are engineered entirely by the team).</w:t>
      </w:r>
    </w:p>
    <w:p w14:paraId="1CBA10AC" w14:textId="77777777" w:rsidR="00917041" w:rsidRPr="00917041" w:rsidRDefault="00917041" w:rsidP="00917041">
      <w:pPr>
        <w:rPr>
          <w:b/>
          <w:bCs/>
        </w:rPr>
      </w:pPr>
      <w:r w:rsidRPr="00917041">
        <w:rPr>
          <w:b/>
          <w:bCs/>
        </w:rPr>
        <w:t>10.3 Initial RAID Register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3456"/>
        <w:gridCol w:w="4209"/>
      </w:tblGrid>
      <w:tr w:rsidR="00917041" w:rsidRPr="00917041" w14:paraId="348272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696F" w14:textId="77777777" w:rsidR="00917041" w:rsidRPr="00917041" w:rsidRDefault="00917041" w:rsidP="00917041">
            <w:r w:rsidRPr="0091704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7DBA" w14:textId="77777777" w:rsidR="00917041" w:rsidRPr="00917041" w:rsidRDefault="00917041" w:rsidP="00917041">
            <w:r w:rsidRPr="0091704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F719" w14:textId="77777777" w:rsidR="00917041" w:rsidRPr="00917041" w:rsidRDefault="00917041" w:rsidP="00917041">
            <w:r w:rsidRPr="00917041">
              <w:rPr>
                <w:b/>
                <w:bCs/>
              </w:rPr>
              <w:t>Mitigation Strategy</w:t>
            </w:r>
          </w:p>
        </w:tc>
      </w:tr>
      <w:tr w:rsidR="00917041" w:rsidRPr="00917041" w14:paraId="18F6D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20184" w14:textId="77777777" w:rsidR="00917041" w:rsidRPr="00917041" w:rsidRDefault="00917041" w:rsidP="00917041">
            <w:r w:rsidRPr="0091704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DA74" w14:textId="77777777" w:rsidR="00917041" w:rsidRPr="00917041" w:rsidRDefault="00917041" w:rsidP="00917041">
            <w:r w:rsidRPr="00917041">
              <w:t>User captures unusable, blurred, or dark video, wasting expensive GPU cloud compute 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6224" w14:textId="77777777" w:rsidR="00917041" w:rsidRPr="00917041" w:rsidRDefault="00917041" w:rsidP="00917041">
            <w:r w:rsidRPr="00917041">
              <w:t>Implemented edge-based Image Quality Assessment (FR2) to block bad uploads and enforce real-time capture correction.</w:t>
            </w:r>
          </w:p>
        </w:tc>
      </w:tr>
      <w:tr w:rsidR="00917041" w:rsidRPr="00917041" w14:paraId="1847C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DB39" w14:textId="77777777" w:rsidR="00917041" w:rsidRPr="00917041" w:rsidRDefault="00917041" w:rsidP="00917041">
            <w:r w:rsidRPr="0091704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F976" w14:textId="77777777" w:rsidR="00917041" w:rsidRPr="00917041" w:rsidRDefault="00917041" w:rsidP="00917041">
            <w:proofErr w:type="spellStart"/>
            <w:r w:rsidRPr="00917041">
              <w:t>ARCore</w:t>
            </w:r>
            <w:proofErr w:type="spellEnd"/>
            <w:r w:rsidRPr="00917041">
              <w:t xml:space="preserve"> hardware telemetry drifts over time, causing spatial warping in the 3D model.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2951" w14:textId="77777777" w:rsidR="00917041" w:rsidRPr="00917041" w:rsidRDefault="00917041" w:rsidP="00917041">
            <w:r w:rsidRPr="00917041">
              <w:t>Limit mobile capture sequences to 60-second chunks to prevent accumulated IMU drift and force periodic spatial resets.</w:t>
            </w:r>
          </w:p>
        </w:tc>
      </w:tr>
      <w:tr w:rsidR="00917041" w:rsidRPr="00917041" w14:paraId="15F7B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5FD3A" w14:textId="77777777" w:rsidR="00917041" w:rsidRPr="00917041" w:rsidRDefault="00917041" w:rsidP="00917041">
            <w:r w:rsidRPr="00917041">
              <w:rPr>
                <w:b/>
                <w:bCs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580A" w14:textId="77777777" w:rsidR="00917041" w:rsidRPr="00917041" w:rsidRDefault="00917041" w:rsidP="00917041">
            <w:r w:rsidRPr="00917041">
              <w:t>Cloud GPU instances (</w:t>
            </w:r>
            <w:proofErr w:type="spellStart"/>
            <w:r w:rsidRPr="00917041">
              <w:t>RunPod</w:t>
            </w:r>
            <w:proofErr w:type="spellEnd"/>
            <w:r w:rsidRPr="00917041">
              <w:t>) will remain highly available.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336D" w14:textId="77777777" w:rsidR="00917041" w:rsidRPr="00917041" w:rsidRDefault="00917041" w:rsidP="00917041">
            <w:r w:rsidRPr="00917041">
              <w:t>The pipeline is heavily containerized (Docker); execution can seamlessly fall back to a local Ubuntu GPU desktop environment.</w:t>
            </w:r>
          </w:p>
        </w:tc>
      </w:tr>
      <w:tr w:rsidR="00917041" w:rsidRPr="00917041" w14:paraId="13A17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FBB8" w14:textId="77777777" w:rsidR="00917041" w:rsidRPr="00917041" w:rsidRDefault="00917041" w:rsidP="00917041">
            <w:r w:rsidRPr="00917041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B9A8" w14:textId="77777777" w:rsidR="00917041" w:rsidRPr="00917041" w:rsidRDefault="00917041" w:rsidP="00917041">
            <w:r w:rsidRPr="00917041">
              <w:t xml:space="preserve">Standard 3DGS geometries bleed across physical </w:t>
            </w:r>
            <w:r w:rsidRPr="00917041">
              <w:lastRenderedPageBreak/>
              <w:t>boundaries, making strict dimension extraction messy.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2685" w14:textId="77777777" w:rsidR="00917041" w:rsidRPr="00917041" w:rsidRDefault="00917041" w:rsidP="00917041">
            <w:r w:rsidRPr="00917041">
              <w:lastRenderedPageBreak/>
              <w:t xml:space="preserve">Utilize the CNN semantic bounding boxes to force geometric separation </w:t>
            </w:r>
            <w:r w:rsidRPr="00917041">
              <w:lastRenderedPageBreak/>
              <w:t>between different materials before dimensions are calculated.</w:t>
            </w:r>
          </w:p>
        </w:tc>
      </w:tr>
      <w:tr w:rsidR="00917041" w:rsidRPr="00917041" w14:paraId="4443A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4F20" w14:textId="77777777" w:rsidR="00917041" w:rsidRPr="00917041" w:rsidRDefault="00917041" w:rsidP="00917041">
            <w:r w:rsidRPr="00917041">
              <w:rPr>
                <w:b/>
                <w:bCs/>
              </w:rPr>
              <w:lastRenderedPageBreak/>
              <w:t>Dependency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3552B" w14:textId="77777777" w:rsidR="00917041" w:rsidRPr="00917041" w:rsidRDefault="00917041" w:rsidP="00917041">
            <w:r w:rsidRPr="00917041">
              <w:t>The Final-2 evaluation strictly requires testing with a real-world stakeholder.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2498" w14:textId="77777777" w:rsidR="00917041" w:rsidRPr="00917041" w:rsidRDefault="00917041" w:rsidP="00917041">
            <w:r w:rsidRPr="00917041">
              <w:t>Identify and secure a commitment from a local Construction Site Supervisor prior to the Mid-1 evaluation phase.</w:t>
            </w:r>
          </w:p>
        </w:tc>
      </w:tr>
    </w:tbl>
    <w:p w14:paraId="05FA7790" w14:textId="77777777" w:rsidR="00473FF3" w:rsidRPr="00917041" w:rsidRDefault="00473FF3" w:rsidP="00917041"/>
    <w:sectPr w:rsidR="00473FF3" w:rsidRPr="00917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A36"/>
    <w:multiLevelType w:val="multilevel"/>
    <w:tmpl w:val="635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9BA"/>
    <w:multiLevelType w:val="multilevel"/>
    <w:tmpl w:val="D88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10AE"/>
    <w:multiLevelType w:val="multilevel"/>
    <w:tmpl w:val="231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51B9"/>
    <w:multiLevelType w:val="multilevel"/>
    <w:tmpl w:val="E12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A5A7B"/>
    <w:multiLevelType w:val="multilevel"/>
    <w:tmpl w:val="B9E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564E"/>
    <w:multiLevelType w:val="multilevel"/>
    <w:tmpl w:val="503C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1538"/>
    <w:multiLevelType w:val="multilevel"/>
    <w:tmpl w:val="6B4E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C1B1B"/>
    <w:multiLevelType w:val="multilevel"/>
    <w:tmpl w:val="2D6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E18FE"/>
    <w:multiLevelType w:val="multilevel"/>
    <w:tmpl w:val="090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D7948"/>
    <w:multiLevelType w:val="multilevel"/>
    <w:tmpl w:val="0FF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137CD"/>
    <w:multiLevelType w:val="multilevel"/>
    <w:tmpl w:val="D2B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1ACB"/>
    <w:multiLevelType w:val="multilevel"/>
    <w:tmpl w:val="4DD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327B3"/>
    <w:multiLevelType w:val="multilevel"/>
    <w:tmpl w:val="645C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A026A"/>
    <w:multiLevelType w:val="multilevel"/>
    <w:tmpl w:val="88C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06BBD"/>
    <w:multiLevelType w:val="multilevel"/>
    <w:tmpl w:val="26363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443C44"/>
    <w:multiLevelType w:val="multilevel"/>
    <w:tmpl w:val="74D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E705E"/>
    <w:multiLevelType w:val="multilevel"/>
    <w:tmpl w:val="3D3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714D4"/>
    <w:multiLevelType w:val="multilevel"/>
    <w:tmpl w:val="655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E125D"/>
    <w:multiLevelType w:val="multilevel"/>
    <w:tmpl w:val="431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522CE"/>
    <w:multiLevelType w:val="multilevel"/>
    <w:tmpl w:val="018E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94D81"/>
    <w:multiLevelType w:val="multilevel"/>
    <w:tmpl w:val="1EC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42700"/>
    <w:multiLevelType w:val="multilevel"/>
    <w:tmpl w:val="DEDC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E40E2"/>
    <w:multiLevelType w:val="multilevel"/>
    <w:tmpl w:val="9A3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A744A"/>
    <w:multiLevelType w:val="multilevel"/>
    <w:tmpl w:val="223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17265"/>
    <w:multiLevelType w:val="multilevel"/>
    <w:tmpl w:val="D0A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E1F99"/>
    <w:multiLevelType w:val="multilevel"/>
    <w:tmpl w:val="D1B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74014"/>
    <w:multiLevelType w:val="multilevel"/>
    <w:tmpl w:val="1DF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96D30"/>
    <w:multiLevelType w:val="multilevel"/>
    <w:tmpl w:val="46F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337A0"/>
    <w:multiLevelType w:val="multilevel"/>
    <w:tmpl w:val="52A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772281">
    <w:abstractNumId w:val="28"/>
  </w:num>
  <w:num w:numId="2" w16cid:durableId="1878004619">
    <w:abstractNumId w:val="6"/>
  </w:num>
  <w:num w:numId="3" w16cid:durableId="424614603">
    <w:abstractNumId w:val="23"/>
  </w:num>
  <w:num w:numId="4" w16cid:durableId="1140683189">
    <w:abstractNumId w:val="1"/>
  </w:num>
  <w:num w:numId="5" w16cid:durableId="1642611032">
    <w:abstractNumId w:val="24"/>
  </w:num>
  <w:num w:numId="6" w16cid:durableId="709377006">
    <w:abstractNumId w:val="3"/>
  </w:num>
  <w:num w:numId="7" w16cid:durableId="1551651493">
    <w:abstractNumId w:val="14"/>
  </w:num>
  <w:num w:numId="8" w16cid:durableId="252208816">
    <w:abstractNumId w:val="27"/>
  </w:num>
  <w:num w:numId="9" w16cid:durableId="431323160">
    <w:abstractNumId w:val="7"/>
  </w:num>
  <w:num w:numId="10" w16cid:durableId="2013483223">
    <w:abstractNumId w:val="20"/>
  </w:num>
  <w:num w:numId="11" w16cid:durableId="1471551444">
    <w:abstractNumId w:val="5"/>
  </w:num>
  <w:num w:numId="12" w16cid:durableId="1893878557">
    <w:abstractNumId w:val="17"/>
  </w:num>
  <w:num w:numId="13" w16cid:durableId="1741950441">
    <w:abstractNumId w:val="19"/>
  </w:num>
  <w:num w:numId="14" w16cid:durableId="603805629">
    <w:abstractNumId w:val="26"/>
  </w:num>
  <w:num w:numId="15" w16cid:durableId="904410161">
    <w:abstractNumId w:val="12"/>
  </w:num>
  <w:num w:numId="16" w16cid:durableId="283125294">
    <w:abstractNumId w:val="22"/>
  </w:num>
  <w:num w:numId="17" w16cid:durableId="304240558">
    <w:abstractNumId w:val="18"/>
  </w:num>
  <w:num w:numId="18" w16cid:durableId="1471287841">
    <w:abstractNumId w:val="25"/>
  </w:num>
  <w:num w:numId="19" w16cid:durableId="58600695">
    <w:abstractNumId w:val="11"/>
  </w:num>
  <w:num w:numId="20" w16cid:durableId="1017657384">
    <w:abstractNumId w:val="10"/>
  </w:num>
  <w:num w:numId="21" w16cid:durableId="1697924611">
    <w:abstractNumId w:val="4"/>
  </w:num>
  <w:num w:numId="22" w16cid:durableId="461850050">
    <w:abstractNumId w:val="16"/>
  </w:num>
  <w:num w:numId="23" w16cid:durableId="592864216">
    <w:abstractNumId w:val="15"/>
  </w:num>
  <w:num w:numId="24" w16cid:durableId="1393000206">
    <w:abstractNumId w:val="8"/>
  </w:num>
  <w:num w:numId="25" w16cid:durableId="1260331425">
    <w:abstractNumId w:val="2"/>
  </w:num>
  <w:num w:numId="26" w16cid:durableId="938297882">
    <w:abstractNumId w:val="21"/>
  </w:num>
  <w:num w:numId="27" w16cid:durableId="1614702967">
    <w:abstractNumId w:val="0"/>
  </w:num>
  <w:num w:numId="28" w16cid:durableId="1699043258">
    <w:abstractNumId w:val="9"/>
  </w:num>
  <w:num w:numId="29" w16cid:durableId="727415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93"/>
    <w:rsid w:val="00060FF9"/>
    <w:rsid w:val="000C60C2"/>
    <w:rsid w:val="00126793"/>
    <w:rsid w:val="004232CC"/>
    <w:rsid w:val="00473FF3"/>
    <w:rsid w:val="005E18C0"/>
    <w:rsid w:val="00703A3D"/>
    <w:rsid w:val="0091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F235"/>
  <w15:chartTrackingRefBased/>
  <w15:docId w15:val="{FBE6E1D4-87B7-44C2-B447-9E44BC3D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Umair</dc:creator>
  <cp:keywords/>
  <dc:description/>
  <cp:lastModifiedBy>Muhammad Umair</cp:lastModifiedBy>
  <cp:revision>2</cp:revision>
  <dcterms:created xsi:type="dcterms:W3CDTF">2026-08-20T17:22:00Z</dcterms:created>
  <dcterms:modified xsi:type="dcterms:W3CDTF">2026-08-20T18:18:00Z</dcterms:modified>
</cp:coreProperties>
</file>