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1271" w14:textId="77777777" w:rsidR="00743474" w:rsidRDefault="004E46CC">
      <w:pPr>
        <w:pStyle w:val="3"/>
      </w:pPr>
      <w:r>
        <w:t>Тестовое задание для стажера-разработчика</w:t>
      </w:r>
    </w:p>
    <w:p w14:paraId="391447F3" w14:textId="77777777" w:rsidR="00743474" w:rsidRDefault="00743474"/>
    <w:p w14:paraId="5A191961" w14:textId="77777777" w:rsidR="00743474" w:rsidRDefault="004E46CC">
      <w:pPr>
        <w:rPr>
          <w:b/>
          <w:bCs/>
        </w:rPr>
      </w:pPr>
      <w:r>
        <w:rPr>
          <w:b/>
          <w:bCs/>
        </w:rPr>
        <w:t>Задача</w:t>
      </w:r>
      <w:r w:rsidRPr="001B14DB">
        <w:rPr>
          <w:b/>
          <w:bCs/>
        </w:rPr>
        <w:t>:</w:t>
      </w:r>
    </w:p>
    <w:p w14:paraId="0FEF91DB" w14:textId="77777777" w:rsidR="00743474" w:rsidRDefault="00743474">
      <w:pPr>
        <w:rPr>
          <w:b/>
          <w:bCs/>
        </w:rPr>
      </w:pPr>
    </w:p>
    <w:p w14:paraId="74BB3C72" w14:textId="77777777" w:rsidR="00743474" w:rsidRDefault="004E46CC">
      <w:pPr>
        <w:rPr>
          <w:i/>
          <w:iCs/>
        </w:rPr>
      </w:pPr>
      <w:r>
        <w:rPr>
          <w:rFonts w:eastAsia="Arial Unicode MS" w:cs="Arial Unicode MS"/>
          <w:i/>
          <w:iCs/>
        </w:rPr>
        <w:t xml:space="preserve">Реализовать систему для добавления и чтения постов и комментариев с использованием </w:t>
      </w:r>
      <w:proofErr w:type="spellStart"/>
      <w:r>
        <w:rPr>
          <w:rFonts w:eastAsia="Arial Unicode MS" w:cs="Arial Unicode MS"/>
          <w:i/>
          <w:iCs/>
        </w:rPr>
        <w:t>GraphQL</w:t>
      </w:r>
      <w:proofErr w:type="spellEnd"/>
      <w:r>
        <w:rPr>
          <w:rFonts w:eastAsia="Arial Unicode MS" w:cs="Arial Unicode MS"/>
          <w:i/>
          <w:iCs/>
        </w:rPr>
        <w:t xml:space="preserve">, аналогичную комментариям к постам на популярных платформах, таких как </w:t>
      </w:r>
      <w:proofErr w:type="spellStart"/>
      <w:r>
        <w:rPr>
          <w:rFonts w:eastAsia="Arial Unicode MS" w:cs="Arial Unicode MS"/>
          <w:i/>
          <w:iCs/>
        </w:rPr>
        <w:t>Хабр</w:t>
      </w:r>
      <w:proofErr w:type="spellEnd"/>
      <w:r>
        <w:rPr>
          <w:rFonts w:eastAsia="Arial Unicode MS" w:cs="Arial Unicode MS"/>
          <w:i/>
          <w:iCs/>
        </w:rPr>
        <w:t xml:space="preserve"> или </w:t>
      </w:r>
      <w:proofErr w:type="spellStart"/>
      <w:r>
        <w:rPr>
          <w:rFonts w:eastAsia="Arial Unicode MS" w:cs="Arial Unicode MS"/>
          <w:i/>
          <w:iCs/>
        </w:rPr>
        <w:t>Reddit</w:t>
      </w:r>
      <w:proofErr w:type="spellEnd"/>
      <w:r>
        <w:rPr>
          <w:rFonts w:eastAsia="Arial Unicode MS" w:cs="Arial Unicode MS"/>
          <w:i/>
          <w:iCs/>
        </w:rPr>
        <w:t>.</w:t>
      </w:r>
    </w:p>
    <w:p w14:paraId="4E0AE2F7" w14:textId="77777777" w:rsidR="00743474" w:rsidRDefault="00743474"/>
    <w:p w14:paraId="12B1F9D2" w14:textId="77777777" w:rsidR="00743474" w:rsidRDefault="004E46CC">
      <w:r>
        <w:rPr>
          <w:rFonts w:eastAsia="Arial Unicode MS" w:cs="Arial Unicode MS"/>
          <w:i/>
          <w:iCs/>
        </w:rPr>
        <w:t>Характеристики системы постов:</w:t>
      </w:r>
    </w:p>
    <w:p w14:paraId="50C9A9D5" w14:textId="77777777" w:rsidR="00743474" w:rsidRDefault="004E46CC">
      <w:pPr>
        <w:numPr>
          <w:ilvl w:val="0"/>
          <w:numId w:val="2"/>
        </w:numPr>
      </w:pPr>
      <w:r>
        <w:t>Можно просмотреть список постов.</w:t>
      </w:r>
    </w:p>
    <w:p w14:paraId="6385213A" w14:textId="77777777" w:rsidR="00743474" w:rsidRDefault="004E46CC">
      <w:pPr>
        <w:numPr>
          <w:ilvl w:val="0"/>
          <w:numId w:val="2"/>
        </w:numPr>
      </w:pPr>
      <w:r>
        <w:t>Можно просмотреть пост и комментарии под ним.</w:t>
      </w:r>
    </w:p>
    <w:p w14:paraId="0558878A" w14:textId="77777777" w:rsidR="00743474" w:rsidRDefault="004E46CC">
      <w:pPr>
        <w:numPr>
          <w:ilvl w:val="0"/>
          <w:numId w:val="2"/>
        </w:numPr>
      </w:pPr>
      <w:r>
        <w:t>Пользователь, написавший пост, может запретить оставление комментариев к своему посту.</w:t>
      </w:r>
    </w:p>
    <w:p w14:paraId="305467F7" w14:textId="77777777" w:rsidR="00743474" w:rsidRDefault="00743474"/>
    <w:p w14:paraId="3125365D" w14:textId="77777777" w:rsidR="00743474" w:rsidRDefault="004E46CC">
      <w:pPr>
        <w:rPr>
          <w:i/>
          <w:iCs/>
        </w:rPr>
      </w:pPr>
      <w:r>
        <w:rPr>
          <w:rFonts w:eastAsia="Arial Unicode MS" w:cs="Arial Unicode MS"/>
          <w:i/>
          <w:iCs/>
        </w:rPr>
        <w:t>Характеристики системы комментариев к постам:</w:t>
      </w:r>
    </w:p>
    <w:p w14:paraId="7BA35A22" w14:textId="77777777" w:rsidR="00743474" w:rsidRDefault="004E46CC">
      <w:pPr>
        <w:numPr>
          <w:ilvl w:val="0"/>
          <w:numId w:val="2"/>
        </w:numPr>
      </w:pPr>
      <w:r>
        <w:t>Комментарии организованы иерархически, позволяя вложенность без ограничений.</w:t>
      </w:r>
    </w:p>
    <w:p w14:paraId="44C5CE13" w14:textId="77777777" w:rsidR="00743474" w:rsidRDefault="004E46CC">
      <w:pPr>
        <w:numPr>
          <w:ilvl w:val="0"/>
          <w:numId w:val="2"/>
        </w:numPr>
      </w:pPr>
      <w:r>
        <w:t>Длина текста комментария ограничена до, например, 2000 символов.</w:t>
      </w:r>
    </w:p>
    <w:p w14:paraId="737F9554" w14:textId="77777777" w:rsidR="00743474" w:rsidRDefault="004E46CC">
      <w:pPr>
        <w:numPr>
          <w:ilvl w:val="0"/>
          <w:numId w:val="2"/>
        </w:numPr>
      </w:pPr>
      <w:r>
        <w:t>Система пагинации для получения списка комментариев.</w:t>
      </w:r>
    </w:p>
    <w:p w14:paraId="00909CF9" w14:textId="77777777" w:rsidR="00743474" w:rsidRDefault="00743474"/>
    <w:p w14:paraId="46E2ADD6" w14:textId="77777777" w:rsidR="00743474" w:rsidRDefault="004E46CC">
      <w:pPr>
        <w:rPr>
          <w:i/>
          <w:iCs/>
        </w:rPr>
      </w:pPr>
      <w:r w:rsidRPr="001B14DB">
        <w:rPr>
          <w:i/>
          <w:iCs/>
        </w:rPr>
        <w:t>(</w:t>
      </w:r>
      <w:r w:rsidRPr="001B14DB">
        <w:rPr>
          <w:b/>
          <w:bCs/>
          <w:i/>
          <w:iCs/>
        </w:rPr>
        <w:t xml:space="preserve">*) </w:t>
      </w:r>
      <w:r>
        <w:rPr>
          <w:i/>
          <w:iCs/>
        </w:rPr>
        <w:t xml:space="preserve">Дополнительные требования для реализации через </w:t>
      </w:r>
      <w:proofErr w:type="spellStart"/>
      <w:r>
        <w:rPr>
          <w:i/>
          <w:iCs/>
        </w:rPr>
        <w:t>GraphQL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Subscriptions</w:t>
      </w:r>
      <w:proofErr w:type="spellEnd"/>
      <w:r>
        <w:rPr>
          <w:i/>
          <w:iCs/>
        </w:rPr>
        <w:t>:</w:t>
      </w:r>
    </w:p>
    <w:p w14:paraId="0133B91F" w14:textId="77777777" w:rsidR="00743474" w:rsidRDefault="004E46CC">
      <w:pPr>
        <w:numPr>
          <w:ilvl w:val="0"/>
          <w:numId w:val="2"/>
        </w:numPr>
      </w:pPr>
      <w:r>
        <w:t>Комментарии к постам должны доставляться асинхронно, т.е. клиенты, подписанные на определенный пост, должны получать уведомления о новых комментариях без необходимости повторного запроса.</w:t>
      </w:r>
    </w:p>
    <w:p w14:paraId="3851990D" w14:textId="77777777" w:rsidR="00743474" w:rsidRDefault="00743474"/>
    <w:p w14:paraId="2D6969CE" w14:textId="77777777" w:rsidR="00743474" w:rsidRDefault="004E46CC">
      <w:pPr>
        <w:rPr>
          <w:i/>
          <w:iCs/>
        </w:rPr>
      </w:pPr>
      <w:r>
        <w:rPr>
          <w:rFonts w:eastAsia="Arial Unicode MS" w:cs="Arial Unicode MS"/>
          <w:i/>
          <w:iCs/>
        </w:rPr>
        <w:t>Требования к реализации:</w:t>
      </w:r>
    </w:p>
    <w:p w14:paraId="400CE039" w14:textId="77777777" w:rsidR="00743474" w:rsidRDefault="004E46CC">
      <w:pPr>
        <w:numPr>
          <w:ilvl w:val="0"/>
          <w:numId w:val="2"/>
        </w:numPr>
      </w:pPr>
      <w:r>
        <w:t>Система должна быть написана на языке Go.</w:t>
      </w:r>
    </w:p>
    <w:p w14:paraId="4902C31F" w14:textId="77777777" w:rsidR="00743474" w:rsidRDefault="004E46CC">
      <w:pPr>
        <w:numPr>
          <w:ilvl w:val="0"/>
          <w:numId w:val="2"/>
        </w:numPr>
      </w:pPr>
      <w:r>
        <w:t xml:space="preserve">Использование </w:t>
      </w:r>
      <w:proofErr w:type="spellStart"/>
      <w:r>
        <w:t>Docker</w:t>
      </w:r>
      <w:proofErr w:type="spellEnd"/>
      <w:r>
        <w:t xml:space="preserve"> для распространения сервиса в виде </w:t>
      </w:r>
      <w:proofErr w:type="spellStart"/>
      <w:r>
        <w:t>Docker</w:t>
      </w:r>
      <w:proofErr w:type="spellEnd"/>
      <w:r>
        <w:t>-образа.</w:t>
      </w:r>
    </w:p>
    <w:p w14:paraId="0A0462FE" w14:textId="77777777" w:rsidR="00743474" w:rsidRDefault="004E46CC">
      <w:pPr>
        <w:numPr>
          <w:ilvl w:val="0"/>
          <w:numId w:val="2"/>
        </w:numPr>
      </w:pPr>
      <w:r>
        <w:t>Хранение данных может быть как в памяти (</w:t>
      </w:r>
      <w:proofErr w:type="spellStart"/>
      <w:r>
        <w:t>in-memory</w:t>
      </w:r>
      <w:proofErr w:type="spellEnd"/>
      <w:r>
        <w:t xml:space="preserve">), так и в </w:t>
      </w:r>
      <w:proofErr w:type="spellStart"/>
      <w:r>
        <w:t>PostgreSQL</w:t>
      </w:r>
      <w:proofErr w:type="spellEnd"/>
      <w:r>
        <w:t>. Выбор хранилища должен быть определяемым параметром при запуске сервиса.</w:t>
      </w:r>
    </w:p>
    <w:p w14:paraId="65565EDF" w14:textId="77777777" w:rsidR="00743474" w:rsidRDefault="004E46CC">
      <w:pPr>
        <w:numPr>
          <w:ilvl w:val="0"/>
          <w:numId w:val="2"/>
        </w:numPr>
      </w:pPr>
      <w:r>
        <w:t xml:space="preserve">Покрытие реализованного функционала </w:t>
      </w:r>
      <w:proofErr w:type="spellStart"/>
      <w:r>
        <w:t>unit</w:t>
      </w:r>
      <w:proofErr w:type="spellEnd"/>
      <w:r>
        <w:t>-тестами.</w:t>
      </w:r>
    </w:p>
    <w:p w14:paraId="3D827E7C" w14:textId="77777777" w:rsidR="00743474" w:rsidRDefault="00743474"/>
    <w:p w14:paraId="523B1CFC" w14:textId="77777777" w:rsidR="00743474" w:rsidRDefault="004E46CC">
      <w:pPr>
        <w:rPr>
          <w:i/>
          <w:iCs/>
        </w:rPr>
      </w:pPr>
      <w:r>
        <w:rPr>
          <w:rFonts w:eastAsia="Arial Unicode MS" w:cs="Arial Unicode MS"/>
          <w:i/>
          <w:iCs/>
        </w:rPr>
        <w:t>Критерии оценки:</w:t>
      </w:r>
    </w:p>
    <w:p w14:paraId="40D3C364" w14:textId="77777777" w:rsidR="00743474" w:rsidRDefault="004E46CC">
      <w:pPr>
        <w:numPr>
          <w:ilvl w:val="0"/>
          <w:numId w:val="2"/>
        </w:numPr>
      </w:pPr>
      <w:r>
        <w:t>Как хранятся комментарии и как организована таблица в базе данных/</w:t>
      </w:r>
      <w:proofErr w:type="spellStart"/>
      <w:r>
        <w:t>in-memory</w:t>
      </w:r>
      <w:proofErr w:type="spellEnd"/>
      <w:r>
        <w:t>, включая механизм пагинации.</w:t>
      </w:r>
    </w:p>
    <w:p w14:paraId="16FBB6FC" w14:textId="77777777" w:rsidR="00743474" w:rsidRDefault="004E46CC">
      <w:pPr>
        <w:numPr>
          <w:ilvl w:val="0"/>
          <w:numId w:val="2"/>
        </w:numPr>
      </w:pPr>
      <w:r>
        <w:t>Качество и чистота кода, структура проекта и распределение файлов по пакетам.</w:t>
      </w:r>
    </w:p>
    <w:p w14:paraId="51A7AB5A" w14:textId="77777777" w:rsidR="00743474" w:rsidRDefault="004E46CC">
      <w:pPr>
        <w:numPr>
          <w:ilvl w:val="0"/>
          <w:numId w:val="2"/>
        </w:numPr>
      </w:pPr>
      <w:r>
        <w:t>Обработка ошибок в различных сценариях использования.</w:t>
      </w:r>
    </w:p>
    <w:p w14:paraId="28657250" w14:textId="77777777" w:rsidR="00743474" w:rsidRDefault="004E46CC">
      <w:pPr>
        <w:numPr>
          <w:ilvl w:val="0"/>
          <w:numId w:val="2"/>
        </w:numPr>
      </w:pPr>
      <w:r>
        <w:t>Удобство и логичность использования системы комментариев.</w:t>
      </w:r>
    </w:p>
    <w:p w14:paraId="56DF4000" w14:textId="77777777" w:rsidR="00743474" w:rsidRDefault="004E46CC">
      <w:pPr>
        <w:numPr>
          <w:ilvl w:val="0"/>
          <w:numId w:val="2"/>
        </w:numPr>
      </w:pPr>
      <w:r>
        <w:t xml:space="preserve">Эффективность работы системы при множественном одновременном использовании, сравнимая с популярными сервисами, такими как </w:t>
      </w:r>
      <w:proofErr w:type="spellStart"/>
      <w:r>
        <w:t>Хабр</w:t>
      </w:r>
      <w:proofErr w:type="spellEnd"/>
      <w:r>
        <w:t>.</w:t>
      </w:r>
    </w:p>
    <w:p w14:paraId="4DA73124" w14:textId="77777777" w:rsidR="00743474" w:rsidRDefault="004E46CC">
      <w:pPr>
        <w:numPr>
          <w:ilvl w:val="0"/>
          <w:numId w:val="2"/>
        </w:numPr>
      </w:pPr>
      <w:r>
        <w:t>В реализации учитываются возможные проблемы с производительностью, такие как проблемы с n+1 запросами и большая вложенность комментариев.</w:t>
      </w:r>
    </w:p>
    <w:p w14:paraId="2215168F" w14:textId="77777777" w:rsidR="004A4923" w:rsidRDefault="004A4923" w:rsidP="004A4923"/>
    <w:p w14:paraId="1E0F35AE" w14:textId="38D49718" w:rsidR="004A4923" w:rsidRPr="004A4923" w:rsidRDefault="004A4923" w:rsidP="004A4923">
      <w:r>
        <w:t xml:space="preserve">Решение </w:t>
      </w:r>
      <w:r w:rsidR="00F85B8A">
        <w:t>нужно</w:t>
      </w:r>
      <w:r>
        <w:t xml:space="preserve"> скинуть ссылкой </w:t>
      </w:r>
      <w:r w:rsidR="00F85B8A">
        <w:t>на репозитории</w:t>
      </w:r>
      <w:r w:rsidR="00F85B8A" w:rsidRPr="00F85B8A">
        <w:t xml:space="preserve"> </w:t>
      </w:r>
      <w:proofErr w:type="spellStart"/>
      <w:r w:rsidR="00F85B8A">
        <w:rPr>
          <w:lang w:val="en-US"/>
        </w:rPr>
        <w:t>Github</w:t>
      </w:r>
      <w:proofErr w:type="spellEnd"/>
      <w:r w:rsidR="00F85B8A">
        <w:t xml:space="preserve"> в</w:t>
      </w:r>
      <w:r>
        <w:t xml:space="preserve"> </w:t>
      </w:r>
      <w:proofErr w:type="spellStart"/>
      <w:r>
        <w:t>телеграм</w:t>
      </w:r>
      <w:proofErr w:type="spellEnd"/>
      <w:r>
        <w:t xml:space="preserve"> </w:t>
      </w:r>
      <w:r w:rsidR="003177F1">
        <w:t>Регине</w:t>
      </w:r>
      <w:r w:rsidR="00F85B8A">
        <w:t xml:space="preserve">: </w:t>
      </w:r>
      <w:r w:rsidR="003177F1">
        <w:br/>
      </w:r>
      <w:r w:rsidR="00F85B8A" w:rsidRPr="00F85B8A">
        <w:rPr>
          <w:lang w:val="en-US"/>
        </w:rPr>
        <w:t>https</w:t>
      </w:r>
      <w:r w:rsidR="00F85B8A" w:rsidRPr="00F85B8A">
        <w:t>://</w:t>
      </w:r>
      <w:r w:rsidR="00F85B8A" w:rsidRPr="00F85B8A">
        <w:rPr>
          <w:lang w:val="en-US"/>
        </w:rPr>
        <w:t>t</w:t>
      </w:r>
      <w:r w:rsidR="00F85B8A" w:rsidRPr="00F85B8A">
        <w:t>.</w:t>
      </w:r>
      <w:r w:rsidR="00F85B8A" w:rsidRPr="00F85B8A">
        <w:rPr>
          <w:lang w:val="en-US"/>
        </w:rPr>
        <w:t>me</w:t>
      </w:r>
      <w:r w:rsidR="00F85B8A" w:rsidRPr="00F85B8A">
        <w:t>/</w:t>
      </w:r>
      <w:proofErr w:type="spellStart"/>
      <w:r w:rsidR="008E66D7" w:rsidRPr="008E66D7">
        <w:rPr>
          <w:lang w:val="en-US"/>
        </w:rPr>
        <w:t>Kir</w:t>
      </w:r>
      <w:proofErr w:type="spellEnd"/>
      <w:r w:rsidR="008E66D7" w:rsidRPr="008E66D7">
        <w:t>_</w:t>
      </w:r>
      <w:r w:rsidR="008E66D7" w:rsidRPr="008E66D7">
        <w:rPr>
          <w:lang w:val="en-US"/>
        </w:rPr>
        <w:t>Regina</w:t>
      </w:r>
    </w:p>
    <w:sectPr w:rsidR="004A4923" w:rsidRPr="004A4923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F4EFA" w14:textId="77777777" w:rsidR="008F3DE9" w:rsidRDefault="008F3DE9">
      <w:pPr>
        <w:spacing w:line="240" w:lineRule="auto"/>
      </w:pPr>
      <w:r>
        <w:separator/>
      </w:r>
    </w:p>
  </w:endnote>
  <w:endnote w:type="continuationSeparator" w:id="0">
    <w:p w14:paraId="46089D7C" w14:textId="77777777" w:rsidR="008F3DE9" w:rsidRDefault="008F3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31C35" w14:textId="77777777" w:rsidR="00743474" w:rsidRDefault="007434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E1769" w14:textId="77777777" w:rsidR="008F3DE9" w:rsidRDefault="008F3DE9">
      <w:pPr>
        <w:spacing w:line="240" w:lineRule="auto"/>
      </w:pPr>
      <w:r>
        <w:separator/>
      </w:r>
    </w:p>
  </w:footnote>
  <w:footnote w:type="continuationSeparator" w:id="0">
    <w:p w14:paraId="33E31D63" w14:textId="77777777" w:rsidR="008F3DE9" w:rsidRDefault="008F3D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89E19" w14:textId="77777777" w:rsidR="00743474" w:rsidRDefault="007434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01AF9"/>
    <w:multiLevelType w:val="hybridMultilevel"/>
    <w:tmpl w:val="A61E5494"/>
    <w:numStyleLink w:val="a"/>
  </w:abstractNum>
  <w:abstractNum w:abstractNumId="1" w15:restartNumberingAfterBreak="0">
    <w:nsid w:val="47C10751"/>
    <w:multiLevelType w:val="hybridMultilevel"/>
    <w:tmpl w:val="A61E5494"/>
    <w:styleLink w:val="a"/>
    <w:lvl w:ilvl="0" w:tplc="375C0C4A">
      <w:start w:val="1"/>
      <w:numFmt w:val="bullet"/>
      <w:lvlText w:val="•"/>
      <w:lvlJc w:val="left"/>
      <w:pPr>
        <w:ind w:left="1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90D46E">
      <w:start w:val="1"/>
      <w:numFmt w:val="bullet"/>
      <w:lvlText w:val="•"/>
      <w:lvlJc w:val="left"/>
      <w:pPr>
        <w:ind w:left="7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AEBF7C">
      <w:start w:val="1"/>
      <w:numFmt w:val="bullet"/>
      <w:lvlText w:val="•"/>
      <w:lvlJc w:val="left"/>
      <w:pPr>
        <w:ind w:left="13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DA6532">
      <w:start w:val="1"/>
      <w:numFmt w:val="bullet"/>
      <w:lvlText w:val="•"/>
      <w:lvlJc w:val="left"/>
      <w:pPr>
        <w:ind w:left="19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92BB1A">
      <w:start w:val="1"/>
      <w:numFmt w:val="bullet"/>
      <w:lvlText w:val="•"/>
      <w:lvlJc w:val="left"/>
      <w:pPr>
        <w:ind w:left="25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18869A">
      <w:start w:val="1"/>
      <w:numFmt w:val="bullet"/>
      <w:lvlText w:val="•"/>
      <w:lvlJc w:val="left"/>
      <w:pPr>
        <w:ind w:left="31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F63F8A">
      <w:start w:val="1"/>
      <w:numFmt w:val="bullet"/>
      <w:lvlText w:val="•"/>
      <w:lvlJc w:val="left"/>
      <w:pPr>
        <w:ind w:left="37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1CE32C">
      <w:start w:val="1"/>
      <w:numFmt w:val="bullet"/>
      <w:lvlText w:val="•"/>
      <w:lvlJc w:val="left"/>
      <w:pPr>
        <w:ind w:left="43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0C0CD4">
      <w:start w:val="1"/>
      <w:numFmt w:val="bullet"/>
      <w:lvlText w:val="•"/>
      <w:lvlJc w:val="left"/>
      <w:pPr>
        <w:ind w:left="49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74"/>
    <w:rsid w:val="000319BE"/>
    <w:rsid w:val="00062C34"/>
    <w:rsid w:val="001B14DB"/>
    <w:rsid w:val="00225771"/>
    <w:rsid w:val="003177F1"/>
    <w:rsid w:val="004A416C"/>
    <w:rsid w:val="004A4923"/>
    <w:rsid w:val="004E46CC"/>
    <w:rsid w:val="005642EE"/>
    <w:rsid w:val="005A115C"/>
    <w:rsid w:val="0061400F"/>
    <w:rsid w:val="00631CD6"/>
    <w:rsid w:val="006A0135"/>
    <w:rsid w:val="00743474"/>
    <w:rsid w:val="008E66D7"/>
    <w:rsid w:val="008F3DE9"/>
    <w:rsid w:val="00F8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DD8E"/>
  <w15:docId w15:val="{145986CB-81E1-49FB-88A8-F7ED163A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276" w:lineRule="auto"/>
    </w:pPr>
    <w:rPr>
      <w:rFonts w:ascii="Arial" w:eastAsia="Arial" w:hAnsi="Arial" w:cs="Arial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3">
    <w:name w:val="Рубрика 3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Пункты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Rubicheva Ekaterina Aleksandrovna</dc:creator>
  <cp:lastModifiedBy>Kirshina Regina Nikolaevna</cp:lastModifiedBy>
  <cp:revision>6</cp:revision>
  <dcterms:created xsi:type="dcterms:W3CDTF">2025-01-24T14:01:00Z</dcterms:created>
  <dcterms:modified xsi:type="dcterms:W3CDTF">2025-02-06T14:49:00Z</dcterms:modified>
</cp:coreProperties>
</file>