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</w:t>
      </w:r>
    </w:p>
    <w:p>
      <w:r>
        <w:t>john.doe@email.com | +1-555-123-4567 | LinkedIn: /in/johndoe</w:t>
      </w:r>
    </w:p>
    <w:p>
      <w:pPr>
        <w:pStyle w:val="Heading2"/>
      </w:pPr>
      <w:r>
        <w:t>PROFESSIONAL SUMMARY</w:t>
      </w:r>
    </w:p>
    <w:p>
      <w:r>
        <w:t>Experienced Full-Stack Developer with 5 years of experience building scalable web applications using Python, JavaScript, and React. Strong background in cloud technologies and DevOps practices.</w:t>
      </w:r>
    </w:p>
    <w:p>
      <w:pPr>
        <w:pStyle w:val="Heading2"/>
      </w:pPr>
      <w:r>
        <w:t>EDUCATION</w:t>
      </w:r>
    </w:p>
    <w:p>
      <w:r>
        <w:t>Bachelor of Technology in Computer Science, University of Technology (2018 - 2022), GPA: 3.8/4.0</w:t>
      </w:r>
    </w:p>
    <w:p>
      <w:pPr>
        <w:pStyle w:val="Heading2"/>
      </w:pPr>
      <w:r>
        <w:t>EXPERIENCE</w:t>
      </w:r>
    </w:p>
    <w:p>
      <w:r>
        <w:t>Senior Developer at TechCorp Solutions (Jan 2021 - Present). Developed RESTful APIs using FastAPI and Python. Implemented microservices architecture. Tech: Python, FastAPI, PostgreSQL, Docker.</w:t>
      </w:r>
    </w:p>
    <w:p>
      <w:pPr>
        <w:pStyle w:val="Heading2"/>
      </w:pPr>
      <w:r>
        <w:t>SKILLS</w:t>
      </w:r>
    </w:p>
    <w:p>
      <w:r>
        <w:t>Languages: Python, JavaScript, Java, SQL. Frameworks: FastAPI, Django, React. Databases: PostgreSQL, MongoDB, MySQL.</w:t>
      </w:r>
    </w:p>
    <w:p>
      <w:pPr>
        <w:pStyle w:val="Heading2"/>
      </w:pPr>
      <w:r>
        <w:t>CERTIFICATIONS</w:t>
      </w:r>
    </w:p>
    <w:p>
      <w:r>
        <w:t>AWS Certified Solutions Architect - Associate (2021). Python Professional Certification (2020).</w:t>
      </w:r>
    </w:p>
    <w:p>
      <w:pPr>
        <w:pStyle w:val="Heading2"/>
      </w:pPr>
      <w:r>
        <w:t>INTERESTS</w:t>
      </w:r>
    </w:p>
    <w:p>
      <w:r>
        <w:t>Open Source Contribution, Machine Learning, Cloud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