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CAMPUSBRIDGE</w:t>
      </w:r>
    </w:p>
    <w:p>
      <w:pPr>
        <w:jc w:val="center"/>
      </w:pPr>
      <w:r>
        <w:rPr>
          <w:b/>
          <w:sz w:val="34"/>
        </w:rPr>
        <w:t>V1 Technical Specification</w:t>
      </w:r>
    </w:p>
    <w:p>
      <w:pPr>
        <w:jc w:val="center"/>
      </w:pPr>
      <w:r>
        <w:rPr>
          <w:i/>
        </w:rPr>
        <w:t>RBAC • API Design • Database Schema Blueprint • Architecture • Security • QA Plan</w:t>
      </w:r>
    </w:p>
    <w:p>
      <w:pPr>
        <w:jc w:val="center"/>
      </w:pPr>
      <w:r>
        <w:t>Prepared for the 15-day college project | Team: Umang + Dhrishi</w:t>
      </w:r>
    </w:p>
    <w:p>
      <w:pPr>
        <w:pStyle w:val="Heading1"/>
      </w:pPr>
      <w:r>
        <w:t>0. Document Purpose</w:t>
      </w:r>
    </w:p>
    <w:p>
      <w:r>
        <w:rPr>
          <w:b w:val="0"/>
          <w:i w:val="0"/>
        </w:rPr>
        <w:t>This document freezes the six technical areas that must be agreed before implementation: role-based access control, API contracts, MongoDB/Mongoose schema design, application architecture, security controls, and quality assurance. It is written as the implementation contract for CampusBridge V1.</w:t>
      </w:r>
    </w:p>
    <w:p>
      <w:r>
        <w:rPr>
          <w:b w:val="0"/>
          <w:i w:val="0"/>
        </w:rPr>
        <w:t>Important V1 rule: these specifications are intentionally focused on the approved MVP. Fees, advanced analytics, teacher history/performance analytics and student achievement analytics remain V2.</w:t>
      </w:r>
    </w:p>
    <w:p>
      <w:pPr>
        <w:pStyle w:val="Heading1"/>
      </w:pPr>
      <w:r>
        <w:t>1. RBAC: Role-Based Access Control</w:t>
      </w:r>
    </w:p>
    <w:p>
      <w:r>
        <w:rPr>
          <w:b w:val="0"/>
          <w:i w:val="0"/>
        </w:rPr>
        <w:t>CampusBridge has four application roles: ADMIN, TEACHER, PARENT and STUDENT. Authentication identifies the user; authorization decides whether that user can perform a specific operation on a specific resource.</w:t>
      </w:r>
    </w:p>
    <w:p>
      <w:pPr>
        <w:pStyle w:val="Heading2"/>
      </w:pPr>
      <w:r>
        <w:t>1.1 Role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Primary Responsibilities</w:t>
            </w:r>
          </w:p>
        </w:tc>
      </w:tr>
      <w:tr>
        <w:tc>
          <w:tcPr>
            <w:tcW w:type="dxa" w:w="3456"/>
            <w:vAlign w:val="center"/>
          </w:tcPr>
          <w:p>
            <w:r>
              <w:t>ADMIN</w:t>
            </w:r>
          </w:p>
        </w:tc>
        <w:tc>
          <w:tcPr>
            <w:tcW w:type="dxa" w:w="3456"/>
            <w:vAlign w:val="center"/>
          </w:tcPr>
          <w:p>
            <w:r>
              <w:t>School administrator</w:t>
            </w:r>
          </w:p>
        </w:tc>
        <w:tc>
          <w:tcPr>
            <w:tcW w:type="dxa" w:w="3456"/>
            <w:vAlign w:val="center"/>
          </w:tcPr>
          <w:p>
            <w:r>
              <w:t>Manage users/classes, oversee announcements, meetings, reports and system configuration within the school.</w:t>
            </w:r>
          </w:p>
        </w:tc>
      </w:tr>
      <w:tr>
        <w:tc>
          <w:tcPr>
            <w:tcW w:type="dxa" w:w="3456"/>
            <w:vAlign w:val="center"/>
          </w:tcPr>
          <w:p>
            <w:r>
              <w:t>TEACHER</w:t>
            </w:r>
          </w:p>
        </w:tc>
        <w:tc>
          <w:tcPr>
            <w:tcW w:type="dxa" w:w="3456"/>
            <w:vAlign w:val="center"/>
          </w:tcPr>
          <w:p>
            <w:r>
              <w:t>Academic staff</w:t>
            </w:r>
          </w:p>
        </w:tc>
        <w:tc>
          <w:tcPr>
            <w:tcW w:type="dxa" w:w="3456"/>
            <w:vAlign w:val="center"/>
          </w:tcPr>
          <w:p>
            <w:r>
              <w:t>Manage homework and attendance for assigned classes, publish class announcements, communicate with parents and schedule meetings.</w:t>
            </w:r>
          </w:p>
        </w:tc>
      </w:tr>
      <w:tr>
        <w:tc>
          <w:tcPr>
            <w:tcW w:type="dxa" w:w="3456"/>
            <w:vAlign w:val="center"/>
          </w:tcPr>
          <w:p>
            <w:r>
              <w:t>PARENT</w:t>
            </w:r>
          </w:p>
        </w:tc>
        <w:tc>
          <w:tcPr>
            <w:tcW w:type="dxa" w:w="3456"/>
            <w:vAlign w:val="center"/>
          </w:tcPr>
          <w:p>
            <w:r>
              <w:t>Child guardian</w:t>
            </w:r>
          </w:p>
        </w:tc>
        <w:tc>
          <w:tcPr>
            <w:tcW w:type="dxa" w:w="3456"/>
            <w:vAlign w:val="center"/>
          </w:tcPr>
          <w:p>
            <w:r>
              <w:t>View linked child's academic information, receive announcements/notifications, chat with teachers and join meetings.</w:t>
            </w:r>
          </w:p>
        </w:tc>
      </w:tr>
      <w:tr>
        <w:tc>
          <w:tcPr>
            <w:tcW w:type="dxa" w:w="3456"/>
            <w:vAlign w:val="center"/>
          </w:tcPr>
          <w:p>
            <w:r>
              <w:t>STUDENT</w:t>
            </w:r>
          </w:p>
        </w:tc>
        <w:tc>
          <w:tcPr>
            <w:tcW w:type="dxa" w:w="3456"/>
            <w:vAlign w:val="center"/>
          </w:tcPr>
          <w:p>
            <w:r>
              <w:t>Learner</w:t>
            </w:r>
          </w:p>
        </w:tc>
        <w:tc>
          <w:tcPr>
            <w:tcW w:type="dxa" w:w="3456"/>
            <w:vAlign w:val="center"/>
          </w:tcPr>
          <w:p>
            <w:r>
              <w:t>View own homework/attendance/announcements, receive notifications and join permitted meetings.</w:t>
            </w:r>
          </w:p>
        </w:tc>
      </w:tr>
    </w:tbl>
    <w:p>
      <w:pPr>
        <w:pStyle w:val="Heading2"/>
      </w:pPr>
      <w:r>
        <w:t>1.2 Permission Model</w:t>
      </w:r>
    </w:p>
    <w:p>
      <w:r>
        <w:rPr>
          <w:b w:val="0"/>
          <w:i w:val="0"/>
        </w:rPr>
        <w:t>Use a resource-action model. Example: homework:create, homework:read, homework:update, homework:delete. The backend checks both the role permission and resource ownership/scope.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Resource / Action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2074"/>
          </w:tcPr>
          <w:p>
            <w:r>
              <w:rPr>
                <w:b/>
              </w:rPr>
              <w:t>PARENT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STUDENT</w:t>
            </w:r>
          </w:p>
        </w:tc>
      </w:tr>
      <w:tr>
        <w:tc>
          <w:tcPr>
            <w:tcW w:type="dxa" w:w="2074"/>
            <w:vAlign w:val="center"/>
          </w:tcPr>
          <w:p>
            <w:r>
              <w:t>dashboard:read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</w:tr>
      <w:tr>
        <w:tc>
          <w:tcPr>
            <w:tcW w:type="dxa" w:w="2074"/>
            <w:vAlign w:val="center"/>
          </w:tcPr>
          <w:p>
            <w:r>
              <w:t>users:read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users:create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users:update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Own profile</w:t>
            </w:r>
          </w:p>
        </w:tc>
        <w:tc>
          <w:tcPr>
            <w:tcW w:type="dxa" w:w="2074"/>
            <w:vAlign w:val="center"/>
          </w:tcPr>
          <w:p>
            <w:r>
              <w:t>Own profile</w:t>
            </w:r>
          </w:p>
        </w:tc>
        <w:tc>
          <w:tcPr>
            <w:tcW w:type="dxa" w:w="2074"/>
            <w:vAlign w:val="center"/>
          </w:tcPr>
          <w:p>
            <w:r>
              <w:t>Own profile</w:t>
            </w:r>
          </w:p>
        </w:tc>
      </w:tr>
      <w:tr>
        <w:tc>
          <w:tcPr>
            <w:tcW w:type="dxa" w:w="2074"/>
            <w:vAlign w:val="center"/>
          </w:tcPr>
          <w:p>
            <w:r>
              <w:t>users:delete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classes:read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Assigned/teaching</w:t>
            </w:r>
          </w:p>
        </w:tc>
        <w:tc>
          <w:tcPr>
            <w:tcW w:type="dxa" w:w="2074"/>
            <w:vAlign w:val="center"/>
          </w:tcPr>
          <w:p>
            <w:r>
              <w:t>Child's class</w:t>
            </w:r>
          </w:p>
        </w:tc>
        <w:tc>
          <w:tcPr>
            <w:tcW w:type="dxa" w:w="2074"/>
            <w:vAlign w:val="center"/>
          </w:tcPr>
          <w:p>
            <w:r>
              <w:t>Own class</w:t>
            </w:r>
          </w:p>
        </w:tc>
      </w:tr>
      <w:tr>
        <w:tc>
          <w:tcPr>
            <w:tcW w:type="dxa" w:w="2074"/>
            <w:vAlign w:val="center"/>
          </w:tcPr>
          <w:p>
            <w:r>
              <w:t>classes:create/update/delete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homework:create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✅ Assigned class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homework:read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 Assigned class</w:t>
            </w:r>
          </w:p>
        </w:tc>
        <w:tc>
          <w:tcPr>
            <w:tcW w:type="dxa" w:w="2074"/>
            <w:vAlign w:val="center"/>
          </w:tcPr>
          <w:p>
            <w:r>
              <w:t>Linked child</w:t>
            </w:r>
          </w:p>
        </w:tc>
        <w:tc>
          <w:tcPr>
            <w:tcW w:type="dxa" w:w="2074"/>
            <w:vAlign w:val="center"/>
          </w:tcPr>
          <w:p>
            <w:r>
              <w:t>Own class/own</w:t>
            </w:r>
          </w:p>
        </w:tc>
      </w:tr>
      <w:tr>
        <w:tc>
          <w:tcPr>
            <w:tcW w:type="dxa" w:w="2074"/>
            <w:vAlign w:val="center"/>
          </w:tcPr>
          <w:p>
            <w:r>
              <w:t>homework:update/delete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Creator/assigned class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attendance:create/update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Assigned class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attendance:read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Assigned class</w:t>
            </w:r>
          </w:p>
        </w:tc>
        <w:tc>
          <w:tcPr>
            <w:tcW w:type="dxa" w:w="2074"/>
            <w:vAlign w:val="center"/>
          </w:tcPr>
          <w:p>
            <w:r>
              <w:t>Linked child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</w:tr>
      <w:tr>
        <w:tc>
          <w:tcPr>
            <w:tcW w:type="dxa" w:w="2074"/>
            <w:vAlign w:val="center"/>
          </w:tcPr>
          <w:p>
            <w:r>
              <w:t>announcements:create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Assigned class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announcements:read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</w:tr>
      <w:tr>
        <w:tc>
          <w:tcPr>
            <w:tcW w:type="dxa" w:w="2074"/>
            <w:vAlign w:val="center"/>
          </w:tcPr>
          <w:p>
            <w:r>
              <w:t>announcements:update/delete</w:t>
            </w:r>
          </w:p>
        </w:tc>
        <w:tc>
          <w:tcPr>
            <w:tcW w:type="dxa" w:w="2074"/>
            <w:vAlign w:val="center"/>
          </w:tcPr>
          <w:p>
            <w:r>
              <w:t>Admin/creator</w:t>
            </w:r>
          </w:p>
        </w:tc>
        <w:tc>
          <w:tcPr>
            <w:tcW w:type="dxa" w:w="2074"/>
            <w:vAlign w:val="center"/>
          </w:tcPr>
          <w:p>
            <w:r>
              <w:t>Creator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conversations:read</w:t>
            </w:r>
          </w:p>
        </w:tc>
        <w:tc>
          <w:tcPr>
            <w:tcW w:type="dxa" w:w="2074"/>
            <w:vAlign w:val="center"/>
          </w:tcPr>
          <w:p>
            <w:r>
              <w:t>Scoped</w:t>
            </w:r>
          </w:p>
        </w:tc>
        <w:tc>
          <w:tcPr>
            <w:tcW w:type="dxa" w:w="2074"/>
            <w:vAlign w:val="center"/>
          </w:tcPr>
          <w:p>
            <w:r>
              <w:t>Scoped</w:t>
            </w:r>
          </w:p>
        </w:tc>
        <w:tc>
          <w:tcPr>
            <w:tcW w:type="dxa" w:w="2074"/>
            <w:vAlign w:val="center"/>
          </w:tcPr>
          <w:p>
            <w:r>
              <w:t>Own conversations</w:t>
            </w:r>
          </w:p>
        </w:tc>
        <w:tc>
          <w:tcPr>
            <w:tcW w:type="dxa" w:w="2074"/>
            <w:vAlign w:val="center"/>
          </w:tcPr>
          <w:p>
            <w:r>
              <w:t>V1 optional</w:t>
            </w:r>
          </w:p>
        </w:tc>
      </w:tr>
      <w:tr>
        <w:tc>
          <w:tcPr>
            <w:tcW w:type="dxa" w:w="2074"/>
            <w:vAlign w:val="center"/>
          </w:tcPr>
          <w:p>
            <w:r>
              <w:t>messages:create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V1 optional</w:t>
            </w:r>
          </w:p>
        </w:tc>
      </w:tr>
      <w:tr>
        <w:tc>
          <w:tcPr>
            <w:tcW w:type="dxa" w:w="2074"/>
            <w:vAlign w:val="center"/>
          </w:tcPr>
          <w:p>
            <w:r>
              <w:t>meetings:create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  <w:tc>
          <w:tcPr>
            <w:tcW w:type="dxa" w:w="2074"/>
            <w:vAlign w:val="center"/>
          </w:tcPr>
          <w:p>
            <w:r>
              <w:t>❌</w:t>
            </w:r>
          </w:p>
        </w:tc>
      </w:tr>
      <w:tr>
        <w:tc>
          <w:tcPr>
            <w:tcW w:type="dxa" w:w="2074"/>
            <w:vAlign w:val="center"/>
          </w:tcPr>
          <w:p>
            <w:r>
              <w:t>meetings:read</w:t>
            </w:r>
          </w:p>
        </w:tc>
        <w:tc>
          <w:tcPr>
            <w:tcW w:type="dxa" w:w="2074"/>
            <w:vAlign w:val="center"/>
          </w:tcPr>
          <w:p>
            <w:r>
              <w:t>Scoped</w:t>
            </w:r>
          </w:p>
        </w:tc>
        <w:tc>
          <w:tcPr>
            <w:tcW w:type="dxa" w:w="2074"/>
            <w:vAlign w:val="center"/>
          </w:tcPr>
          <w:p>
            <w:r>
              <w:t>Scoped</w:t>
            </w:r>
          </w:p>
        </w:tc>
        <w:tc>
          <w:tcPr>
            <w:tcW w:type="dxa" w:w="2074"/>
            <w:vAlign w:val="center"/>
          </w:tcPr>
          <w:p>
            <w:r>
              <w:t>Invited/linked child</w:t>
            </w:r>
          </w:p>
        </w:tc>
        <w:tc>
          <w:tcPr>
            <w:tcW w:type="dxa" w:w="2074"/>
            <w:vAlign w:val="center"/>
          </w:tcPr>
          <w:p>
            <w:r>
              <w:t>Invited</w:t>
            </w:r>
          </w:p>
        </w:tc>
      </w:tr>
      <w:tr>
        <w:tc>
          <w:tcPr>
            <w:tcW w:type="dxa" w:w="2074"/>
            <w:vAlign w:val="center"/>
          </w:tcPr>
          <w:p>
            <w:r>
              <w:t>meetings:join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  <w:tc>
          <w:tcPr>
            <w:tcW w:type="dxa" w:w="2074"/>
            <w:vAlign w:val="center"/>
          </w:tcPr>
          <w:p>
            <w:r>
              <w:t>✅</w:t>
            </w:r>
          </w:p>
        </w:tc>
      </w:tr>
      <w:tr>
        <w:tc>
          <w:tcPr>
            <w:tcW w:type="dxa" w:w="2074"/>
            <w:vAlign w:val="center"/>
          </w:tcPr>
          <w:p>
            <w:r>
              <w:t>notifications:read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</w:tr>
      <w:tr>
        <w:tc>
          <w:tcPr>
            <w:tcW w:type="dxa" w:w="2074"/>
            <w:vAlign w:val="center"/>
          </w:tcPr>
          <w:p>
            <w:r>
              <w:t>notifications:read/write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  <w:tc>
          <w:tcPr>
            <w:tcW w:type="dxa" w:w="2074"/>
            <w:vAlign w:val="center"/>
          </w:tcPr>
          <w:p>
            <w:r>
              <w:t>Own</w:t>
            </w:r>
          </w:p>
        </w:tc>
      </w:tr>
    </w:tbl>
    <w:p>
      <w:pPr>
        <w:pStyle w:val="Heading2"/>
      </w:pPr>
      <w:r>
        <w:t>1.3 Authorization Rules</w:t>
      </w:r>
    </w:p>
    <w:p>
      <w:pPr>
        <w:pStyle w:val="ListBullet"/>
      </w:pPr>
      <w:r>
        <w:t>JWT authentication is required for every protected endpoint.</w:t>
      </w:r>
    </w:p>
    <w:p>
      <w:pPr>
        <w:pStyle w:val="ListBullet"/>
      </w:pPr>
      <w:r>
        <w:t>Role middleware checks the role before controller logic executes.</w:t>
      </w:r>
    </w:p>
    <w:p>
      <w:pPr>
        <w:pStyle w:val="ListBullet"/>
      </w:pPr>
      <w:r>
        <w:t>Resource-level checks verify schoolId, ownership, class assignment, parent-child relationship or meeting participation.</w:t>
      </w:r>
    </w:p>
    <w:p>
      <w:pPr>
        <w:pStyle w:val="ListBullet"/>
      </w:pPr>
      <w:r>
        <w:t>Never rely only on hidden frontend buttons. A direct API request must still be rejected.</w:t>
      </w:r>
    </w:p>
    <w:p>
      <w:pPr>
        <w:pStyle w:val="ListBullet"/>
      </w:pPr>
      <w:r>
        <w:t>Admin access is scoped to the authenticated user's school.</w:t>
      </w:r>
    </w:p>
    <w:p>
      <w:pPr>
        <w:pStyle w:val="ListBullet"/>
      </w:pPr>
      <w:r>
        <w:t>Teacher access is limited to classes/subjects assigned to that teacher.</w:t>
      </w:r>
    </w:p>
    <w:p>
      <w:pPr>
        <w:pStyle w:val="ListBullet"/>
      </w:pPr>
      <w:r>
        <w:t>Parent access is limited to explicitly linked students.</w:t>
      </w:r>
    </w:p>
    <w:p>
      <w:pPr>
        <w:pStyle w:val="ListBullet"/>
      </w:pPr>
      <w:r>
        <w:t>Student access is limited to their own records and permitted class content.</w:t>
      </w:r>
    </w:p>
    <w:p>
      <w:pPr>
        <w:pStyle w:val="Heading2"/>
      </w:pPr>
      <w:r>
        <w:t>1.4 Middleware Chain</w:t>
      </w:r>
    </w:p>
    <w:p>
      <w:r>
        <w:rPr>
          <w:rFonts w:ascii="Consolas" w:hAnsi="Consolas"/>
          <w:sz w:val="17"/>
        </w:rPr>
        <w:t>request → authenticateJWT → authorizeRole(...) → validateRequest → resourceScopeCheck → controller → service → model</w:t>
      </w:r>
    </w:p>
    <w:p>
      <w:pPr>
        <w:pStyle w:val="Heading1"/>
      </w:pPr>
      <w:r>
        <w:t>2. API Design</w:t>
      </w:r>
    </w:p>
    <w:p>
      <w:r>
        <w:rPr>
          <w:b w:val="0"/>
          <w:i w:val="0"/>
        </w:rPr>
        <w:t>Base URL: /api. All JSON APIs use a consistent response structure. Authentication uses a Bearer JWT in the Authorization header.</w:t>
      </w:r>
    </w:p>
    <w:p>
      <w:pPr>
        <w:pStyle w:val="Heading2"/>
      </w:pPr>
      <w:r>
        <w:t>2.1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84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5184"/>
            <w:vAlign w:val="center"/>
          </w:tcPr>
          <w:p>
            <w:r>
              <w:t>Versioning</w:t>
            </w:r>
          </w:p>
        </w:tc>
        <w:tc>
          <w:tcPr>
            <w:tcW w:type="dxa" w:w="5184"/>
            <w:vAlign w:val="center"/>
          </w:tcPr>
          <w:p>
            <w:r>
              <w:t>/api/v1 (recommended before deployment)</w:t>
            </w:r>
          </w:p>
        </w:tc>
      </w:tr>
      <w:tr>
        <w:tc>
          <w:tcPr>
            <w:tcW w:type="dxa" w:w="5184"/>
            <w:vAlign w:val="center"/>
          </w:tcPr>
          <w:p>
            <w:r>
              <w:t>Format</w:t>
            </w:r>
          </w:p>
        </w:tc>
        <w:tc>
          <w:tcPr>
            <w:tcW w:type="dxa" w:w="5184"/>
            <w:vAlign w:val="center"/>
          </w:tcPr>
          <w:p>
            <w:r>
              <w:t>application/json</w:t>
            </w:r>
          </w:p>
        </w:tc>
      </w:tr>
      <w:tr>
        <w:tc>
          <w:tcPr>
            <w:tcW w:type="dxa" w:w="5184"/>
            <w:vAlign w:val="center"/>
          </w:tcPr>
          <w:p>
            <w:r>
              <w:t>Authentication</w:t>
            </w:r>
          </w:p>
        </w:tc>
        <w:tc>
          <w:tcPr>
            <w:tcW w:type="dxa" w:w="5184"/>
            <w:vAlign w:val="center"/>
          </w:tcPr>
          <w:p>
            <w:r>
              <w:t>Authorization: Bearer &lt;JWT&gt;</w:t>
            </w:r>
          </w:p>
        </w:tc>
      </w:tr>
      <w:tr>
        <w:tc>
          <w:tcPr>
            <w:tcW w:type="dxa" w:w="5184"/>
            <w:vAlign w:val="center"/>
          </w:tcPr>
          <w:p>
            <w:r>
              <w:t>IDs</w:t>
            </w:r>
          </w:p>
        </w:tc>
        <w:tc>
          <w:tcPr>
            <w:tcW w:type="dxa" w:w="5184"/>
            <w:vAlign w:val="center"/>
          </w:tcPr>
          <w:p>
            <w:r>
              <w:t>MongoDB ObjectId represented as strings in JSON</w:t>
            </w:r>
          </w:p>
        </w:tc>
      </w:tr>
      <w:tr>
        <w:tc>
          <w:tcPr>
            <w:tcW w:type="dxa" w:w="5184"/>
            <w:vAlign w:val="center"/>
          </w:tcPr>
          <w:p>
            <w:r>
              <w:t>Dates</w:t>
            </w:r>
          </w:p>
        </w:tc>
        <w:tc>
          <w:tcPr>
            <w:tcW w:type="dxa" w:w="5184"/>
            <w:vAlign w:val="center"/>
          </w:tcPr>
          <w:p>
            <w:r>
              <w:t>ISO-8601 UTC strings</w:t>
            </w:r>
          </w:p>
        </w:tc>
      </w:tr>
      <w:tr>
        <w:tc>
          <w:tcPr>
            <w:tcW w:type="dxa" w:w="5184"/>
            <w:vAlign w:val="center"/>
          </w:tcPr>
          <w:p>
            <w:r>
              <w:t>Pagination</w:t>
            </w:r>
          </w:p>
        </w:tc>
        <w:tc>
          <w:tcPr>
            <w:tcW w:type="dxa" w:w="5184"/>
            <w:vAlign w:val="center"/>
          </w:tcPr>
          <w:p>
            <w:r>
              <w:t>page, limit; return pagination metadata</w:t>
            </w:r>
          </w:p>
        </w:tc>
      </w:tr>
      <w:tr>
        <w:tc>
          <w:tcPr>
            <w:tcW w:type="dxa" w:w="5184"/>
            <w:vAlign w:val="center"/>
          </w:tcPr>
          <w:p>
            <w:r>
              <w:t>Errors</w:t>
            </w:r>
          </w:p>
        </w:tc>
        <w:tc>
          <w:tcPr>
            <w:tcW w:type="dxa" w:w="5184"/>
            <w:vAlign w:val="center"/>
          </w:tcPr>
          <w:p>
            <w:r>
              <w:t>Consistent {success:false,message,errors?}</w:t>
            </w:r>
          </w:p>
        </w:tc>
      </w:tr>
      <w:tr>
        <w:tc>
          <w:tcPr>
            <w:tcW w:type="dxa" w:w="5184"/>
            <w:vAlign w:val="center"/>
          </w:tcPr>
          <w:p>
            <w:r>
              <w:t>Success</w:t>
            </w:r>
          </w:p>
        </w:tc>
        <w:tc>
          <w:tcPr>
            <w:tcW w:type="dxa" w:w="5184"/>
            <w:vAlign w:val="center"/>
          </w:tcPr>
          <w:p>
            <w:r>
              <w:t>Consistent {success:true,message,data}</w:t>
            </w:r>
          </w:p>
        </w:tc>
      </w:tr>
    </w:tbl>
    <w:p>
      <w:pPr>
        <w:pStyle w:val="Heading2"/>
      </w:pPr>
      <w:r>
        <w:t>2.2 Authentication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/api/v1/auth/register</w:t>
            </w:r>
          </w:p>
        </w:tc>
        <w:tc>
          <w:tcPr>
            <w:tcW w:type="dxa" w:w="2592"/>
            <w:vAlign w:val="center"/>
          </w:tcPr>
          <w:p>
            <w:r>
              <w:t>Public or ADMIN-only (choose one for V1)</w:t>
            </w:r>
          </w:p>
        </w:tc>
        <w:tc>
          <w:tcPr>
            <w:tcW w:type="dxa" w:w="2592"/>
            <w:vAlign w:val="center"/>
          </w:tcPr>
          <w:p>
            <w:r>
              <w:t>Create an account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/api/v1/auth/login</w:t>
            </w:r>
          </w:p>
        </w:tc>
        <w:tc>
          <w:tcPr>
            <w:tcW w:type="dxa" w:w="2592"/>
            <w:vAlign w:val="center"/>
          </w:tcPr>
          <w:p>
            <w:r>
              <w:t>Public</w:t>
            </w:r>
          </w:p>
        </w:tc>
        <w:tc>
          <w:tcPr>
            <w:tcW w:type="dxa" w:w="2592"/>
            <w:vAlign w:val="center"/>
          </w:tcPr>
          <w:p>
            <w:r>
              <w:t>Validate credentials and issue JWT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/api/v1/auth/me</w:t>
            </w:r>
          </w:p>
        </w:tc>
        <w:tc>
          <w:tcPr>
            <w:tcW w:type="dxa" w:w="2592"/>
            <w:vAlign w:val="center"/>
          </w:tcPr>
          <w:p>
            <w:r>
              <w:t>JWT</w:t>
            </w:r>
          </w:p>
        </w:tc>
        <w:tc>
          <w:tcPr>
            <w:tcW w:type="dxa" w:w="2592"/>
            <w:vAlign w:val="center"/>
          </w:tcPr>
          <w:p>
            <w:r>
              <w:t>Return authenticated user profile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/api/v1/auth/logout</w:t>
            </w:r>
          </w:p>
        </w:tc>
        <w:tc>
          <w:tcPr>
            <w:tcW w:type="dxa" w:w="2592"/>
            <w:vAlign w:val="center"/>
          </w:tcPr>
          <w:p>
            <w:r>
              <w:t>JWT</w:t>
            </w:r>
          </w:p>
        </w:tc>
        <w:tc>
          <w:tcPr>
            <w:tcW w:type="dxa" w:w="2592"/>
            <w:vAlign w:val="center"/>
          </w:tcPr>
          <w:p>
            <w:r>
              <w:t>Client/session logout handling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/api/v1/auth/refresh</w:t>
            </w:r>
          </w:p>
        </w:tc>
        <w:tc>
          <w:tcPr>
            <w:tcW w:type="dxa" w:w="2592"/>
            <w:vAlign w:val="center"/>
          </w:tcPr>
          <w:p>
            <w:r>
              <w:t>Refresh token if implemented</w:t>
            </w:r>
          </w:p>
        </w:tc>
        <w:tc>
          <w:tcPr>
            <w:tcW w:type="dxa" w:w="2592"/>
            <w:vAlign w:val="center"/>
          </w:tcPr>
          <w:p>
            <w:r>
              <w:t>Issue a new access token</w:t>
            </w:r>
          </w:p>
        </w:tc>
      </w:tr>
    </w:tbl>
    <w:p>
      <w:pPr>
        <w:pStyle w:val="Heading2"/>
      </w:pPr>
      <w:r>
        <w:t>2.3 User &amp; Class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/api/v1/users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List school users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/api/v1/users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Create a school user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/api/v1/users/:id</w:t>
            </w:r>
          </w:p>
        </w:tc>
        <w:tc>
          <w:tcPr>
            <w:tcW w:type="dxa" w:w="2592"/>
            <w:vAlign w:val="center"/>
          </w:tcPr>
          <w:p>
            <w:r>
              <w:t>ADMIN / self</w:t>
            </w:r>
          </w:p>
        </w:tc>
        <w:tc>
          <w:tcPr>
            <w:tcW w:type="dxa" w:w="2592"/>
            <w:vAlign w:val="center"/>
          </w:tcPr>
          <w:p>
            <w:r>
              <w:t>View user</w:t>
            </w:r>
          </w:p>
        </w:tc>
      </w:tr>
      <w:tr>
        <w:tc>
          <w:tcPr>
            <w:tcW w:type="dxa" w:w="2592"/>
            <w:vAlign w:val="center"/>
          </w:tcPr>
          <w:p>
            <w:r>
              <w:t>PATCH</w:t>
            </w:r>
          </w:p>
        </w:tc>
        <w:tc>
          <w:tcPr>
            <w:tcW w:type="dxa" w:w="2592"/>
            <w:vAlign w:val="center"/>
          </w:tcPr>
          <w:p>
            <w:r>
              <w:t>/api/v1/users/:id</w:t>
            </w:r>
          </w:p>
        </w:tc>
        <w:tc>
          <w:tcPr>
            <w:tcW w:type="dxa" w:w="2592"/>
            <w:vAlign w:val="center"/>
          </w:tcPr>
          <w:p>
            <w:r>
              <w:t>ADMIN / self</w:t>
            </w:r>
          </w:p>
        </w:tc>
        <w:tc>
          <w:tcPr>
            <w:tcW w:type="dxa" w:w="2592"/>
            <w:vAlign w:val="center"/>
          </w:tcPr>
          <w:p>
            <w:r>
              <w:t>Update permitted fields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/api/v1/users/:id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Deactivate/delete user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/api/v1/classes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List classes within scope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/api/v1/classes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Create class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/api/v1/classes/:id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View class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PATCH</w:t>
            </w:r>
          </w:p>
        </w:tc>
        <w:tc>
          <w:tcPr>
            <w:tcW w:type="dxa" w:w="2592"/>
            <w:vAlign w:val="center"/>
          </w:tcPr>
          <w:p>
            <w:r>
              <w:t>/api/v1/classes/:id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Update class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/api/v1/classes/:id</w:t>
            </w:r>
          </w:p>
        </w:tc>
        <w:tc>
          <w:tcPr>
            <w:tcW w:type="dxa" w:w="2592"/>
            <w:vAlign w:val="center"/>
          </w:tcPr>
          <w:p>
            <w:r>
              <w:t>ADMIN</w:t>
            </w:r>
          </w:p>
        </w:tc>
        <w:tc>
          <w:tcPr>
            <w:tcW w:type="dxa" w:w="2592"/>
            <w:vAlign w:val="center"/>
          </w:tcPr>
          <w:p>
            <w:r>
              <w:t>Delete/archive class</w:t>
            </w:r>
          </w:p>
        </w:tc>
      </w:tr>
    </w:tbl>
    <w:p>
      <w:pPr>
        <w:pStyle w:val="Heading2"/>
      </w:pPr>
      <w:r>
        <w:t>2.4 Homework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/api/v1/homework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List homework within user scope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/api/v1/homework</w:t>
            </w:r>
          </w:p>
        </w:tc>
        <w:tc>
          <w:tcPr>
            <w:tcW w:type="dxa" w:w="2592"/>
            <w:vAlign w:val="center"/>
          </w:tcPr>
          <w:p>
            <w:r>
              <w:t>TEACHER</w:t>
            </w:r>
          </w:p>
        </w:tc>
        <w:tc>
          <w:tcPr>
            <w:tcW w:type="dxa" w:w="2592"/>
            <w:vAlign w:val="center"/>
          </w:tcPr>
          <w:p>
            <w:r>
              <w:t>Create homework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/api/v1/homework/:id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View homework</w:t>
            </w:r>
          </w:p>
        </w:tc>
      </w:tr>
      <w:tr>
        <w:tc>
          <w:tcPr>
            <w:tcW w:type="dxa" w:w="2592"/>
            <w:vAlign w:val="center"/>
          </w:tcPr>
          <w:p>
            <w:r>
              <w:t>PATCH</w:t>
            </w:r>
          </w:p>
        </w:tc>
        <w:tc>
          <w:tcPr>
            <w:tcW w:type="dxa" w:w="2592"/>
            <w:vAlign w:val="center"/>
          </w:tcPr>
          <w:p>
            <w:r>
              <w:t>/api/v1/homework/:id</w:t>
            </w:r>
          </w:p>
        </w:tc>
        <w:tc>
          <w:tcPr>
            <w:tcW w:type="dxa" w:w="2592"/>
            <w:vAlign w:val="center"/>
          </w:tcPr>
          <w:p>
            <w:r>
              <w:t>TEACHER</w:t>
            </w:r>
          </w:p>
        </w:tc>
        <w:tc>
          <w:tcPr>
            <w:tcW w:type="dxa" w:w="2592"/>
            <w:vAlign w:val="center"/>
          </w:tcPr>
          <w:p>
            <w:r>
              <w:t>Update own/assigned homework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/api/v1/homework/:id</w:t>
            </w:r>
          </w:p>
        </w:tc>
        <w:tc>
          <w:tcPr>
            <w:tcW w:type="dxa" w:w="2592"/>
            <w:vAlign w:val="center"/>
          </w:tcPr>
          <w:p>
            <w:r>
              <w:t>TEACHER</w:t>
            </w:r>
          </w:p>
        </w:tc>
        <w:tc>
          <w:tcPr>
            <w:tcW w:type="dxa" w:w="2592"/>
            <w:vAlign w:val="center"/>
          </w:tcPr>
          <w:p>
            <w:r>
              <w:t>Delete own/assigned homework</w:t>
            </w:r>
          </w:p>
        </w:tc>
      </w:tr>
    </w:tbl>
    <w:p>
      <w:pPr>
        <w:pStyle w:val="Heading2"/>
      </w:pPr>
      <w:r>
        <w:t>2.5 Attendance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/api/v1/attendance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Read scoped attendance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/api/v1/attendance/bulk</w:t>
            </w:r>
          </w:p>
        </w:tc>
        <w:tc>
          <w:tcPr>
            <w:tcW w:type="dxa" w:w="2592"/>
            <w:vAlign w:val="center"/>
          </w:tcPr>
          <w:p>
            <w:r>
              <w:t>TEACHER</w:t>
            </w:r>
          </w:p>
        </w:tc>
        <w:tc>
          <w:tcPr>
            <w:tcW w:type="dxa" w:w="2592"/>
            <w:vAlign w:val="center"/>
          </w:tcPr>
          <w:p>
            <w:r>
              <w:t>Mark attendance for a class/date</w:t>
            </w:r>
          </w:p>
        </w:tc>
      </w:tr>
      <w:tr>
        <w:tc>
          <w:tcPr>
            <w:tcW w:type="dxa" w:w="2592"/>
            <w:vAlign w:val="center"/>
          </w:tcPr>
          <w:p>
            <w:r>
              <w:t>PATCH</w:t>
            </w:r>
          </w:p>
        </w:tc>
        <w:tc>
          <w:tcPr>
            <w:tcW w:type="dxa" w:w="2592"/>
            <w:vAlign w:val="center"/>
          </w:tcPr>
          <w:p>
            <w:r>
              <w:t>/api/v1/attendance/:id</w:t>
            </w:r>
          </w:p>
        </w:tc>
        <w:tc>
          <w:tcPr>
            <w:tcW w:type="dxa" w:w="2592"/>
            <w:vAlign w:val="center"/>
          </w:tcPr>
          <w:p>
            <w:r>
              <w:t>TEACHER</w:t>
            </w:r>
          </w:p>
        </w:tc>
        <w:tc>
          <w:tcPr>
            <w:tcW w:type="dxa" w:w="2592"/>
            <w:vAlign w:val="center"/>
          </w:tcPr>
          <w:p>
            <w:r>
              <w:t>Correct attendance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/api/v1/attendance/student/:studentId</w:t>
            </w:r>
          </w:p>
        </w:tc>
        <w:tc>
          <w:tcPr>
            <w:tcW w:type="dxa" w:w="2592"/>
            <w:vAlign w:val="center"/>
          </w:tcPr>
          <w:p>
            <w:r>
              <w:t>Scoped</w:t>
            </w:r>
          </w:p>
        </w:tc>
        <w:tc>
          <w:tcPr>
            <w:tcW w:type="dxa" w:w="2592"/>
            <w:vAlign w:val="center"/>
          </w:tcPr>
          <w:p>
            <w:r>
              <w:t>Read a student's attendance</w:t>
            </w:r>
          </w:p>
        </w:tc>
      </w:tr>
    </w:tbl>
    <w:p>
      <w:pPr>
        <w:pStyle w:val="Heading2"/>
      </w:pPr>
      <w:r>
        <w:t>2.6 Announcement, Chat, Meeting &amp; Notification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/api/v1/announcements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List visible announcements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/api/v1/announcements</w:t>
            </w:r>
          </w:p>
        </w:tc>
        <w:tc>
          <w:tcPr>
            <w:tcW w:type="dxa" w:w="2592"/>
            <w:vAlign w:val="center"/>
          </w:tcPr>
          <w:p>
            <w:r>
              <w:t>ADMIN/TEACHER</w:t>
            </w:r>
          </w:p>
        </w:tc>
        <w:tc>
          <w:tcPr>
            <w:tcW w:type="dxa" w:w="2592"/>
            <w:vAlign w:val="center"/>
          </w:tcPr>
          <w:p>
            <w:r>
              <w:t>Create announcement</w:t>
            </w:r>
          </w:p>
        </w:tc>
      </w:tr>
      <w:tr>
        <w:tc>
          <w:tcPr>
            <w:tcW w:type="dxa" w:w="2592"/>
            <w:vAlign w:val="center"/>
          </w:tcPr>
          <w:p>
            <w:r>
              <w:t>PATCH</w:t>
            </w:r>
          </w:p>
        </w:tc>
        <w:tc>
          <w:tcPr>
            <w:tcW w:type="dxa" w:w="2592"/>
            <w:vAlign w:val="center"/>
          </w:tcPr>
          <w:p>
            <w:r>
              <w:t>/api/v1/announcements/:id</w:t>
            </w:r>
          </w:p>
        </w:tc>
        <w:tc>
          <w:tcPr>
            <w:tcW w:type="dxa" w:w="2592"/>
            <w:vAlign w:val="center"/>
          </w:tcPr>
          <w:p>
            <w:r>
              <w:t>ADMIN/CREATOR</w:t>
            </w:r>
          </w:p>
        </w:tc>
        <w:tc>
          <w:tcPr>
            <w:tcW w:type="dxa" w:w="2592"/>
            <w:vAlign w:val="center"/>
          </w:tcPr>
          <w:p>
            <w:r>
              <w:t>Update announcement</w:t>
            </w:r>
          </w:p>
        </w:tc>
      </w:tr>
      <w:tr>
        <w:tc>
          <w:tcPr>
            <w:tcW w:type="dxa" w:w="2592"/>
            <w:vAlign w:val="center"/>
          </w:tcPr>
          <w:p>
            <w:r>
              <w:t>DELETE</w:t>
            </w:r>
          </w:p>
        </w:tc>
        <w:tc>
          <w:tcPr>
            <w:tcW w:type="dxa" w:w="2592"/>
            <w:vAlign w:val="center"/>
          </w:tcPr>
          <w:p>
            <w:r>
              <w:t>/api/v1/announcements/:id</w:t>
            </w:r>
          </w:p>
        </w:tc>
        <w:tc>
          <w:tcPr>
            <w:tcW w:type="dxa" w:w="2592"/>
            <w:vAlign w:val="center"/>
          </w:tcPr>
          <w:p>
            <w:r>
              <w:t>ADMIN/CREATOR</w:t>
            </w:r>
          </w:p>
        </w:tc>
        <w:tc>
          <w:tcPr>
            <w:tcW w:type="dxa" w:w="2592"/>
            <w:vAlign w:val="center"/>
          </w:tcPr>
          <w:p>
            <w:r>
              <w:t>Delete announcement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/api/v1/conversations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List user's conversations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/api/v1/conversations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Create permitted conversation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/api/v1/conversations/:id/messages</w:t>
            </w:r>
          </w:p>
        </w:tc>
        <w:tc>
          <w:tcPr>
            <w:tcW w:type="dxa" w:w="2592"/>
            <w:vAlign w:val="center"/>
          </w:tcPr>
          <w:p>
            <w:r>
              <w:t>Participant</w:t>
            </w:r>
          </w:p>
        </w:tc>
        <w:tc>
          <w:tcPr>
            <w:tcW w:type="dxa" w:w="2592"/>
            <w:vAlign w:val="center"/>
          </w:tcPr>
          <w:p>
            <w:r>
              <w:t>Load messages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/api/v1/conversations/:id/messages</w:t>
            </w:r>
          </w:p>
        </w:tc>
        <w:tc>
          <w:tcPr>
            <w:tcW w:type="dxa" w:w="2592"/>
            <w:vAlign w:val="center"/>
          </w:tcPr>
          <w:p>
            <w:r>
              <w:t>Participant</w:t>
            </w:r>
          </w:p>
        </w:tc>
        <w:tc>
          <w:tcPr>
            <w:tcW w:type="dxa" w:w="2592"/>
            <w:vAlign w:val="center"/>
          </w:tcPr>
          <w:p>
            <w:r>
              <w:t>Send message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/api/v1/meetings</w:t>
            </w:r>
          </w:p>
        </w:tc>
        <w:tc>
          <w:tcPr>
            <w:tcW w:type="dxa" w:w="2592"/>
            <w:vAlign w:val="center"/>
          </w:tcPr>
          <w:p>
            <w:r>
              <w:t>ADMIN/TEACHER</w:t>
            </w:r>
          </w:p>
        </w:tc>
        <w:tc>
          <w:tcPr>
            <w:tcW w:type="dxa" w:w="2592"/>
            <w:vAlign w:val="center"/>
          </w:tcPr>
          <w:p>
            <w:r>
              <w:t>Schedule meeting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/api/v1/meetings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List scoped meetings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/api/v1/meetings/:id</w:t>
            </w:r>
          </w:p>
        </w:tc>
        <w:tc>
          <w:tcPr>
            <w:tcW w:type="dxa" w:w="2592"/>
            <w:vAlign w:val="center"/>
          </w:tcPr>
          <w:p>
            <w:r>
              <w:t>Participant/scoped</w:t>
            </w:r>
          </w:p>
        </w:tc>
        <w:tc>
          <w:tcPr>
            <w:tcW w:type="dxa" w:w="2592"/>
            <w:vAlign w:val="center"/>
          </w:tcPr>
          <w:p>
            <w:r>
              <w:t>View meeting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POST</w:t>
            </w:r>
          </w:p>
        </w:tc>
        <w:tc>
          <w:tcPr>
            <w:tcW w:type="dxa" w:w="2592"/>
            <w:vAlign w:val="center"/>
          </w:tcPr>
          <w:p>
            <w:r>
              <w:t>/api/v1/meetings/:id/join</w:t>
            </w:r>
          </w:p>
        </w:tc>
        <w:tc>
          <w:tcPr>
            <w:tcW w:type="dxa" w:w="2592"/>
            <w:vAlign w:val="center"/>
          </w:tcPr>
          <w:p>
            <w:r>
              <w:t>Participant</w:t>
            </w:r>
          </w:p>
        </w:tc>
        <w:tc>
          <w:tcPr>
            <w:tcW w:type="dxa" w:w="2592"/>
            <w:vAlign w:val="center"/>
          </w:tcPr>
          <w:p>
            <w:r>
              <w:t>Validate and return meeting access</w:t>
            </w:r>
          </w:p>
        </w:tc>
      </w:tr>
      <w:tr>
        <w:tc>
          <w:tcPr>
            <w:tcW w:type="dxa" w:w="2592"/>
            <w:vAlign w:val="center"/>
          </w:tcPr>
          <w:p>
            <w:r>
              <w:t>GET</w:t>
            </w:r>
          </w:p>
        </w:tc>
        <w:tc>
          <w:tcPr>
            <w:tcW w:type="dxa" w:w="2592"/>
            <w:vAlign w:val="center"/>
          </w:tcPr>
          <w:p>
            <w:r>
              <w:t>/api/v1/notifications</w:t>
            </w:r>
          </w:p>
        </w:tc>
        <w:tc>
          <w:tcPr>
            <w:tcW w:type="dxa" w:w="2592"/>
            <w:vAlign w:val="center"/>
          </w:tcPr>
          <w:p>
            <w:r>
              <w:t>Authenticated</w:t>
            </w:r>
          </w:p>
        </w:tc>
        <w:tc>
          <w:tcPr>
            <w:tcW w:type="dxa" w:w="2592"/>
            <w:vAlign w:val="center"/>
          </w:tcPr>
          <w:p>
            <w:r>
              <w:t>List own notifications</w:t>
            </w:r>
          </w:p>
        </w:tc>
      </w:tr>
      <w:tr>
        <w:tc>
          <w:tcPr>
            <w:tcW w:type="dxa" w:w="2592"/>
            <w:vAlign w:val="center"/>
          </w:tcPr>
          <w:p>
            <w:r>
              <w:t>PATCH</w:t>
            </w:r>
          </w:p>
        </w:tc>
        <w:tc>
          <w:tcPr>
            <w:tcW w:type="dxa" w:w="2592"/>
            <w:vAlign w:val="center"/>
          </w:tcPr>
          <w:p>
            <w:r>
              <w:t>/api/v1/notifications/:id/read</w:t>
            </w:r>
          </w:p>
        </w:tc>
        <w:tc>
          <w:tcPr>
            <w:tcW w:type="dxa" w:w="2592"/>
            <w:vAlign w:val="center"/>
          </w:tcPr>
          <w:p>
            <w:r>
              <w:t>Owner</w:t>
            </w:r>
          </w:p>
        </w:tc>
        <w:tc>
          <w:tcPr>
            <w:tcW w:type="dxa" w:w="2592"/>
            <w:vAlign w:val="center"/>
          </w:tcPr>
          <w:p>
            <w:r>
              <w:t>Mark notification read</w:t>
            </w:r>
          </w:p>
        </w:tc>
      </w:tr>
      <w:tr>
        <w:tc>
          <w:tcPr>
            <w:tcW w:type="dxa" w:w="2592"/>
            <w:vAlign w:val="center"/>
          </w:tcPr>
          <w:p>
            <w:r>
              <w:t>PATCH</w:t>
            </w:r>
          </w:p>
        </w:tc>
        <w:tc>
          <w:tcPr>
            <w:tcW w:type="dxa" w:w="2592"/>
            <w:vAlign w:val="center"/>
          </w:tcPr>
          <w:p>
            <w:r>
              <w:t>/api/v1/notifications/read-all</w:t>
            </w:r>
          </w:p>
        </w:tc>
        <w:tc>
          <w:tcPr>
            <w:tcW w:type="dxa" w:w="2592"/>
            <w:vAlign w:val="center"/>
          </w:tcPr>
          <w:p>
            <w:r>
              <w:t>Owner</w:t>
            </w:r>
          </w:p>
        </w:tc>
        <w:tc>
          <w:tcPr>
            <w:tcW w:type="dxa" w:w="2592"/>
            <w:vAlign w:val="center"/>
          </w:tcPr>
          <w:p>
            <w:r>
              <w:t>Mark all notifications read</w:t>
            </w:r>
          </w:p>
        </w:tc>
      </w:tr>
    </w:tbl>
    <w:p>
      <w:pPr>
        <w:pStyle w:val="Heading2"/>
      </w:pPr>
      <w:r>
        <w:t>2.7 Request / Response Contracts</w:t>
      </w:r>
    </w:p>
    <w:p>
      <w:r>
        <w:rPr>
          <w:rFonts w:ascii="Consolas" w:hAnsi="Consolas"/>
          <w:sz w:val="17"/>
        </w:rPr>
        <w:t>POST /api/v1/auth/login</w:t>
      </w:r>
    </w:p>
    <w:p>
      <w:r>
        <w:rPr>
          <w:rFonts w:ascii="Consolas" w:hAnsi="Consolas"/>
          <w:sz w:val="17"/>
        </w:rPr>
        <w:t>Request: { "email": "teacher@school.com", "password": "••••••••" }</w:t>
      </w:r>
    </w:p>
    <w:p>
      <w:r>
        <w:rPr>
          <w:rFonts w:ascii="Consolas" w:hAnsi="Consolas"/>
          <w:sz w:val="17"/>
        </w:rPr>
        <w:t>Success: { "success": true, "message": "Login successful", "data": { "user": {...}, "accessToken": "..." } }</w:t>
      </w:r>
    </w:p>
    <w:p>
      <w:r>
        <w:rPr>
          <w:rFonts w:ascii="Consolas" w:hAnsi="Consolas"/>
          <w:sz w:val="17"/>
        </w:rPr>
        <w:t>Error: { "success": false, "message": "Invalid credentials" }</w:t>
      </w:r>
    </w:p>
    <w:p>
      <w:r>
        <w:rPr>
          <w:rFonts w:ascii="Consolas" w:hAnsi="Consolas"/>
          <w:sz w:val="17"/>
        </w:rPr>
        <w:t>POST /api/v1/homework</w:t>
      </w:r>
    </w:p>
    <w:p>
      <w:r>
        <w:rPr>
          <w:rFonts w:ascii="Consolas" w:hAnsi="Consolas"/>
          <w:sz w:val="17"/>
        </w:rPr>
        <w:t>Request: { "classId": "...", "title": "Algebra", "description": "...", "dueDate": "2026-08-15T18:30:00Z" }</w:t>
      </w:r>
    </w:p>
    <w:p>
      <w:r>
        <w:rPr>
          <w:rFonts w:ascii="Consolas" w:hAnsi="Consolas"/>
          <w:sz w:val="17"/>
        </w:rPr>
        <w:t>Success: { "success": true, "message": "Homework created", "data": { "homework": {...} } }</w:t>
      </w:r>
    </w:p>
    <w:p>
      <w:pPr>
        <w:pStyle w:val="Heading2"/>
      </w:pPr>
      <w:r>
        <w:t>2.8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56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56"/>
            <w:vAlign w:val="center"/>
          </w:tcPr>
          <w:p>
            <w:r>
              <w:t>200</w:t>
            </w:r>
          </w:p>
        </w:tc>
        <w:tc>
          <w:tcPr>
            <w:tcW w:type="dxa" w:w="3456"/>
            <w:vAlign w:val="center"/>
          </w:tcPr>
          <w:p>
            <w:r>
              <w:t>OK</w:t>
            </w:r>
          </w:p>
        </w:tc>
        <w:tc>
          <w:tcPr>
            <w:tcW w:type="dxa" w:w="3456"/>
            <w:vAlign w:val="center"/>
          </w:tcPr>
          <w:p>
            <w:r>
              <w:t>Successful read/update</w:t>
            </w:r>
          </w:p>
        </w:tc>
      </w:tr>
      <w:tr>
        <w:tc>
          <w:tcPr>
            <w:tcW w:type="dxa" w:w="3456"/>
            <w:vAlign w:val="center"/>
          </w:tcPr>
          <w:p>
            <w:r>
              <w:t>201</w:t>
            </w:r>
          </w:p>
        </w:tc>
        <w:tc>
          <w:tcPr>
            <w:tcW w:type="dxa" w:w="3456"/>
            <w:vAlign w:val="center"/>
          </w:tcPr>
          <w:p>
            <w:r>
              <w:t>Created</w:t>
            </w:r>
          </w:p>
        </w:tc>
        <w:tc>
          <w:tcPr>
            <w:tcW w:type="dxa" w:w="3456"/>
            <w:vAlign w:val="center"/>
          </w:tcPr>
          <w:p>
            <w:r>
              <w:t>Successful create</w:t>
            </w:r>
          </w:p>
        </w:tc>
      </w:tr>
      <w:tr>
        <w:tc>
          <w:tcPr>
            <w:tcW w:type="dxa" w:w="3456"/>
            <w:vAlign w:val="center"/>
          </w:tcPr>
          <w:p>
            <w:r>
              <w:t>204</w:t>
            </w:r>
          </w:p>
        </w:tc>
        <w:tc>
          <w:tcPr>
            <w:tcW w:type="dxa" w:w="3456"/>
            <w:vAlign w:val="center"/>
          </w:tcPr>
          <w:p>
            <w:r>
              <w:t>No Content</w:t>
            </w:r>
          </w:p>
        </w:tc>
        <w:tc>
          <w:tcPr>
            <w:tcW w:type="dxa" w:w="3456"/>
            <w:vAlign w:val="center"/>
          </w:tcPr>
          <w:p>
            <w:r>
              <w:t>Successful delete when no body is needed</w:t>
            </w:r>
          </w:p>
        </w:tc>
      </w:tr>
      <w:tr>
        <w:tc>
          <w:tcPr>
            <w:tcW w:type="dxa" w:w="3456"/>
            <w:vAlign w:val="center"/>
          </w:tcPr>
          <w:p>
            <w:r>
              <w:t>400</w:t>
            </w:r>
          </w:p>
        </w:tc>
        <w:tc>
          <w:tcPr>
            <w:tcW w:type="dxa" w:w="3456"/>
            <w:vAlign w:val="center"/>
          </w:tcPr>
          <w:p>
            <w:r>
              <w:t>Bad Request</w:t>
            </w:r>
          </w:p>
        </w:tc>
        <w:tc>
          <w:tcPr>
            <w:tcW w:type="dxa" w:w="3456"/>
            <w:vAlign w:val="center"/>
          </w:tcPr>
          <w:p>
            <w:r>
              <w:t>Validation/input error</w:t>
            </w:r>
          </w:p>
        </w:tc>
      </w:tr>
      <w:tr>
        <w:tc>
          <w:tcPr>
            <w:tcW w:type="dxa" w:w="3456"/>
            <w:vAlign w:val="center"/>
          </w:tcPr>
          <w:p>
            <w:r>
              <w:t>401</w:t>
            </w:r>
          </w:p>
        </w:tc>
        <w:tc>
          <w:tcPr>
            <w:tcW w:type="dxa" w:w="3456"/>
            <w:vAlign w:val="center"/>
          </w:tcPr>
          <w:p>
            <w:r>
              <w:t>Unauthorized</w:t>
            </w:r>
          </w:p>
        </w:tc>
        <w:tc>
          <w:tcPr>
            <w:tcW w:type="dxa" w:w="3456"/>
            <w:vAlign w:val="center"/>
          </w:tcPr>
          <w:p>
            <w:r>
              <w:t>Missing/invalid authentication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403</w:t>
            </w:r>
          </w:p>
        </w:tc>
        <w:tc>
          <w:tcPr>
            <w:tcW w:type="dxa" w:w="3456"/>
            <w:vAlign w:val="center"/>
          </w:tcPr>
          <w:p>
            <w:r>
              <w:t>Forbidden</w:t>
            </w:r>
          </w:p>
        </w:tc>
        <w:tc>
          <w:tcPr>
            <w:tcW w:type="dxa" w:w="3456"/>
            <w:vAlign w:val="center"/>
          </w:tcPr>
          <w:p>
            <w:r>
              <w:t>Authenticated but not permitted</w:t>
            </w:r>
          </w:p>
        </w:tc>
      </w:tr>
      <w:tr>
        <w:tc>
          <w:tcPr>
            <w:tcW w:type="dxa" w:w="3456"/>
            <w:vAlign w:val="center"/>
          </w:tcPr>
          <w:p>
            <w:r>
              <w:t>404</w:t>
            </w:r>
          </w:p>
        </w:tc>
        <w:tc>
          <w:tcPr>
            <w:tcW w:type="dxa" w:w="3456"/>
            <w:vAlign w:val="center"/>
          </w:tcPr>
          <w:p>
            <w:r>
              <w:t>Not Found</w:t>
            </w:r>
          </w:p>
        </w:tc>
        <w:tc>
          <w:tcPr>
            <w:tcW w:type="dxa" w:w="3456"/>
            <w:vAlign w:val="center"/>
          </w:tcPr>
          <w:p>
            <w:r>
              <w:t>Resource does not exist or is outside scope</w:t>
            </w:r>
          </w:p>
        </w:tc>
      </w:tr>
      <w:tr>
        <w:tc>
          <w:tcPr>
            <w:tcW w:type="dxa" w:w="3456"/>
            <w:vAlign w:val="center"/>
          </w:tcPr>
          <w:p>
            <w:r>
              <w:t>409</w:t>
            </w:r>
          </w:p>
        </w:tc>
        <w:tc>
          <w:tcPr>
            <w:tcW w:type="dxa" w:w="3456"/>
            <w:vAlign w:val="center"/>
          </w:tcPr>
          <w:p>
            <w:r>
              <w:t>Conflict</w:t>
            </w:r>
          </w:p>
        </w:tc>
        <w:tc>
          <w:tcPr>
            <w:tcW w:type="dxa" w:w="3456"/>
            <w:vAlign w:val="center"/>
          </w:tcPr>
          <w:p>
            <w:r>
              <w:t>Duplicate/conflicting resource</w:t>
            </w:r>
          </w:p>
        </w:tc>
      </w:tr>
      <w:tr>
        <w:tc>
          <w:tcPr>
            <w:tcW w:type="dxa" w:w="3456"/>
            <w:vAlign w:val="center"/>
          </w:tcPr>
          <w:p>
            <w:r>
              <w:t>422</w:t>
            </w:r>
          </w:p>
        </w:tc>
        <w:tc>
          <w:tcPr>
            <w:tcW w:type="dxa" w:w="3456"/>
            <w:vAlign w:val="center"/>
          </w:tcPr>
          <w:p>
            <w:r>
              <w:t>Unprocessable Entity</w:t>
            </w:r>
          </w:p>
        </w:tc>
        <w:tc>
          <w:tcPr>
            <w:tcW w:type="dxa" w:w="3456"/>
            <w:vAlign w:val="center"/>
          </w:tcPr>
          <w:p>
            <w:r>
              <w:t>Semantic validation failure if used</w:t>
            </w:r>
          </w:p>
        </w:tc>
      </w:tr>
      <w:tr>
        <w:tc>
          <w:tcPr>
            <w:tcW w:type="dxa" w:w="3456"/>
            <w:vAlign w:val="center"/>
          </w:tcPr>
          <w:p>
            <w:r>
              <w:t>429</w:t>
            </w:r>
          </w:p>
        </w:tc>
        <w:tc>
          <w:tcPr>
            <w:tcW w:type="dxa" w:w="3456"/>
            <w:vAlign w:val="center"/>
          </w:tcPr>
          <w:p>
            <w:r>
              <w:t>Too Many Requests</w:t>
            </w:r>
          </w:p>
        </w:tc>
        <w:tc>
          <w:tcPr>
            <w:tcW w:type="dxa" w:w="3456"/>
            <w:vAlign w:val="center"/>
          </w:tcPr>
          <w:p>
            <w:r>
              <w:t>Rate limit exceeded</w:t>
            </w:r>
          </w:p>
        </w:tc>
      </w:tr>
      <w:tr>
        <w:tc>
          <w:tcPr>
            <w:tcW w:type="dxa" w:w="3456"/>
            <w:vAlign w:val="center"/>
          </w:tcPr>
          <w:p>
            <w:r>
              <w:t>500</w:t>
            </w:r>
          </w:p>
        </w:tc>
        <w:tc>
          <w:tcPr>
            <w:tcW w:type="dxa" w:w="3456"/>
            <w:vAlign w:val="center"/>
          </w:tcPr>
          <w:p>
            <w:r>
              <w:t>Internal Server Error</w:t>
            </w:r>
          </w:p>
        </w:tc>
        <w:tc>
          <w:tcPr>
            <w:tcW w:type="dxa" w:w="3456"/>
            <w:vAlign w:val="center"/>
          </w:tcPr>
          <w:p>
            <w:r>
              <w:t>Unexpected server failure</w:t>
            </w:r>
          </w:p>
        </w:tc>
      </w:tr>
    </w:tbl>
    <w:p>
      <w:pPr>
        <w:pStyle w:val="Heading1"/>
      </w:pPr>
      <w:r>
        <w:t>3. Database Schema Blueprint</w:t>
      </w:r>
    </w:p>
    <w:p>
      <w:r>
        <w:rPr>
          <w:b w:val="0"/>
          <w:i w:val="0"/>
        </w:rPr>
        <w:t>Database: MongoDB. ODM: Mongoose. The schema blueprint below is the contract; exact implementation types may be adjusted only when they preserve these relationships and access rules.</w:t>
      </w:r>
    </w:p>
    <w:p>
      <w:pPr>
        <w:pStyle w:val="Heading2"/>
      </w:pPr>
      <w:r>
        <w:t>3.1 User</w:t>
      </w:r>
    </w:p>
    <w:p>
      <w:r>
        <w:rPr>
          <w:rFonts w:ascii="Consolas" w:hAnsi="Consolas"/>
          <w:sz w:val="17"/>
        </w:rPr>
        <w:t>User {</w:t>
        <w:br/>
        <w:t xml:space="preserve">  _id: ObjectId,</w:t>
        <w:br/>
        <w:t xml:space="preserve">  schoolId: ObjectId -&gt; School,</w:t>
        <w:br/>
        <w:t xml:space="preserve">  firstName: String,</w:t>
        <w:br/>
        <w:t xml:space="preserve">  lastName: String,</w:t>
        <w:br/>
        <w:t xml:space="preserve">  email: String, unique,</w:t>
        <w:br/>
        <w:t xml:space="preserve">  passwordHash: String,</w:t>
        <w:br/>
        <w:t xml:space="preserve">  phone: String?,</w:t>
        <w:br/>
        <w:t xml:space="preserve">  profileImage: String?,</w:t>
        <w:br/>
        <w:t xml:space="preserve">  role: ADMIN | TEACHER | PARENT | STUDENT,</w:t>
        <w:br/>
        <w:t xml:space="preserve">  status: ACTIVE | INACTIVE | SUSPENDED,</w:t>
        <w:br/>
        <w:t xml:space="preserve">  lastLoginAt: Date?,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3.2 School</w:t>
      </w:r>
    </w:p>
    <w:p>
      <w:r>
        <w:rPr>
          <w:rFonts w:ascii="Consolas" w:hAnsi="Consolas"/>
          <w:sz w:val="17"/>
        </w:rPr>
        <w:t>School {</w:t>
        <w:br/>
        <w:t xml:space="preserve">  _id: ObjectId,</w:t>
        <w:br/>
        <w:t xml:space="preserve">  name: String,</w:t>
        <w:br/>
        <w:t xml:space="preserve">  code: String, unique,</w:t>
        <w:br/>
        <w:t xml:space="preserve">  email: String?,</w:t>
        <w:br/>
        <w:t xml:space="preserve">  phone: String?,</w:t>
        <w:br/>
        <w:t xml:space="preserve">  address: String?,</w:t>
        <w:br/>
        <w:t xml:space="preserve">  logoUrl: String?,</w:t>
        <w:br/>
        <w:t xml:space="preserve">  status: ACTIVE | INACTIVE,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3.3 Class</w:t>
      </w:r>
    </w:p>
    <w:p>
      <w:r>
        <w:rPr>
          <w:rFonts w:ascii="Consolas" w:hAnsi="Consolas"/>
          <w:sz w:val="17"/>
        </w:rPr>
        <w:t>Class {</w:t>
        <w:br/>
        <w:t xml:space="preserve">  _id: ObjectId,</w:t>
        <w:br/>
        <w:t xml:space="preserve">  schoolId: ObjectId -&gt; School,</w:t>
        <w:br/>
        <w:t xml:space="preserve">  name: String,</w:t>
        <w:br/>
        <w:t xml:space="preserve">  section: String,</w:t>
        <w:br/>
        <w:t xml:space="preserve">  academicYear: String,</w:t>
        <w:br/>
        <w:t xml:space="preserve">  classTeacherId: ObjectId -&gt; User?,</w:t>
        <w:br/>
        <w:t xml:space="preserve">  status: ACTIVE | ARCHIVED,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3.4 ParentStudent &amp; TeacherClass</w:t>
      </w:r>
    </w:p>
    <w:p>
      <w:r>
        <w:rPr>
          <w:rFonts w:ascii="Consolas" w:hAnsi="Consolas"/>
          <w:sz w:val="17"/>
        </w:rPr>
        <w:t>ParentStudent {</w:t>
        <w:br/>
        <w:t xml:space="preserve">  _id: ObjectId,</w:t>
        <w:br/>
        <w:t xml:space="preserve">  parentId: ObjectId -&gt; User,</w:t>
        <w:br/>
        <w:t xml:space="preserve">  studentId: ObjectId -&gt; User,</w:t>
        <w:br/>
        <w:t xml:space="preserve">  relationship: String,</w:t>
        <w:br/>
        <w:t xml:space="preserve">  isPrimary: Boolean,</w:t>
        <w:br/>
        <w:t xml:space="preserve">  createdAt: Date,</w:t>
        <w:br/>
        <w:t xml:space="preserve">  updatedAt: Date</w:t>
        <w:br/>
        <w:t>}</w:t>
        <w:br/>
        <w:br/>
        <w:t>TeacherClass {</w:t>
        <w:br/>
        <w:t xml:space="preserve">  _id: ObjectId,</w:t>
        <w:br/>
        <w:t xml:space="preserve">  teacherId: ObjectId -&gt; User,</w:t>
        <w:br/>
        <w:t xml:space="preserve">  classId: ObjectId -&gt; Class,</w:t>
        <w:br/>
        <w:t xml:space="preserve">  subject: String?,</w:t>
        <w:br/>
        <w:t xml:space="preserve">  academicYear: String,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3.5 Homework</w:t>
      </w:r>
    </w:p>
    <w:p>
      <w:r>
        <w:rPr>
          <w:rFonts w:ascii="Consolas" w:hAnsi="Consolas"/>
          <w:sz w:val="17"/>
        </w:rPr>
        <w:t>Homework {</w:t>
        <w:br/>
        <w:t xml:space="preserve">  _id: ObjectId,</w:t>
        <w:br/>
        <w:t xml:space="preserve">  schoolId: ObjectId -&gt; School,</w:t>
        <w:br/>
        <w:t xml:space="preserve">  classId: ObjectId -&gt; Class,</w:t>
        <w:br/>
        <w:t xml:space="preserve">  teacherId: ObjectId -&gt; User,</w:t>
        <w:br/>
        <w:t xml:space="preserve">  title: String,</w:t>
        <w:br/>
        <w:t xml:space="preserve">  description: String,</w:t>
        <w:br/>
        <w:t xml:space="preserve">  attachments: [{ url, name, mimeType, size }],</w:t>
        <w:br/>
        <w:t xml:space="preserve">  dueDate: Date,</w:t>
        <w:br/>
        <w:t xml:space="preserve">  status: DRAFT | PUBLISHED | CLOSED,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3.6 Attendance</w:t>
      </w:r>
    </w:p>
    <w:p>
      <w:r>
        <w:rPr>
          <w:rFonts w:ascii="Consolas" w:hAnsi="Consolas"/>
          <w:sz w:val="17"/>
        </w:rPr>
        <w:t>Attendance {</w:t>
        <w:br/>
        <w:t xml:space="preserve">  _id: ObjectId,</w:t>
        <w:br/>
        <w:t xml:space="preserve">  schoolId: ObjectId -&gt; School,</w:t>
        <w:br/>
        <w:t xml:space="preserve">  studentId: ObjectId -&gt; User,</w:t>
        <w:br/>
        <w:t xml:space="preserve">  classId: ObjectId -&gt; Class,</w:t>
        <w:br/>
        <w:t xml:space="preserve">  markedBy: ObjectId -&gt; User,</w:t>
        <w:br/>
        <w:t xml:space="preserve">  date: Date,</w:t>
        <w:br/>
        <w:t xml:space="preserve">  status: PRESENT | ABSENT | LATE | EXCUSED,</w:t>
        <w:br/>
        <w:t xml:space="preserve">  remarks: String?,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3.7 Announcement</w:t>
      </w:r>
    </w:p>
    <w:p>
      <w:r>
        <w:rPr>
          <w:rFonts w:ascii="Consolas" w:hAnsi="Consolas"/>
          <w:sz w:val="17"/>
        </w:rPr>
        <w:t>Announcement {</w:t>
        <w:br/>
        <w:t xml:space="preserve">  _id: ObjectId,</w:t>
        <w:br/>
        <w:t xml:space="preserve">  schoolId: ObjectId -&gt; School,</w:t>
        <w:br/>
        <w:t xml:space="preserve">  createdBy: ObjectId -&gt; User,</w:t>
        <w:br/>
        <w:t xml:space="preserve">  title: String,</w:t>
        <w:br/>
        <w:t xml:space="preserve">  content: String,</w:t>
        <w:br/>
        <w:t xml:space="preserve">  targetAudience: ALL | CLASS | PARENTS | STUDENTS | TEACHERS,</w:t>
        <w:br/>
        <w:t xml:space="preserve">  targetClasses: [ObjectId -&gt; Class],</w:t>
        <w:br/>
        <w:t xml:space="preserve">  attachments: [...],</w:t>
        <w:br/>
        <w:t xml:space="preserve">  publishedAt: Date?,</w:t>
        <w:br/>
        <w:t xml:space="preserve">  expiresAt: Date?,</w:t>
        <w:br/>
        <w:t xml:space="preserve">  status: DRAFT | PUBLISHED | ARCHIVED,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3.8 Meeting</w:t>
      </w:r>
    </w:p>
    <w:p>
      <w:r>
        <w:rPr>
          <w:rFonts w:ascii="Consolas" w:hAnsi="Consolas"/>
          <w:sz w:val="17"/>
        </w:rPr>
        <w:t>Meeting {</w:t>
        <w:br/>
        <w:t xml:space="preserve">  _id: ObjectId,</w:t>
        <w:br/>
        <w:t xml:space="preserve">  schoolId: ObjectId -&gt; School,</w:t>
        <w:br/>
        <w:t xml:space="preserve">  createdBy: ObjectId -&gt; User,</w:t>
        <w:br/>
        <w:t xml:space="preserve">  title: String,</w:t>
        <w:br/>
        <w:t xml:space="preserve">  description: String?,</w:t>
        <w:br/>
        <w:t xml:space="preserve">  meetingUrl: String,</w:t>
        <w:br/>
        <w:t xml:space="preserve">  startTime: Date,</w:t>
        <w:br/>
        <w:t xml:space="preserve">  endTime: Date,</w:t>
        <w:br/>
        <w:t xml:space="preserve">  participants: [ObjectId -&gt; User],</w:t>
        <w:br/>
        <w:t xml:space="preserve">  status: SCHEDULED | LIVE | COMPLETED | CANCELLED,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3.9 Conversation, Message &amp; Notification</w:t>
      </w:r>
    </w:p>
    <w:p>
      <w:r>
        <w:rPr>
          <w:rFonts w:ascii="Consolas" w:hAnsi="Consolas"/>
          <w:sz w:val="17"/>
        </w:rPr>
        <w:t>Conversation {</w:t>
        <w:br/>
        <w:t xml:space="preserve">  _id: ObjectId,</w:t>
        <w:br/>
        <w:t xml:space="preserve">  schoolId: ObjectId -&gt; School,</w:t>
        <w:br/>
        <w:t xml:space="preserve">  type: DIRECT | GROUP,</w:t>
        <w:br/>
        <w:t xml:space="preserve">  createdBy: ObjectId -&gt; User,</w:t>
        <w:br/>
        <w:t xml:space="preserve">  participants: [ObjectId -&gt; User],</w:t>
        <w:br/>
        <w:t xml:space="preserve">  lastMessageId: ObjectId -&gt; Message?,</w:t>
        <w:br/>
        <w:t xml:space="preserve">  createdAt: Date,</w:t>
        <w:br/>
        <w:t xml:space="preserve">  updatedAt: Date</w:t>
        <w:br/>
        <w:t>}</w:t>
        <w:br/>
        <w:br/>
        <w:t>Message {</w:t>
        <w:br/>
        <w:t xml:space="preserve">  _id: ObjectId,</w:t>
        <w:br/>
        <w:t xml:space="preserve">  conversationId: ObjectId -&gt; Conversation,</w:t>
        <w:br/>
        <w:t xml:space="preserve">  senderId: ObjectId -&gt; User,</w:t>
        <w:br/>
        <w:t xml:space="preserve">  content: String,</w:t>
        <w:br/>
        <w:t xml:space="preserve">  attachments: [...],</w:t>
        <w:br/>
        <w:t xml:space="preserve">  messageType: TEXT | IMAGE | FILE | SYSTEM,</w:t>
        <w:br/>
        <w:t xml:space="preserve">  isRead: Boolean,</w:t>
        <w:br/>
        <w:t xml:space="preserve">  createdAt: Date,</w:t>
        <w:br/>
        <w:t xml:space="preserve">  updatedAt: Date</w:t>
        <w:br/>
        <w:t>}</w:t>
        <w:br/>
        <w:br/>
        <w:t>Notification {</w:t>
        <w:br/>
        <w:t xml:space="preserve">  _id: ObjectId,</w:t>
        <w:br/>
        <w:t xml:space="preserve">  userId: ObjectId -&gt; User,</w:t>
        <w:br/>
        <w:t xml:space="preserve">  type: HOMEWORK | ATTENDANCE | ANNOUNCEMENT | MESSAGE | MEETING | SYSTEM,</w:t>
        <w:br/>
        <w:t xml:space="preserve">  title: String,</w:t>
        <w:br/>
        <w:t xml:space="preserve">  message: String,</w:t>
        <w:br/>
        <w:t xml:space="preserve">  referenceId: ObjectId?,</w:t>
        <w:br/>
        <w:t xml:space="preserve">  isRead: Boolean,</w:t>
        <w:br/>
        <w:t xml:space="preserve">  createdAt: Date,</w:t>
        <w:br/>
        <w:t xml:space="preserve">  updatedAt: Date</w:t>
        <w:br/>
        <w:t>}</w:t>
      </w:r>
    </w:p>
    <w:p>
      <w:pPr>
        <w:pStyle w:val="Heading2"/>
      </w:pPr>
      <w:r>
        <w:t>3.10 Database Constraints &amp;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Required constraint/index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>
              <w:t>User</w:t>
            </w:r>
          </w:p>
        </w:tc>
        <w:tc>
          <w:tcPr>
            <w:tcW w:type="dxa" w:w="3456"/>
            <w:vAlign w:val="center"/>
          </w:tcPr>
          <w:p>
            <w:r>
              <w:t>unique email; index {schoolId, role}</w:t>
            </w:r>
          </w:p>
        </w:tc>
        <w:tc>
          <w:tcPr>
            <w:tcW w:type="dxa" w:w="3456"/>
            <w:vAlign w:val="center"/>
          </w:tcPr>
          <w:p>
            <w:r>
              <w:t>Fast authentication and role filtering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School</w:t>
            </w:r>
          </w:p>
        </w:tc>
        <w:tc>
          <w:tcPr>
            <w:tcW w:type="dxa" w:w="3456"/>
            <w:vAlign w:val="center"/>
          </w:tcPr>
          <w:p>
            <w:r>
              <w:t>unique code</w:t>
            </w:r>
          </w:p>
        </w:tc>
        <w:tc>
          <w:tcPr>
            <w:tcW w:type="dxa" w:w="3456"/>
            <w:vAlign w:val="center"/>
          </w:tcPr>
          <w:p>
            <w:r>
              <w:t>School identification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Class</w:t>
            </w:r>
          </w:p>
        </w:tc>
        <w:tc>
          <w:tcPr>
            <w:tcW w:type="dxa" w:w="3456"/>
            <w:vAlign w:val="center"/>
          </w:tcPr>
          <w:p>
            <w:r>
              <w:t>index {schoolId, academicYear}; optional unique {schoolId,name,section,academicYear}</w:t>
            </w:r>
          </w:p>
        </w:tc>
        <w:tc>
          <w:tcPr>
            <w:tcW w:type="dxa" w:w="3456"/>
            <w:vAlign w:val="center"/>
          </w:tcPr>
          <w:p>
            <w:r>
              <w:t>Fast class lookup and duplicate prevention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ParentStudent</w:t>
            </w:r>
          </w:p>
        </w:tc>
        <w:tc>
          <w:tcPr>
            <w:tcW w:type="dxa" w:w="3456"/>
            <w:vAlign w:val="center"/>
          </w:tcPr>
          <w:p>
            <w:r>
              <w:t>unique {parentId,studentId}</w:t>
            </w:r>
          </w:p>
        </w:tc>
        <w:tc>
          <w:tcPr>
            <w:tcW w:type="dxa" w:w="3456"/>
            <w:vAlign w:val="center"/>
          </w:tcPr>
          <w:p>
            <w:r>
              <w:t>Prevent duplicate parent-child links</w:t>
            </w:r>
          </w:p>
        </w:tc>
      </w:tr>
      <w:tr>
        <w:tc>
          <w:tcPr>
            <w:tcW w:type="dxa" w:w="3456"/>
            <w:vAlign w:val="center"/>
          </w:tcPr>
          <w:p>
            <w:r>
              <w:t>TeacherClass</w:t>
            </w:r>
          </w:p>
        </w:tc>
        <w:tc>
          <w:tcPr>
            <w:tcW w:type="dxa" w:w="3456"/>
            <w:vAlign w:val="center"/>
          </w:tcPr>
          <w:p>
            <w:r>
              <w:t>unique {teacherId,classId,academicYear,subject} where appropriate</w:t>
            </w:r>
          </w:p>
        </w:tc>
        <w:tc>
          <w:tcPr>
            <w:tcW w:type="dxa" w:w="3456"/>
            <w:vAlign w:val="center"/>
          </w:tcPr>
          <w:p>
            <w:r>
              <w:t>Prevent duplicate assignments</w:t>
            </w:r>
          </w:p>
        </w:tc>
      </w:tr>
      <w:tr>
        <w:tc>
          <w:tcPr>
            <w:tcW w:type="dxa" w:w="3456"/>
            <w:vAlign w:val="center"/>
          </w:tcPr>
          <w:p>
            <w:r>
              <w:t>Homework</w:t>
            </w:r>
          </w:p>
        </w:tc>
        <w:tc>
          <w:tcPr>
            <w:tcW w:type="dxa" w:w="3456"/>
            <w:vAlign w:val="center"/>
          </w:tcPr>
          <w:p>
            <w:r>
              <w:t>index {classId,dueDate}; index teacherId</w:t>
            </w:r>
          </w:p>
        </w:tc>
        <w:tc>
          <w:tcPr>
            <w:tcW w:type="dxa" w:w="3456"/>
            <w:vAlign w:val="center"/>
          </w:tcPr>
          <w:p>
            <w:r>
              <w:t>Class feed and teacher management</w:t>
            </w:r>
          </w:p>
        </w:tc>
      </w:tr>
      <w:tr>
        <w:tc>
          <w:tcPr>
            <w:tcW w:type="dxa" w:w="3456"/>
            <w:vAlign w:val="center"/>
          </w:tcPr>
          <w:p>
            <w:r>
              <w:t>Attendance</w:t>
            </w:r>
          </w:p>
        </w:tc>
        <w:tc>
          <w:tcPr>
            <w:tcW w:type="dxa" w:w="3456"/>
            <w:vAlign w:val="center"/>
          </w:tcPr>
          <w:p>
            <w:r>
              <w:t>unique/compound {studentId,date}; index {classId,date}</w:t>
            </w:r>
          </w:p>
        </w:tc>
        <w:tc>
          <w:tcPr>
            <w:tcW w:type="dxa" w:w="3456"/>
            <w:vAlign w:val="center"/>
          </w:tcPr>
          <w:p>
            <w:r>
              <w:t>Prevent duplicate daily attendance and support class views</w:t>
            </w:r>
          </w:p>
        </w:tc>
      </w:tr>
      <w:tr>
        <w:tc>
          <w:tcPr>
            <w:tcW w:type="dxa" w:w="3456"/>
            <w:vAlign w:val="center"/>
          </w:tcPr>
          <w:p>
            <w:r>
              <w:t>Announcement</w:t>
            </w:r>
          </w:p>
        </w:tc>
        <w:tc>
          <w:tcPr>
            <w:tcW w:type="dxa" w:w="3456"/>
            <w:vAlign w:val="center"/>
          </w:tcPr>
          <w:p>
            <w:r>
              <w:t>index {schoolId,publishedAt}</w:t>
            </w:r>
          </w:p>
        </w:tc>
        <w:tc>
          <w:tcPr>
            <w:tcW w:type="dxa" w:w="3456"/>
            <w:vAlign w:val="center"/>
          </w:tcPr>
          <w:p>
            <w:r>
              <w:t>Recent announcement feed</w:t>
            </w:r>
          </w:p>
        </w:tc>
      </w:tr>
      <w:tr>
        <w:tc>
          <w:tcPr>
            <w:tcW w:type="dxa" w:w="3456"/>
            <w:vAlign w:val="center"/>
          </w:tcPr>
          <w:p>
            <w:r>
              <w:t>Message</w:t>
            </w:r>
          </w:p>
        </w:tc>
        <w:tc>
          <w:tcPr>
            <w:tcW w:type="dxa" w:w="3456"/>
            <w:vAlign w:val="center"/>
          </w:tcPr>
          <w:p>
            <w:r>
              <w:t>index {conversationId,createdAt}</w:t>
            </w:r>
          </w:p>
        </w:tc>
        <w:tc>
          <w:tcPr>
            <w:tcW w:type="dxa" w:w="3456"/>
            <w:vAlign w:val="center"/>
          </w:tcPr>
          <w:p>
            <w:r>
              <w:t>Fast chat history</w:t>
            </w:r>
          </w:p>
        </w:tc>
      </w:tr>
      <w:tr>
        <w:tc>
          <w:tcPr>
            <w:tcW w:type="dxa" w:w="3456"/>
            <w:vAlign w:val="center"/>
          </w:tcPr>
          <w:p>
            <w:r>
              <w:t>Notification</w:t>
            </w:r>
          </w:p>
        </w:tc>
        <w:tc>
          <w:tcPr>
            <w:tcW w:type="dxa" w:w="3456"/>
            <w:vAlign w:val="center"/>
          </w:tcPr>
          <w:p>
            <w:r>
              <w:t>index {userId,isRead,createdAt}</w:t>
            </w:r>
          </w:p>
        </w:tc>
        <w:tc>
          <w:tcPr>
            <w:tcW w:type="dxa" w:w="3456"/>
            <w:vAlign w:val="center"/>
          </w:tcPr>
          <w:p>
            <w:r>
              <w:t>Unread notification queries</w:t>
            </w:r>
          </w:p>
        </w:tc>
      </w:tr>
    </w:tbl>
    <w:p>
      <w:r>
        <w:rPr>
          <w:b w:val="0"/>
          <w:i w:val="0"/>
        </w:rPr>
        <w:t>Do not create a unique attendance index on studentId + date if the product later needs multiple attendance periods per day. For V1, choose one model explicitly before implementation; the recommended simple V1 model is one daily record per student.</w:t>
      </w:r>
    </w:p>
    <w:p>
      <w:pPr>
        <w:pStyle w:val="Heading1"/>
      </w:pPr>
      <w:r>
        <w:t>4. Architecture</w:t>
      </w:r>
    </w:p>
    <w:p>
      <w:pPr>
        <w:pStyle w:val="Heading2"/>
      </w:pPr>
      <w:r>
        <w:t>4.1 Architecture Style</w:t>
      </w:r>
    </w:p>
    <w:p>
      <w:r>
        <w:rPr>
          <w:b w:val="0"/>
          <w:i w:val="0"/>
        </w:rPr>
        <w:t>Use a 3-tier architecture with modular backend services. This is simple enough for a 15-day college project while keeping responsibilities separated.</w:t>
      </w:r>
    </w:p>
    <w:p>
      <w:r>
        <w:rPr>
          <w:rFonts w:ascii="Consolas" w:hAnsi="Consolas"/>
          <w:sz w:val="17"/>
        </w:rPr>
        <w:t>Presentation Tier</w:t>
        <w:br/>
        <w:t>React.js + React Router + reusable UI components</w:t>
        <w:br/>
        <w:t xml:space="preserve">          │</w:t>
        <w:br/>
        <w:t xml:space="preserve">          │ HTTPS / REST + Socket.IO</w:t>
        <w:br/>
        <w:t xml:space="preserve">          ▼</w:t>
        <w:br/>
        <w:t>Application Tier</w:t>
        <w:br/>
        <w:t>Node.js + Express.js</w:t>
        <w:br/>
        <w:t>Routes → Middleware → Controllers → Services</w:t>
        <w:br/>
        <w:t xml:space="preserve">                         │</w:t>
        <w:br/>
        <w:t xml:space="preserve">                         ├── Auth/RBAC</w:t>
        <w:br/>
        <w:t xml:space="preserve">                         ├── Academic</w:t>
        <w:br/>
        <w:t xml:space="preserve">                         ├── Communication</w:t>
        <w:br/>
        <w:t xml:space="preserve">                         └── Notification</w:t>
        <w:br/>
        <w:t xml:space="preserve">          │</w:t>
        <w:br/>
        <w:t xml:space="preserve">          ▼</w:t>
        <w:br/>
        <w:t>Data Tier</w:t>
        <w:br/>
        <w:t>MongoDB + Mongoose</w:t>
      </w:r>
    </w:p>
    <w:p>
      <w:pPr>
        <w:pStyle w:val="Heading2"/>
      </w:pPr>
      <w:r>
        <w:t>4.2 Backend Folder Structure</w:t>
      </w:r>
    </w:p>
    <w:p>
      <w:r>
        <w:rPr>
          <w:rFonts w:ascii="Consolas" w:hAnsi="Consolas"/>
          <w:sz w:val="17"/>
        </w:rPr>
        <w:t>server/</w:t>
        <w:br/>
        <w:t xml:space="preserve">  src/</w:t>
        <w:br/>
        <w:t xml:space="preserve">    config/</w:t>
        <w:br/>
        <w:t xml:space="preserve">      db.js</w:t>
        <w:br/>
        <w:t xml:space="preserve">      env.js</w:t>
        <w:br/>
        <w:t xml:space="preserve">    models/</w:t>
        <w:br/>
        <w:t xml:space="preserve">      User.js</w:t>
        <w:br/>
        <w:t xml:space="preserve">      School.js</w:t>
        <w:br/>
        <w:t xml:space="preserve">      Class.js</w:t>
        <w:br/>
        <w:t xml:space="preserve">      ParentStudent.js</w:t>
        <w:br/>
        <w:t xml:space="preserve">      TeacherClass.js</w:t>
        <w:br/>
        <w:t xml:space="preserve">      Homework.js</w:t>
        <w:br/>
        <w:t xml:space="preserve">      Attendance.js</w:t>
        <w:br/>
        <w:t xml:space="preserve">      Announcement.js</w:t>
        <w:br/>
        <w:t xml:space="preserve">      Meeting.js</w:t>
        <w:br/>
        <w:t xml:space="preserve">      Conversation.js</w:t>
        <w:br/>
        <w:t xml:space="preserve">      Message.js</w:t>
        <w:br/>
        <w:t xml:space="preserve">      Notification.js</w:t>
        <w:br/>
        <w:t xml:space="preserve">    routes/</w:t>
        <w:br/>
        <w:t xml:space="preserve">    controllers/</w:t>
        <w:br/>
        <w:t xml:space="preserve">    services/</w:t>
        <w:br/>
        <w:t xml:space="preserve">    middleware/</w:t>
        <w:br/>
        <w:t xml:space="preserve">      auth.js</w:t>
        <w:br/>
        <w:t xml:space="preserve">      roles.js</w:t>
        <w:br/>
        <w:t xml:space="preserve">      validate.js</w:t>
        <w:br/>
        <w:t xml:space="preserve">      errorHandler.js</w:t>
        <w:br/>
        <w:t xml:space="preserve">    validators/</w:t>
        <w:br/>
        <w:t xml:space="preserve">    sockets/</w:t>
        <w:br/>
        <w:t xml:space="preserve">    utils/</w:t>
        <w:br/>
        <w:t xml:space="preserve">    app.js</w:t>
        <w:br/>
        <w:t xml:space="preserve">    server.js</w:t>
      </w:r>
    </w:p>
    <w:p>
      <w:pPr>
        <w:pStyle w:val="Heading2"/>
      </w:pPr>
      <w:r>
        <w:t>4.3 Frontend Structure</w:t>
      </w:r>
    </w:p>
    <w:p>
      <w:r>
        <w:rPr>
          <w:rFonts w:ascii="Consolas" w:hAnsi="Consolas"/>
          <w:sz w:val="17"/>
        </w:rPr>
        <w:t>client/</w:t>
        <w:br/>
        <w:t xml:space="preserve">  src/</w:t>
        <w:br/>
        <w:t xml:space="preserve">    components/</w:t>
        <w:br/>
        <w:t xml:space="preserve">    layouts/</w:t>
        <w:br/>
        <w:t xml:space="preserve">    pages/</w:t>
        <w:br/>
        <w:t xml:space="preserve">      auth/</w:t>
        <w:br/>
        <w:t xml:space="preserve">      admin/</w:t>
        <w:br/>
        <w:t xml:space="preserve">      teacher/</w:t>
        <w:br/>
        <w:t xml:space="preserve">      parent/</w:t>
        <w:br/>
        <w:t xml:space="preserve">      student/</w:t>
        <w:br/>
        <w:t xml:space="preserve">    features/</w:t>
        <w:br/>
        <w:t xml:space="preserve">      homework/</w:t>
        <w:br/>
        <w:t xml:space="preserve">      attendance/</w:t>
        <w:br/>
        <w:t xml:space="preserve">      announcements/</w:t>
        <w:br/>
        <w:t xml:space="preserve">      chat/</w:t>
        <w:br/>
        <w:t xml:space="preserve">      meetings/</w:t>
        <w:br/>
        <w:t xml:space="preserve">      notifications/</w:t>
        <w:br/>
        <w:t xml:space="preserve">    services/</w:t>
        <w:br/>
        <w:t xml:space="preserve">      api.js</w:t>
        <w:br/>
        <w:t xml:space="preserve">      socket.js</w:t>
        <w:br/>
        <w:t xml:space="preserve">    hooks/</w:t>
        <w:br/>
        <w:t xml:space="preserve">    context/</w:t>
        <w:br/>
        <w:t xml:space="preserve">    routes/</w:t>
        <w:br/>
        <w:t xml:space="preserve">    utils/</w:t>
        <w:br/>
        <w:t xml:space="preserve">    App.jsx</w:t>
        <w:br/>
        <w:t xml:space="preserve">    main.jsx</w:t>
      </w:r>
    </w:p>
    <w:p>
      <w:pPr>
        <w:pStyle w:val="Heading2"/>
      </w:pPr>
      <w:r>
        <w:t>4.4 Request Lifecycle</w:t>
      </w:r>
    </w:p>
    <w:p>
      <w:r>
        <w:rPr>
          <w:rFonts w:ascii="Consolas" w:hAnsi="Consolas"/>
          <w:sz w:val="17"/>
        </w:rPr>
        <w:t>Client → Route → authenticateJWT → authorizeRole → validate → controller → service → Mongoose → MongoDB → service → controller → response</w:t>
      </w:r>
    </w:p>
    <w:p>
      <w:pPr>
        <w:pStyle w:val="Heading2"/>
      </w:pPr>
      <w:r>
        <w:t>4.5 Real-Time Chat Lifecycle</w:t>
      </w:r>
    </w:p>
    <w:p>
      <w:r>
        <w:rPr>
          <w:rFonts w:ascii="Consolas" w:hAnsi="Consolas"/>
          <w:sz w:val="17"/>
        </w:rPr>
        <w:t>Client connects → JWT validated → user joins authorized conversation room → message sent → server validates participant → save Message → emit message:new → recipient receives → Notification created where required</w:t>
      </w:r>
    </w:p>
    <w:p>
      <w:pPr>
        <w:pStyle w:val="Heading2"/>
      </w:pPr>
      <w:r>
        <w:t>4.6 External Meeting Integration</w:t>
      </w:r>
    </w:p>
    <w:p>
      <w:r>
        <w:rPr>
          <w:b w:val="0"/>
          <w:i w:val="0"/>
        </w:rPr>
        <w:t>V1 should store meeting metadata and a join URL rather than building a video conferencing engine from scratch. The integration can point to an approved external meeting provider. The provider can be replaced later without changing the core meeting data model.</w:t>
      </w:r>
    </w:p>
    <w:p>
      <w:pPr>
        <w:pStyle w:val="Heading2"/>
      </w:pPr>
      <w:r>
        <w:t>4.7 Deployment</w:t>
      </w:r>
    </w:p>
    <w:p>
      <w:r>
        <w:rPr>
          <w:rFonts w:ascii="Consolas" w:hAnsi="Consolas"/>
          <w:sz w:val="17"/>
        </w:rPr>
        <w:t>Browser</w:t>
        <w:br/>
        <w:t xml:space="preserve">  │ HTTPS</w:t>
        <w:br/>
        <w:t xml:space="preserve">  ▼</w:t>
        <w:br/>
        <w:t>React Frontend Hosting</w:t>
        <w:br/>
        <w:t xml:space="preserve">  │ HTTPS API calls / WebSocket</w:t>
        <w:br/>
        <w:t xml:space="preserve">  ▼</w:t>
        <w:br/>
        <w:t>Node + Express Backend</w:t>
        <w:br/>
        <w:t xml:space="preserve">  │ TLS</w:t>
        <w:br/>
        <w:t xml:space="preserve">  ▼</w:t>
        <w:br/>
        <w:t>Managed MongoDB</w:t>
        <w:br/>
        <w:br/>
        <w:t>Optional:</w:t>
        <w:br/>
        <w:t>Backend → External Meeting Provider</w:t>
        <w:br/>
        <w:t>Backend → Email/Push provider (if implemented)</w:t>
      </w:r>
    </w:p>
    <w:p>
      <w:pPr>
        <w:pStyle w:val="ListBullet"/>
      </w:pPr>
      <w:r>
        <w:t>Production configuration must use environment variables.</w:t>
      </w:r>
    </w:p>
    <w:p>
      <w:pPr>
        <w:pStyle w:val="ListBullet"/>
      </w:pPr>
      <w:r>
        <w:t>Frontend must use a production API base URL.</w:t>
      </w:r>
    </w:p>
    <w:p>
      <w:pPr>
        <w:pStyle w:val="ListBullet"/>
      </w:pPr>
      <w:r>
        <w:t>CORS should allow only approved origins.</w:t>
      </w:r>
    </w:p>
    <w:p>
      <w:pPr>
        <w:pStyle w:val="ListBullet"/>
      </w:pPr>
      <w:r>
        <w:t>MongoDB network access should be restricted to the backend environment.</w:t>
      </w:r>
    </w:p>
    <w:p>
      <w:pPr>
        <w:pStyle w:val="Heading1"/>
      </w:pPr>
      <w:r>
        <w:t>5. Security Specification</w:t>
      </w:r>
    </w:p>
    <w:p>
      <w:pPr>
        <w:pStyle w:val="Heading2"/>
      </w:pPr>
      <w:r>
        <w:t>5.1 Authentication</w:t>
      </w:r>
    </w:p>
    <w:p>
      <w:pPr>
        <w:pStyle w:val="ListBullet"/>
      </w:pPr>
      <w:r>
        <w:t>Hash passwords using bcrypt or Argon2.</w:t>
      </w:r>
    </w:p>
    <w:p>
      <w:pPr>
        <w:pStyle w:val="ListBullet"/>
      </w:pPr>
      <w:r>
        <w:t>Never return passwordHash in API responses.</w:t>
      </w:r>
    </w:p>
    <w:p>
      <w:pPr>
        <w:pStyle w:val="ListBullet"/>
      </w:pPr>
      <w:r>
        <w:t>JWT must contain only the minimum claims needed, such as user id, role and school id.</w:t>
      </w:r>
    </w:p>
    <w:p>
      <w:pPr>
        <w:pStyle w:val="ListBullet"/>
      </w:pPr>
      <w:r>
        <w:t>Use a strong JWT secret stored outside source control.</w:t>
      </w:r>
    </w:p>
    <w:p>
      <w:pPr>
        <w:pStyle w:val="ListBullet"/>
      </w:pPr>
      <w:r>
        <w:t>Set token expiry. For a simple V1, a short-lived access token is acceptable; refresh-token rotation can be added if time permits.</w:t>
      </w:r>
    </w:p>
    <w:p>
      <w:pPr>
        <w:pStyle w:val="ListBullet"/>
      </w:pPr>
      <w:r>
        <w:t>On login failure, return a generic message such as Invalid credentials.</w:t>
      </w:r>
    </w:p>
    <w:p>
      <w:pPr>
        <w:pStyle w:val="Heading2"/>
      </w:pPr>
      <w:r>
        <w:t>5.2 Authorization &amp; Tenant Isolation</w:t>
      </w:r>
    </w:p>
    <w:p>
      <w:pPr>
        <w:pStyle w:val="ListBullet"/>
      </w:pPr>
      <w:r>
        <w:t>Every protected request identifies the authenticated user from the token.</w:t>
      </w:r>
    </w:p>
    <w:p>
      <w:pPr>
        <w:pStyle w:val="ListBullet"/>
      </w:pPr>
      <w:r>
        <w:t>Every school-owned query is scoped by schoolId derived from authentication, not blindly accepted from the request body.</w:t>
      </w:r>
    </w:p>
    <w:p>
      <w:pPr>
        <w:pStyle w:val="ListBullet"/>
      </w:pPr>
      <w:r>
        <w:t>Teachers can access only assigned classes.</w:t>
      </w:r>
    </w:p>
    <w:p>
      <w:pPr>
        <w:pStyle w:val="ListBullet"/>
      </w:pPr>
      <w:r>
        <w:t>Parents can access only linked students.</w:t>
      </w:r>
    </w:p>
    <w:p>
      <w:pPr>
        <w:pStyle w:val="ListBullet"/>
      </w:pPr>
      <w:r>
        <w:t>Students can access only their own protected records.</w:t>
      </w:r>
    </w:p>
    <w:p>
      <w:pPr>
        <w:pStyle w:val="Heading2"/>
      </w:pPr>
      <w:r>
        <w:t>5.3 Input &amp; API Security</w:t>
      </w:r>
    </w:p>
    <w:p>
      <w:pPr>
        <w:pStyle w:val="ListBullet"/>
      </w:pPr>
      <w:r>
        <w:t>Validate all request bodies, query parameters and route parameters.</w:t>
      </w:r>
    </w:p>
    <w:p>
      <w:pPr>
        <w:pStyle w:val="ListBullet"/>
      </w:pPr>
      <w:r>
        <w:t>Reject invalid ObjectIds.</w:t>
      </w:r>
    </w:p>
    <w:p>
      <w:pPr>
        <w:pStyle w:val="ListBullet"/>
      </w:pPr>
      <w:r>
        <w:t>Limit request body size.</w:t>
      </w:r>
    </w:p>
    <w:p>
      <w:pPr>
        <w:pStyle w:val="ListBullet"/>
      </w:pPr>
      <w:r>
        <w:t>Sanitize user-generated rich text/content if HTML is supported.</w:t>
      </w:r>
    </w:p>
    <w:p>
      <w:pPr>
        <w:pStyle w:val="ListBullet"/>
      </w:pPr>
      <w:r>
        <w:t>Rate-limit login and other abuse-prone endpoints.</w:t>
      </w:r>
    </w:p>
    <w:p>
      <w:pPr>
        <w:pStyle w:val="ListBullet"/>
      </w:pPr>
      <w:r>
        <w:t>Use HTTPS in deployment.</w:t>
      </w:r>
    </w:p>
    <w:p>
      <w:pPr>
        <w:pStyle w:val="ListBullet"/>
      </w:pPr>
      <w:r>
        <w:t>Configure secure CORS.</w:t>
      </w:r>
    </w:p>
    <w:p>
      <w:pPr>
        <w:pStyle w:val="ListBullet"/>
      </w:pPr>
      <w:r>
        <w:t>Return safe error messages; do not expose stack traces in production.</w:t>
      </w:r>
    </w:p>
    <w:p>
      <w:pPr>
        <w:pStyle w:val="Heading2"/>
      </w:pPr>
      <w:r>
        <w:t>5.4 File Security</w:t>
      </w:r>
    </w:p>
    <w:p>
      <w:pPr>
        <w:pStyle w:val="ListBullet"/>
      </w:pPr>
      <w:r>
        <w:t>Restrict attachment MIME types and maximum file size.</w:t>
      </w:r>
    </w:p>
    <w:p>
      <w:pPr>
        <w:pStyle w:val="ListBullet"/>
      </w:pPr>
      <w:r>
        <w:t>Do not execute uploaded files.</w:t>
      </w:r>
    </w:p>
    <w:p>
      <w:pPr>
        <w:pStyle w:val="ListBullet"/>
      </w:pPr>
      <w:r>
        <w:t>Generate safe filenames or use storage-provider keys.</w:t>
      </w:r>
    </w:p>
    <w:p>
      <w:pPr>
        <w:pStyle w:val="ListBullet"/>
      </w:pPr>
      <w:r>
        <w:t>Store only file metadata/URLs in MongoDB.</w:t>
      </w:r>
    </w:p>
    <w:p>
      <w:pPr>
        <w:pStyle w:val="Heading2"/>
      </w:pPr>
      <w:r>
        <w:t>5.5 Secrets &amp; Configuration</w:t>
      </w:r>
    </w:p>
    <w:p>
      <w:r>
        <w:rPr>
          <w:rFonts w:ascii="Consolas" w:hAnsi="Consolas"/>
          <w:sz w:val="17"/>
        </w:rPr>
        <w:t>PORT=</w:t>
        <w:br/>
        <w:t>MONGO_URI=</w:t>
        <w:br/>
        <w:t>JWT_SECRET=</w:t>
        <w:br/>
        <w:t>CLIENT_URL=</w:t>
        <w:br/>
        <w:t>MEETING_PROVIDER_KEY=</w:t>
        <w:br/>
        <w:t>NODE_ENV=production</w:t>
      </w:r>
    </w:p>
    <w:p>
      <w:pPr>
        <w:pStyle w:val="ListBullet"/>
      </w:pPr>
      <w:r>
        <w:t>Never commit .env files or secrets to Git.</w:t>
      </w:r>
    </w:p>
    <w:p>
      <w:pPr>
        <w:pStyle w:val="Heading2"/>
      </w:pPr>
      <w:r>
        <w:t>5.6 Security Definition of Done</w:t>
      </w:r>
    </w:p>
    <w:p>
      <w:pPr>
        <w:pStyle w:val="ListBullet"/>
      </w:pPr>
      <w:r>
        <w:t>Unauthenticated protected request → 401.</w:t>
      </w:r>
    </w:p>
    <w:p>
      <w:pPr>
        <w:pStyle w:val="ListBullet"/>
      </w:pPr>
      <w:r>
        <w:t>Authenticated but wrong role → 403.</w:t>
      </w:r>
    </w:p>
    <w:p>
      <w:pPr>
        <w:pStyle w:val="ListBullet"/>
      </w:pPr>
      <w:r>
        <w:t>Cross-school access attempt → 403/404 without data leakage.</w:t>
      </w:r>
    </w:p>
    <w:p>
      <w:pPr>
        <w:pStyle w:val="ListBullet"/>
      </w:pPr>
      <w:r>
        <w:t>Invalid payload → 400/422.</w:t>
      </w:r>
    </w:p>
    <w:p>
      <w:pPr>
        <w:pStyle w:val="ListBullet"/>
      </w:pPr>
      <w:r>
        <w:t>Sensitive fields never appear in normal API responses.</w:t>
      </w:r>
    </w:p>
    <w:p>
      <w:pPr>
        <w:pStyle w:val="ListBullet"/>
      </w:pPr>
      <w:r>
        <w:t>Secrets absent from Git repository.</w:t>
      </w:r>
    </w:p>
    <w:p>
      <w:pPr>
        <w:pStyle w:val="Heading1"/>
      </w:pPr>
      <w:r>
        <w:t>6. QA Plan</w:t>
      </w:r>
    </w:p>
    <w:p>
      <w:pPr>
        <w:pStyle w:val="Heading2"/>
      </w:pPr>
      <w:r>
        <w:t>6.1 Testing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Minimum V1 target</w:t>
            </w:r>
          </w:p>
        </w:tc>
      </w:tr>
      <w:tr>
        <w:tc>
          <w:tcPr>
            <w:tcW w:type="dxa" w:w="3456"/>
            <w:vAlign w:val="center"/>
          </w:tcPr>
          <w:p>
            <w:r>
              <w:t>Unit</w:t>
            </w:r>
          </w:p>
        </w:tc>
        <w:tc>
          <w:tcPr>
            <w:tcW w:type="dxa" w:w="3456"/>
            <w:vAlign w:val="center"/>
          </w:tcPr>
          <w:p>
            <w:r>
              <w:t>Utilities, validators, permission helpers</w:t>
            </w:r>
          </w:p>
        </w:tc>
        <w:tc>
          <w:tcPr>
            <w:tcW w:type="dxa" w:w="3456"/>
            <w:vAlign w:val="center"/>
          </w:tcPr>
          <w:p>
            <w:r>
              <w:t>Core validators + RBAC helpers</w:t>
            </w:r>
          </w:p>
        </w:tc>
      </w:tr>
      <w:tr>
        <w:tc>
          <w:tcPr>
            <w:tcW w:type="dxa" w:w="3456"/>
            <w:vAlign w:val="center"/>
          </w:tcPr>
          <w:p>
            <w:r>
              <w:t>API/Integration</w:t>
            </w:r>
          </w:p>
        </w:tc>
        <w:tc>
          <w:tcPr>
            <w:tcW w:type="dxa" w:w="3456"/>
            <w:vAlign w:val="center"/>
          </w:tcPr>
          <w:p>
            <w:r>
              <w:t>Routes, auth, DB interactions</w:t>
            </w:r>
          </w:p>
        </w:tc>
        <w:tc>
          <w:tcPr>
            <w:tcW w:type="dxa" w:w="3456"/>
            <w:vAlign w:val="center"/>
          </w:tcPr>
          <w:p>
            <w:r>
              <w:t>All critical APIs</w:t>
            </w:r>
          </w:p>
        </w:tc>
      </w:tr>
      <w:tr>
        <w:tc>
          <w:tcPr>
            <w:tcW w:type="dxa" w:w="3456"/>
            <w:vAlign w:val="center"/>
          </w:tcPr>
          <w:p>
            <w:r>
              <w:t>Component</w:t>
            </w:r>
          </w:p>
        </w:tc>
        <w:tc>
          <w:tcPr>
            <w:tcW w:type="dxa" w:w="3456"/>
            <w:vAlign w:val="center"/>
          </w:tcPr>
          <w:p>
            <w:r>
              <w:t>React forms/components</w:t>
            </w:r>
          </w:p>
        </w:tc>
        <w:tc>
          <w:tcPr>
            <w:tcW w:type="dxa" w:w="3456"/>
            <w:vAlign w:val="center"/>
          </w:tcPr>
          <w:p>
            <w:r>
              <w:t>Login, dashboards, forms</w:t>
            </w:r>
          </w:p>
        </w:tc>
      </w:tr>
      <w:tr>
        <w:tc>
          <w:tcPr>
            <w:tcW w:type="dxa" w:w="3456"/>
            <w:vAlign w:val="center"/>
          </w:tcPr>
          <w:p>
            <w:r>
              <w:t>E2E / Manual</w:t>
            </w:r>
          </w:p>
        </w:tc>
        <w:tc>
          <w:tcPr>
            <w:tcW w:type="dxa" w:w="3456"/>
            <w:vAlign w:val="center"/>
          </w:tcPr>
          <w:p>
            <w:r>
              <w:t>Complete user journeys</w:t>
            </w:r>
          </w:p>
        </w:tc>
        <w:tc>
          <w:tcPr>
            <w:tcW w:type="dxa" w:w="3456"/>
            <w:vAlign w:val="center"/>
          </w:tcPr>
          <w:p>
            <w:r>
              <w:t>Login → feature → logout</w:t>
            </w:r>
          </w:p>
        </w:tc>
      </w:tr>
      <w:tr>
        <w:tc>
          <w:tcPr>
            <w:tcW w:type="dxa" w:w="3456"/>
            <w:vAlign w:val="center"/>
          </w:tcPr>
          <w:p>
            <w:r>
              <w:t>Security</w:t>
            </w:r>
          </w:p>
        </w:tc>
        <w:tc>
          <w:tcPr>
            <w:tcW w:type="dxa" w:w="3456"/>
            <w:vAlign w:val="center"/>
          </w:tcPr>
          <w:p>
            <w:r>
              <w:t>RBAC and tenant isolation</w:t>
            </w:r>
          </w:p>
        </w:tc>
        <w:tc>
          <w:tcPr>
            <w:tcW w:type="dxa" w:w="3456"/>
            <w:vAlign w:val="center"/>
          </w:tcPr>
          <w:p>
            <w:r>
              <w:t>All role boundaries</w:t>
            </w:r>
          </w:p>
        </w:tc>
      </w:tr>
      <w:tr>
        <w:tc>
          <w:tcPr>
            <w:tcW w:type="dxa" w:w="3456"/>
            <w:vAlign w:val="center"/>
          </w:tcPr>
          <w:p>
            <w:r>
              <w:t>Regression</w:t>
            </w:r>
          </w:p>
        </w:tc>
        <w:tc>
          <w:tcPr>
            <w:tcW w:type="dxa" w:w="3456"/>
            <w:vAlign w:val="center"/>
          </w:tcPr>
          <w:p>
            <w:r>
              <w:t>Previously fixed defects</w:t>
            </w:r>
          </w:p>
        </w:tc>
        <w:tc>
          <w:tcPr>
            <w:tcW w:type="dxa" w:w="3456"/>
            <w:vAlign w:val="center"/>
          </w:tcPr>
          <w:p>
            <w:r>
              <w:t>Every release candidate</w:t>
            </w:r>
          </w:p>
        </w:tc>
      </w:tr>
    </w:tbl>
    <w:p>
      <w:pPr>
        <w:pStyle w:val="Heading2"/>
      </w:pPr>
      <w:r>
        <w:t>6.2 Critical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Input/Action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592"/>
            <w:vAlign w:val="center"/>
          </w:tcPr>
          <w:p>
            <w:r>
              <w:t>AUTH-01</w:t>
            </w:r>
          </w:p>
        </w:tc>
        <w:tc>
          <w:tcPr>
            <w:tcW w:type="dxa" w:w="2592"/>
            <w:vAlign w:val="center"/>
          </w:tcPr>
          <w:p>
            <w:r>
              <w:t>Valid login</w:t>
            </w:r>
          </w:p>
        </w:tc>
        <w:tc>
          <w:tcPr>
            <w:tcW w:type="dxa" w:w="2592"/>
            <w:vAlign w:val="center"/>
          </w:tcPr>
          <w:p>
            <w:r>
              <w:t>Correct credentials</w:t>
            </w:r>
          </w:p>
        </w:tc>
        <w:tc>
          <w:tcPr>
            <w:tcW w:type="dxa" w:w="2592"/>
            <w:vAlign w:val="center"/>
          </w:tcPr>
          <w:p>
            <w:r>
              <w:t>200 + token + correct dashboard role</w:t>
            </w:r>
          </w:p>
        </w:tc>
      </w:tr>
      <w:tr>
        <w:tc>
          <w:tcPr>
            <w:tcW w:type="dxa" w:w="2592"/>
            <w:vAlign w:val="center"/>
          </w:tcPr>
          <w:p>
            <w:r>
              <w:t>AUTH-02</w:t>
            </w:r>
          </w:p>
        </w:tc>
        <w:tc>
          <w:tcPr>
            <w:tcW w:type="dxa" w:w="2592"/>
            <w:vAlign w:val="center"/>
          </w:tcPr>
          <w:p>
            <w:r>
              <w:t>Invalid password</w:t>
            </w:r>
          </w:p>
        </w:tc>
        <w:tc>
          <w:tcPr>
            <w:tcW w:type="dxa" w:w="2592"/>
            <w:vAlign w:val="center"/>
          </w:tcPr>
          <w:p>
            <w:r>
              <w:t>Wrong password</w:t>
            </w:r>
          </w:p>
        </w:tc>
        <w:tc>
          <w:tcPr>
            <w:tcW w:type="dxa" w:w="2592"/>
            <w:vAlign w:val="center"/>
          </w:tcPr>
          <w:p>
            <w:r>
              <w:t>401; no token</w:t>
            </w:r>
          </w:p>
        </w:tc>
      </w:tr>
      <w:tr>
        <w:tc>
          <w:tcPr>
            <w:tcW w:type="dxa" w:w="2592"/>
            <w:vAlign w:val="center"/>
          </w:tcPr>
          <w:p>
            <w:r>
              <w:t>AUTH-03</w:t>
            </w:r>
          </w:p>
        </w:tc>
        <w:tc>
          <w:tcPr>
            <w:tcW w:type="dxa" w:w="2592"/>
            <w:vAlign w:val="center"/>
          </w:tcPr>
          <w:p>
            <w:r>
              <w:t>Missing field</w:t>
            </w:r>
          </w:p>
        </w:tc>
        <w:tc>
          <w:tcPr>
            <w:tcW w:type="dxa" w:w="2592"/>
            <w:vAlign w:val="center"/>
          </w:tcPr>
          <w:p>
            <w:r>
              <w:t>No password</w:t>
            </w:r>
          </w:p>
        </w:tc>
        <w:tc>
          <w:tcPr>
            <w:tcW w:type="dxa" w:w="2592"/>
            <w:vAlign w:val="center"/>
          </w:tcPr>
          <w:p>
            <w:r>
              <w:t>400 validation error</w:t>
            </w:r>
          </w:p>
        </w:tc>
      </w:tr>
      <w:tr>
        <w:tc>
          <w:tcPr>
            <w:tcW w:type="dxa" w:w="2592"/>
            <w:vAlign w:val="center"/>
          </w:tcPr>
          <w:p>
            <w:r>
              <w:t>RBAC-01</w:t>
            </w:r>
          </w:p>
        </w:tc>
        <w:tc>
          <w:tcPr>
            <w:tcW w:type="dxa" w:w="2592"/>
            <w:vAlign w:val="center"/>
          </w:tcPr>
          <w:p>
            <w:r>
              <w:t>Student calls admin API</w:t>
            </w:r>
          </w:p>
        </w:tc>
        <w:tc>
          <w:tcPr>
            <w:tcW w:type="dxa" w:w="2592"/>
            <w:vAlign w:val="center"/>
          </w:tcPr>
          <w:p>
            <w:r>
              <w:t>Student JWT</w:t>
            </w:r>
          </w:p>
        </w:tc>
        <w:tc>
          <w:tcPr>
            <w:tcW w:type="dxa" w:w="2592"/>
            <w:vAlign w:val="center"/>
          </w:tcPr>
          <w:p>
            <w:r>
              <w:t>403</w:t>
            </w:r>
          </w:p>
        </w:tc>
      </w:tr>
      <w:tr>
        <w:tc>
          <w:tcPr>
            <w:tcW w:type="dxa" w:w="2592"/>
            <w:vAlign w:val="center"/>
          </w:tcPr>
          <w:p>
            <w:r>
              <w:t>RBAC-02</w:t>
            </w:r>
          </w:p>
        </w:tc>
        <w:tc>
          <w:tcPr>
            <w:tcW w:type="dxa" w:w="2592"/>
            <w:vAlign w:val="center"/>
          </w:tcPr>
          <w:p>
            <w:r>
              <w:t>Parent reads unrelated student</w:t>
            </w:r>
          </w:p>
        </w:tc>
        <w:tc>
          <w:tcPr>
            <w:tcW w:type="dxa" w:w="2592"/>
            <w:vAlign w:val="center"/>
          </w:tcPr>
          <w:p>
            <w:r>
              <w:t>Parent + other student id</w:t>
            </w:r>
          </w:p>
        </w:tc>
        <w:tc>
          <w:tcPr>
            <w:tcW w:type="dxa" w:w="2592"/>
            <w:vAlign w:val="center"/>
          </w:tcPr>
          <w:p>
            <w:r>
              <w:t>403/404; no data</w:t>
            </w:r>
          </w:p>
        </w:tc>
      </w:tr>
      <w:tr>
        <w:tc>
          <w:tcPr>
            <w:tcW w:type="dxa" w:w="2592"/>
            <w:vAlign w:val="center"/>
          </w:tcPr>
          <w:p>
            <w:r>
              <w:t>RBAC-03</w:t>
            </w:r>
          </w:p>
        </w:tc>
        <w:tc>
          <w:tcPr>
            <w:tcW w:type="dxa" w:w="2592"/>
            <w:vAlign w:val="center"/>
          </w:tcPr>
          <w:p>
            <w:r>
              <w:t>Teacher accesses another class</w:t>
            </w:r>
          </w:p>
        </w:tc>
        <w:tc>
          <w:tcPr>
            <w:tcW w:type="dxa" w:w="2592"/>
            <w:vAlign w:val="center"/>
          </w:tcPr>
          <w:p>
            <w:r>
              <w:t>Teacher not assigned</w:t>
            </w:r>
          </w:p>
        </w:tc>
        <w:tc>
          <w:tcPr>
            <w:tcW w:type="dxa" w:w="2592"/>
            <w:vAlign w:val="center"/>
          </w:tcPr>
          <w:p>
            <w:r>
              <w:t>403/404</w:t>
            </w:r>
          </w:p>
        </w:tc>
      </w:tr>
      <w:tr>
        <w:tc>
          <w:tcPr>
            <w:tcW w:type="dxa" w:w="2592"/>
            <w:vAlign w:val="center"/>
          </w:tcPr>
          <w:p>
            <w:r>
              <w:t>HW-01</w:t>
            </w:r>
          </w:p>
        </w:tc>
        <w:tc>
          <w:tcPr>
            <w:tcW w:type="dxa" w:w="2592"/>
            <w:vAlign w:val="center"/>
          </w:tcPr>
          <w:p>
            <w:r>
              <w:t>Create homework</w:t>
            </w:r>
          </w:p>
        </w:tc>
        <w:tc>
          <w:tcPr>
            <w:tcW w:type="dxa" w:w="2592"/>
            <w:vAlign w:val="center"/>
          </w:tcPr>
          <w:p>
            <w:r>
              <w:t>Valid teacher + assigned class</w:t>
            </w:r>
          </w:p>
        </w:tc>
        <w:tc>
          <w:tcPr>
            <w:tcW w:type="dxa" w:w="2592"/>
            <w:vAlign w:val="center"/>
          </w:tcPr>
          <w:p>
            <w:r>
              <w:t>201 + DB record</w:t>
            </w:r>
          </w:p>
        </w:tc>
      </w:tr>
      <w:tr>
        <w:tc>
          <w:tcPr>
            <w:tcW w:type="dxa" w:w="2592"/>
            <w:vAlign w:val="center"/>
          </w:tcPr>
          <w:p>
            <w:r>
              <w:t>HW-02</w:t>
            </w:r>
          </w:p>
        </w:tc>
        <w:tc>
          <w:tcPr>
            <w:tcW w:type="dxa" w:w="2592"/>
            <w:vAlign w:val="center"/>
          </w:tcPr>
          <w:p>
            <w:r>
              <w:t>Unauthorized homework create</w:t>
            </w:r>
          </w:p>
        </w:tc>
        <w:tc>
          <w:tcPr>
            <w:tcW w:type="dxa" w:w="2592"/>
            <w:vAlign w:val="center"/>
          </w:tcPr>
          <w:p>
            <w:r>
              <w:t>Parent JWT</w:t>
            </w:r>
          </w:p>
        </w:tc>
        <w:tc>
          <w:tcPr>
            <w:tcW w:type="dxa" w:w="2592"/>
            <w:vAlign w:val="center"/>
          </w:tcPr>
          <w:p>
            <w:r>
              <w:t>403</w:t>
            </w:r>
          </w:p>
        </w:tc>
      </w:tr>
      <w:tr>
        <w:tc>
          <w:tcPr>
            <w:tcW w:type="dxa" w:w="2592"/>
            <w:vAlign w:val="center"/>
          </w:tcPr>
          <w:p>
            <w:r>
              <w:t>ATT-01</w:t>
            </w:r>
          </w:p>
        </w:tc>
        <w:tc>
          <w:tcPr>
            <w:tcW w:type="dxa" w:w="2592"/>
            <w:vAlign w:val="center"/>
          </w:tcPr>
          <w:p>
            <w:r>
              <w:t>Bulk attendance</w:t>
            </w:r>
          </w:p>
        </w:tc>
        <w:tc>
          <w:tcPr>
            <w:tcW w:type="dxa" w:w="2592"/>
            <w:vAlign w:val="center"/>
          </w:tcPr>
          <w:p>
            <w:r>
              <w:t>Teacher + assigned class</w:t>
            </w:r>
          </w:p>
        </w:tc>
        <w:tc>
          <w:tcPr>
            <w:tcW w:type="dxa" w:w="2592"/>
            <w:vAlign w:val="center"/>
          </w:tcPr>
          <w:p>
            <w:r>
              <w:t>Records saved</w:t>
            </w:r>
          </w:p>
        </w:tc>
      </w:tr>
      <w:tr>
        <w:tc>
          <w:tcPr>
            <w:tcW w:type="dxa" w:w="2592"/>
            <w:vAlign w:val="center"/>
          </w:tcPr>
          <w:p>
            <w:r>
              <w:t>ATT-02</w:t>
            </w:r>
          </w:p>
        </w:tc>
        <w:tc>
          <w:tcPr>
            <w:tcW w:type="dxa" w:w="2592"/>
            <w:vAlign w:val="center"/>
          </w:tcPr>
          <w:p>
            <w:r>
              <w:t>Duplicate attendance</w:t>
            </w:r>
          </w:p>
        </w:tc>
        <w:tc>
          <w:tcPr>
            <w:tcW w:type="dxa" w:w="2592"/>
            <w:vAlign w:val="center"/>
          </w:tcPr>
          <w:p>
            <w:r>
              <w:t>Same student/date</w:t>
            </w:r>
          </w:p>
        </w:tc>
        <w:tc>
          <w:tcPr>
            <w:tcW w:type="dxa" w:w="2592"/>
            <w:vAlign w:val="center"/>
          </w:tcPr>
          <w:p>
            <w:r>
              <w:t>Rejected or safely updated per chosen rule</w:t>
            </w:r>
          </w:p>
        </w:tc>
      </w:tr>
      <w:tr>
        <w:tc>
          <w:tcPr>
            <w:tcW w:type="dxa" w:w="2592"/>
            <w:vAlign w:val="center"/>
          </w:tcPr>
          <w:p>
            <w:r>
              <w:t>ANN-01</w:t>
            </w:r>
          </w:p>
        </w:tc>
        <w:tc>
          <w:tcPr>
            <w:tcW w:type="dxa" w:w="2592"/>
            <w:vAlign w:val="center"/>
          </w:tcPr>
          <w:p>
            <w:r>
              <w:t>Publish class announcement</w:t>
            </w:r>
          </w:p>
        </w:tc>
        <w:tc>
          <w:tcPr>
            <w:tcW w:type="dxa" w:w="2592"/>
            <w:vAlign w:val="center"/>
          </w:tcPr>
          <w:p>
            <w:r>
              <w:t>Teacher + assigned class</w:t>
            </w:r>
          </w:p>
        </w:tc>
        <w:tc>
          <w:tcPr>
            <w:tcW w:type="dxa" w:w="2592"/>
            <w:vAlign w:val="center"/>
          </w:tcPr>
          <w:p>
            <w:r>
              <w:t>Published and visible to target users</w:t>
            </w:r>
          </w:p>
        </w:tc>
      </w:tr>
      <w:tr>
        <w:tc>
          <w:tcPr>
            <w:tcW w:type="dxa" w:w="2592"/>
            <w:vAlign w:val="center"/>
          </w:tcPr>
          <w:p>
            <w:r>
              <w:t>CHAT-01</w:t>
            </w:r>
          </w:p>
        </w:tc>
        <w:tc>
          <w:tcPr>
            <w:tcW w:type="dxa" w:w="2592"/>
            <w:vAlign w:val="center"/>
          </w:tcPr>
          <w:p>
            <w:r>
              <w:t>Send message</w:t>
            </w:r>
          </w:p>
        </w:tc>
        <w:tc>
          <w:tcPr>
            <w:tcW w:type="dxa" w:w="2592"/>
            <w:vAlign w:val="center"/>
          </w:tcPr>
          <w:p>
            <w:r>
              <w:t>Authorized participants</w:t>
            </w:r>
          </w:p>
        </w:tc>
        <w:tc>
          <w:tcPr>
            <w:tcW w:type="dxa" w:w="2592"/>
            <w:vAlign w:val="center"/>
          </w:tcPr>
          <w:p>
            <w:r>
              <w:t>Message saved + real-time delivery</w:t>
            </w:r>
          </w:p>
        </w:tc>
      </w:tr>
      <w:tr>
        <w:tc>
          <w:tcPr>
            <w:tcW w:type="dxa" w:w="2592"/>
            <w:vAlign w:val="center"/>
          </w:tcPr>
          <w:p>
            <w:r>
              <w:t>CHAT-02</w:t>
            </w:r>
          </w:p>
        </w:tc>
        <w:tc>
          <w:tcPr>
            <w:tcW w:type="dxa" w:w="2592"/>
            <w:vAlign w:val="center"/>
          </w:tcPr>
          <w:p>
            <w:r>
              <w:t>Unauthorized conversation access</w:t>
            </w:r>
          </w:p>
        </w:tc>
        <w:tc>
          <w:tcPr>
            <w:tcW w:type="dxa" w:w="2592"/>
            <w:vAlign w:val="center"/>
          </w:tcPr>
          <w:p>
            <w:r>
              <w:t>Non-participant</w:t>
            </w:r>
          </w:p>
        </w:tc>
        <w:tc>
          <w:tcPr>
            <w:tcW w:type="dxa" w:w="2592"/>
            <w:vAlign w:val="center"/>
          </w:tcPr>
          <w:p>
            <w:r>
              <w:t>403/404</w:t>
            </w:r>
          </w:p>
        </w:tc>
      </w:tr>
      <w:tr>
        <w:tc>
          <w:tcPr>
            <w:tcW w:type="dxa" w:w="2592"/>
            <w:vAlign w:val="center"/>
          </w:tcPr>
          <w:p>
            <w:r>
              <w:t>MEET-01</w:t>
            </w:r>
          </w:p>
        </w:tc>
        <w:tc>
          <w:tcPr>
            <w:tcW w:type="dxa" w:w="2592"/>
            <w:vAlign w:val="center"/>
          </w:tcPr>
          <w:p>
            <w:r>
              <w:t>Schedule meeting</w:t>
            </w:r>
          </w:p>
        </w:tc>
        <w:tc>
          <w:tcPr>
            <w:tcW w:type="dxa" w:w="2592"/>
            <w:vAlign w:val="center"/>
          </w:tcPr>
          <w:p>
            <w:r>
              <w:t>Teacher/admin</w:t>
            </w:r>
          </w:p>
        </w:tc>
        <w:tc>
          <w:tcPr>
            <w:tcW w:type="dxa" w:w="2592"/>
            <w:vAlign w:val="center"/>
          </w:tcPr>
          <w:p>
            <w:r>
              <w:t>Meeting saved + participants notified</w:t>
            </w:r>
          </w:p>
        </w:tc>
      </w:tr>
      <w:tr>
        <w:tc>
          <w:tcPr>
            <w:tcW w:type="dxa" w:w="2592"/>
            <w:vAlign w:val="center"/>
          </w:tcPr>
          <w:p>
            <w:r>
              <w:t>NOTIF-01</w:t>
            </w:r>
          </w:p>
        </w:tc>
        <w:tc>
          <w:tcPr>
            <w:tcW w:type="dxa" w:w="2592"/>
            <w:vAlign w:val="center"/>
          </w:tcPr>
          <w:p>
            <w:r>
              <w:t>Notification created</w:t>
            </w:r>
          </w:p>
        </w:tc>
        <w:tc>
          <w:tcPr>
            <w:tcW w:type="dxa" w:w="2592"/>
            <w:vAlign w:val="center"/>
          </w:tcPr>
          <w:p>
            <w:r>
              <w:t>Homework/announcement event</w:t>
            </w:r>
          </w:p>
        </w:tc>
        <w:tc>
          <w:tcPr>
            <w:tcW w:type="dxa" w:w="2592"/>
            <w:vAlign w:val="center"/>
          </w:tcPr>
          <w:p>
            <w:r>
              <w:t>Target user receives notification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SEC-01</w:t>
            </w:r>
          </w:p>
        </w:tc>
        <w:tc>
          <w:tcPr>
            <w:tcW w:type="dxa" w:w="2592"/>
            <w:vAlign w:val="center"/>
          </w:tcPr>
          <w:p>
            <w:r>
              <w:t>Invalid token</w:t>
            </w:r>
          </w:p>
        </w:tc>
        <w:tc>
          <w:tcPr>
            <w:tcW w:type="dxa" w:w="2592"/>
            <w:vAlign w:val="center"/>
          </w:tcPr>
          <w:p>
            <w:r>
              <w:t>Modified/expired JWT</w:t>
            </w:r>
          </w:p>
        </w:tc>
        <w:tc>
          <w:tcPr>
            <w:tcW w:type="dxa" w:w="2592"/>
            <w:vAlign w:val="center"/>
          </w:tcPr>
          <w:p>
            <w:r>
              <w:t>401</w:t>
            </w:r>
          </w:p>
        </w:tc>
      </w:tr>
      <w:tr>
        <w:tc>
          <w:tcPr>
            <w:tcW w:type="dxa" w:w="2592"/>
            <w:vAlign w:val="center"/>
          </w:tcPr>
          <w:p>
            <w:r>
              <w:t>SEC-02</w:t>
            </w:r>
          </w:p>
        </w:tc>
        <w:tc>
          <w:tcPr>
            <w:tcW w:type="dxa" w:w="2592"/>
            <w:vAlign w:val="center"/>
          </w:tcPr>
          <w:p>
            <w:r>
              <w:t>Cross-school resource</w:t>
            </w:r>
          </w:p>
        </w:tc>
        <w:tc>
          <w:tcPr>
            <w:tcW w:type="dxa" w:w="2592"/>
            <w:vAlign w:val="center"/>
          </w:tcPr>
          <w:p>
            <w:r>
              <w:t>Valid token from different school</w:t>
            </w:r>
          </w:p>
        </w:tc>
        <w:tc>
          <w:tcPr>
            <w:tcW w:type="dxa" w:w="2592"/>
            <w:vAlign w:val="center"/>
          </w:tcPr>
          <w:p>
            <w:r>
              <w:t>403/404</w:t>
            </w:r>
          </w:p>
        </w:tc>
      </w:tr>
    </w:tbl>
    <w:p>
      <w:pPr>
        <w:pStyle w:val="Heading2"/>
      </w:pPr>
      <w:r>
        <w:t>6.3 Manual End-to-End Scenarios</w:t>
      </w:r>
    </w:p>
    <w:p>
      <w:pPr>
        <w:pStyle w:val="ListNumber"/>
      </w:pPr>
      <w:r>
        <w:t>Admin logs in → creates a teacher, parent and student → creates a class → assigns users.</w:t>
      </w:r>
    </w:p>
    <w:p>
      <w:pPr>
        <w:pStyle w:val="ListNumber"/>
      </w:pPr>
      <w:r>
        <w:t>Teacher logs in → opens dashboard → creates homework → verifies it appears for the correct student/parent.</w:t>
      </w:r>
    </w:p>
    <w:p>
      <w:pPr>
        <w:pStyle w:val="ListNumber"/>
      </w:pPr>
      <w:r>
        <w:t>Teacher marks attendance → parent/student opens attendance → correct status is visible.</w:t>
      </w:r>
    </w:p>
    <w:p>
      <w:pPr>
        <w:pStyle w:val="ListNumber"/>
      </w:pPr>
      <w:r>
        <w:t>Teacher creates an announcement → targeted users receive it and see it in their feed.</w:t>
      </w:r>
    </w:p>
    <w:p>
      <w:pPr>
        <w:pStyle w:val="ListNumber"/>
      </w:pPr>
      <w:r>
        <w:t>Parent opens teacher conversation → sends message → teacher receives it in real time → reply is displayed.</w:t>
      </w:r>
    </w:p>
    <w:p>
      <w:pPr>
        <w:pStyle w:val="ListNumber"/>
      </w:pPr>
      <w:r>
        <w:t>Teacher schedules meeting → participant receives notification → participant opens meeting and joins.</w:t>
      </w:r>
    </w:p>
    <w:p>
      <w:pPr>
        <w:pStyle w:val="ListNumber"/>
      </w:pPr>
      <w:r>
        <w:t>User logs out → protected route/API is no longer accessible without valid authentication.</w:t>
      </w:r>
    </w:p>
    <w:p>
      <w:pPr>
        <w:pStyle w:val="Heading2"/>
      </w:pPr>
      <w:r>
        <w:t>6.4 Bug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456"/>
            <w:vAlign w:val="center"/>
          </w:tcPr>
          <w:p>
            <w:r>
              <w:t>P0 / Blocker</w:t>
            </w:r>
          </w:p>
        </w:tc>
        <w:tc>
          <w:tcPr>
            <w:tcW w:type="dxa" w:w="3456"/>
            <w:vAlign w:val="center"/>
          </w:tcPr>
          <w:p>
            <w:r>
              <w:t>System cannot be demonstrated or data/security is severely compromised</w:t>
            </w:r>
          </w:p>
        </w:tc>
        <w:tc>
          <w:tcPr>
            <w:tcW w:type="dxa" w:w="3456"/>
            <w:vAlign w:val="center"/>
          </w:tcPr>
          <w:p>
            <w:r>
              <w:t>App won't start; authentication bypass</w:t>
            </w:r>
          </w:p>
        </w:tc>
      </w:tr>
      <w:tr>
        <w:tc>
          <w:tcPr>
            <w:tcW w:type="dxa" w:w="3456"/>
            <w:vAlign w:val="center"/>
          </w:tcPr>
          <w:p>
            <w:r>
              <w:t>P1 / Critical</w:t>
            </w:r>
          </w:p>
        </w:tc>
        <w:tc>
          <w:tcPr>
            <w:tcW w:type="dxa" w:w="3456"/>
            <w:vAlign w:val="center"/>
          </w:tcPr>
          <w:p>
            <w:r>
              <w:t>Major V1 feature unusable</w:t>
            </w:r>
          </w:p>
        </w:tc>
        <w:tc>
          <w:tcPr>
            <w:tcW w:type="dxa" w:w="3456"/>
            <w:vAlign w:val="center"/>
          </w:tcPr>
          <w:p>
            <w:r>
              <w:t>Teacher cannot create homework</w:t>
            </w:r>
          </w:p>
        </w:tc>
      </w:tr>
      <w:tr>
        <w:tc>
          <w:tcPr>
            <w:tcW w:type="dxa" w:w="3456"/>
            <w:vAlign w:val="center"/>
          </w:tcPr>
          <w:p>
            <w:r>
              <w:t>P2 / Major</w:t>
            </w:r>
          </w:p>
        </w:tc>
        <w:tc>
          <w:tcPr>
            <w:tcW w:type="dxa" w:w="3456"/>
            <w:vAlign w:val="center"/>
          </w:tcPr>
          <w:p>
            <w:r>
              <w:t>Important defect with workaround</w:t>
            </w:r>
          </w:p>
        </w:tc>
        <w:tc>
          <w:tcPr>
            <w:tcW w:type="dxa" w:w="3456"/>
            <w:vAlign w:val="center"/>
          </w:tcPr>
          <w:p>
            <w:r>
              <w:t>Notification count incorrect</w:t>
            </w:r>
          </w:p>
        </w:tc>
      </w:tr>
      <w:tr>
        <w:tc>
          <w:tcPr>
            <w:tcW w:type="dxa" w:w="3456"/>
            <w:vAlign w:val="center"/>
          </w:tcPr>
          <w:p>
            <w:r>
              <w:t>P3 / Minor</w:t>
            </w:r>
          </w:p>
        </w:tc>
        <w:tc>
          <w:tcPr>
            <w:tcW w:type="dxa" w:w="3456"/>
            <w:vAlign w:val="center"/>
          </w:tcPr>
          <w:p>
            <w:r>
              <w:t>Cosmetic or low-impact issue</w:t>
            </w:r>
          </w:p>
        </w:tc>
        <w:tc>
          <w:tcPr>
            <w:tcW w:type="dxa" w:w="3456"/>
            <w:vAlign w:val="center"/>
          </w:tcPr>
          <w:p>
            <w:r>
              <w:t>Spacing/icon issue</w:t>
            </w:r>
          </w:p>
        </w:tc>
      </w:tr>
    </w:tbl>
    <w:p>
      <w:pPr>
        <w:pStyle w:val="Heading2"/>
      </w:pPr>
      <w:r>
        <w:t>6.5 QA Exit Criteria</w:t>
      </w:r>
    </w:p>
    <w:p>
      <w:pPr>
        <w:pStyle w:val="ListBullet"/>
      </w:pPr>
      <w:r>
        <w:t>All P0 and P1 defects are fixed.</w:t>
      </w:r>
    </w:p>
    <w:p>
      <w:pPr>
        <w:pStyle w:val="ListBullet"/>
      </w:pPr>
      <w:r>
        <w:t>Critical authentication/RBAC tests pass.</w:t>
      </w:r>
    </w:p>
    <w:p>
      <w:pPr>
        <w:pStyle w:val="ListBullet"/>
      </w:pPr>
      <w:r>
        <w:t>All V1 modules pass their primary happy-path scenarios.</w:t>
      </w:r>
    </w:p>
    <w:p>
      <w:pPr>
        <w:pStyle w:val="ListBullet"/>
      </w:pPr>
      <w:r>
        <w:t>No known cross-school data leakage.</w:t>
      </w:r>
    </w:p>
    <w:p>
      <w:pPr>
        <w:pStyle w:val="ListBullet"/>
      </w:pPr>
      <w:r>
        <w:t>No blocking frontend console/runtime errors.</w:t>
      </w:r>
    </w:p>
    <w:p>
      <w:pPr>
        <w:pStyle w:val="ListBullet"/>
      </w:pPr>
      <w:r>
        <w:t>Production build succeeds.</w:t>
      </w:r>
    </w:p>
    <w:p>
      <w:pPr>
        <w:pStyle w:val="ListBullet"/>
      </w:pPr>
      <w:r>
        <w:t>Final demo walkthrough succeeds from a clean account/database state.</w:t>
      </w:r>
    </w:p>
    <w:p>
      <w:pPr>
        <w:pStyle w:val="Heading1"/>
      </w:pPr>
      <w:r>
        <w:t>7. Coding Handoff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84"/>
          </w:tcPr>
          <w:p>
            <w:r>
              <w:rPr>
                <w:b/>
              </w:rPr>
              <w:t>Status before coding</w:t>
            </w:r>
          </w:p>
        </w:tc>
      </w:tr>
      <w:tr>
        <w:tc>
          <w:tcPr>
            <w:tcW w:type="dxa" w:w="5184"/>
            <w:vAlign w:val="center"/>
          </w:tcPr>
          <w:p>
            <w:r>
              <w:t>RBAC roles and scope</w:t>
            </w:r>
          </w:p>
        </w:tc>
        <w:tc>
          <w:tcPr>
            <w:tcW w:type="dxa" w:w="5184"/>
            <w:vAlign w:val="center"/>
          </w:tcPr>
          <w:p>
            <w:r>
              <w:t>✅ Frozen</w:t>
            </w:r>
          </w:p>
        </w:tc>
      </w:tr>
      <w:tr>
        <w:tc>
          <w:tcPr>
            <w:tcW w:type="dxa" w:w="5184"/>
            <w:vAlign w:val="center"/>
          </w:tcPr>
          <w:p>
            <w:r>
              <w:t>API route naming</w:t>
            </w:r>
          </w:p>
        </w:tc>
        <w:tc>
          <w:tcPr>
            <w:tcW w:type="dxa" w:w="5184"/>
            <w:vAlign w:val="center"/>
          </w:tcPr>
          <w:p>
            <w:r>
              <w:t>✅ Frozen for V1</w:t>
            </w:r>
          </w:p>
        </w:tc>
      </w:tr>
      <w:tr>
        <w:tc>
          <w:tcPr>
            <w:tcW w:type="dxa" w:w="5184"/>
            <w:vAlign w:val="center"/>
          </w:tcPr>
          <w:p>
            <w:r>
              <w:t>Database collections</w:t>
            </w:r>
          </w:p>
        </w:tc>
        <w:tc>
          <w:tcPr>
            <w:tcW w:type="dxa" w:w="5184"/>
            <w:vAlign w:val="center"/>
          </w:tcPr>
          <w:p>
            <w:r>
              <w:t>✅ Frozen for V1</w:t>
            </w:r>
          </w:p>
        </w:tc>
      </w:tr>
      <w:tr>
        <w:tc>
          <w:tcPr>
            <w:tcW w:type="dxa" w:w="5184"/>
            <w:vAlign w:val="center"/>
          </w:tcPr>
          <w:p>
            <w:r>
              <w:t>Core relationships</w:t>
            </w:r>
          </w:p>
        </w:tc>
        <w:tc>
          <w:tcPr>
            <w:tcW w:type="dxa" w:w="5184"/>
            <w:vAlign w:val="center"/>
          </w:tcPr>
          <w:p>
            <w:r>
              <w:t>✅ Frozen</w:t>
            </w:r>
          </w:p>
        </w:tc>
      </w:tr>
      <w:tr>
        <w:tc>
          <w:tcPr>
            <w:tcW w:type="dxa" w:w="5184"/>
            <w:vAlign w:val="center"/>
          </w:tcPr>
          <w:p>
            <w:r>
              <w:t>Architecture layers</w:t>
            </w:r>
          </w:p>
        </w:tc>
        <w:tc>
          <w:tcPr>
            <w:tcW w:type="dxa" w:w="5184"/>
            <w:vAlign w:val="center"/>
          </w:tcPr>
          <w:p>
            <w:r>
              <w:t>✅ Frozen</w:t>
            </w:r>
          </w:p>
        </w:tc>
      </w:tr>
      <w:tr>
        <w:tc>
          <w:tcPr>
            <w:tcW w:type="dxa" w:w="5184"/>
            <w:vAlign w:val="center"/>
          </w:tcPr>
          <w:p>
            <w:r>
              <w:t>Security baseline</w:t>
            </w:r>
          </w:p>
        </w:tc>
        <w:tc>
          <w:tcPr>
            <w:tcW w:type="dxa" w:w="5184"/>
            <w:vAlign w:val="center"/>
          </w:tcPr>
          <w:p>
            <w:r>
              <w:t>✅ Frozen</w:t>
            </w:r>
          </w:p>
        </w:tc>
      </w:tr>
      <w:tr>
        <w:tc>
          <w:tcPr>
            <w:tcW w:type="dxa" w:w="5184"/>
            <w:vAlign w:val="center"/>
          </w:tcPr>
          <w:p>
            <w:r>
              <w:t>QA critical scenarios</w:t>
            </w:r>
          </w:p>
        </w:tc>
        <w:tc>
          <w:tcPr>
            <w:tcW w:type="dxa" w:w="5184"/>
            <w:vAlign w:val="center"/>
          </w:tcPr>
          <w:p>
            <w:r>
              <w:t>✅ Defined</w:t>
            </w:r>
          </w:p>
        </w:tc>
      </w:tr>
      <w:tr>
        <w:tc>
          <w:tcPr>
            <w:tcW w:type="dxa" w:w="5184"/>
            <w:vAlign w:val="center"/>
          </w:tcPr>
          <w:p>
            <w:r>
              <w:t>V1 feature scope</w:t>
            </w:r>
          </w:p>
        </w:tc>
        <w:tc>
          <w:tcPr>
            <w:tcW w:type="dxa" w:w="5184"/>
            <w:vAlign w:val="center"/>
          </w:tcPr>
          <w:p>
            <w:r>
              <w:t>✅ Frozen</w:t>
            </w:r>
          </w:p>
        </w:tc>
      </w:tr>
    </w:tbl>
    <w:p>
      <w:r>
        <w:rPr>
          <w:b w:val="0"/>
          <w:i w:val="0"/>
        </w:rPr>
        <w:t>Implementation note: exact field names may be refined during coding only when the change is documented and does not break the approved relationships, permissions or API contract.</w:t>
      </w:r>
    </w:p>
    <w:p>
      <w:pPr>
        <w:pStyle w:val="Heading1"/>
      </w:pPr>
      <w:r>
        <w:t>8. Final Technical Decision</w:t>
      </w:r>
    </w:p>
    <w:p>
      <w:r>
        <w:rPr>
          <w:b w:val="0"/>
          <w:i w:val="0"/>
        </w:rPr>
        <w:t>CampusBridge V1 will use React.js for the presentation layer, Node.js + Express.js for the application/API layer, MongoDB + Mongoose for persistence, JWT for authentication, server-side RBAC for authorization, Socket.IO for real-time chat/notifications where required, and an external meeting provider through stored meeting URLs/metadata. The application will be organized as a modular monolith rather than microservices because the 15-day deadline makes a modular monolith safer and faster to deliver.</w:t>
      </w:r>
    </w:p>
    <w:p>
      <w:r>
        <w:rPr>
          <w:b/>
          <w:sz w:val="22"/>
        </w:rPr>
        <w:t>CODING GATE: APPROVED — START WITH BACKEND FOUNDATION, DATABASE CONNECTION, USER MODEL, AUTHENTICATION, AND RBAC.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