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Quote</w:t>
      </w:r>
      <w:r>
        <w:rPr>
          <w:b/>
          <w:bCs/>
          <w:sz w:val="32"/>
          <w:szCs w:val="32"/>
        </w:rPr>
        <w:t xml:space="preserve">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2025-10-28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10/28/2025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</w:t>
            </w:r>
            <w:r>
              <w:rPr/>
              <w:t>Carlos Garcia Munoz</w:t>
            </w:r>
            <w:r>
              <w:rPr/>
              <w:br/>
            </w:r>
            <w:r>
              <w:rPr>
                <w:b/>
                <w:bCs/>
              </w:rPr>
              <w:t xml:space="preserve">Date of Birth: </w:t>
            </w:r>
            <w:r>
              <w:rPr>
                <w:b w:val="false"/>
                <w:bCs w:val="false"/>
              </w:rPr>
              <w:t>11/22/1980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 xml:space="preserve">MRN: </w:t>
            </w:r>
            <w:r>
              <w:rPr>
                <w:b w:val="false"/>
                <w:bCs w:val="false"/>
              </w:rPr>
              <w:t>89089411</w:t>
            </w:r>
            <w:r>
              <w:rPr/>
              <w:br/>
            </w:r>
            <w:r>
              <w:rPr>
                <w:b/>
                <w:bCs/>
              </w:rPr>
              <w:t xml:space="preserve">Delivery Address: </w:t>
            </w:r>
            <w:r>
              <w:rPr>
                <w:b w:val="false"/>
                <w:bCs w:val="false"/>
              </w:rPr>
              <w:t>2423 N Parkside Ave Chicago IL 60639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ind w:hanging="0" w:left="0" w:righ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Hospital bed Package (Included Full size Rails and Mattress)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$1050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Alternating Air Pressure overlay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$135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3in1 Commode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$60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</w:t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</w:t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Hydraulic Patient Lift 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$700</w:t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Sling with straps any size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$75</w:t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>
              <w:rPr>
                <w:b/>
                <w:bCs/>
              </w:rPr>
              <w:t>2370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>
          <w:b/>
          <w:bCs/>
        </w:rPr>
        <w:t>## Free Delivery, Free Installation.</w:t>
      </w: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</w:t>
      </w:r>
      <w:r>
        <w:rPr>
          <w:b/>
          <w:bCs/>
        </w:rPr>
        <w:t>2370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1198</TotalTime>
  <Application>LibreOffice/25.2.6.2$Windows_X86_64 LibreOffice_project/729c5bfe710f5eb71ed3bbde9e06a6065e9c6c5d</Application>
  <AppVersion>15.0000</AppVersion>
  <Pages>1</Pages>
  <Words>135</Words>
  <Characters>960</Characters>
  <CharactersWithSpaces>1073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2025-10-28T13:32:57Z</cp:lastPrinted>
  <dcterms:modified xsi:type="dcterms:W3CDTF">2025-10-28T13:32:58Z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