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</w:t>
            </w:r>
            <w:r>
              <w:rPr>
                <w:rFonts w:ascii="Times New Roman" w:hAnsi="Times New Roman"/>
                <w:sz w:val="24"/>
                <w:szCs w:val="24"/>
              </w:rPr>
              <w:t>Shirley Peck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                  Date:  </w:t>
            </w:r>
            <w:r>
              <w:rPr>
                <w:rFonts w:ascii="Times New Roman" w:hAnsi="Times New Roman"/>
                <w:sz w:val="24"/>
                <w:szCs w:val="24"/>
              </w:rPr>
              <w:t>09/1</w:t>
            </w: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/25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Address: </w:t>
            </w:r>
            <w:r>
              <w:rPr>
                <w:rFonts w:ascii="Times New Roman" w:hAnsi="Times New Roman"/>
                <w:sz w:val="24"/>
                <w:szCs w:val="24"/>
              </w:rPr>
              <w:t>9421 S May St Chicago IL 60620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Phone: </w:t>
            </w:r>
            <w:r>
              <w:rPr>
                <w:rFonts w:ascii="Times New Roman" w:hAnsi="Times New Roman"/>
                <w:sz w:val="24"/>
                <w:szCs w:val="24"/>
              </w:rPr>
              <w:t>773-618-9121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Note: 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Alternating air pad with pump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Proactive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Model: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80010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Serial#: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1961623301648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i w:val="false"/>
                <w:i w:val="false"/>
                <w:iCs w:val="false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 Unit Model:(Manufacturer):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________________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Model: 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Serial#: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Reason: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By Patient reguest.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Reason:_______________________________________________________________________________________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24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217</TotalTime>
  <Application>LibreOffice/25.2.5.2$Windows_X86_64 LibreOffice_project/03d19516eb2e1dd5d4ccd751a0d6f35f35e08022</Application>
  <AppVersion>15.0000</AppVersion>
  <Pages>1</Pages>
  <Words>172</Words>
  <Characters>2274</Characters>
  <CharactersWithSpaces>2636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2025-09-16T13:55:00Z</cp:lastPrinted>
  <dcterms:modified xsi:type="dcterms:W3CDTF">2025-09-16T13:55:33Z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