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09-26-24</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Ordered</w:t>
            </w:r>
          </w:p>
        </w:tc>
        <w:tc>
          <w:tcPr>
            <w:tcW w:w="5472"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b w:val="false"/>
                <w:bCs w:val="false"/>
              </w:rPr>
            </w:pPr>
            <w:r>
              <w:rPr>
                <w:rFonts w:eastAsia="Calibri" w:cs="" w:ascii="Times New Roman" w:hAnsi="Times New Roman"/>
                <w:b w:val="false"/>
                <w:bCs w:val="false"/>
                <w:kern w:val="0"/>
                <w:sz w:val="28"/>
                <w:szCs w:val="28"/>
                <w:lang w:val="en-US" w:eastAsia="en-US" w:bidi="ar-SA"/>
              </w:rPr>
              <w:t>2</w:t>
            </w:r>
          </w:p>
        </w:tc>
        <w:tc>
          <w:tcPr>
            <w:tcW w:w="5472" w:type="dxa"/>
            <w:tcBorders/>
          </w:tcPr>
          <w:p>
            <w:pPr>
              <w:pStyle w:val="Heading1"/>
              <w:widowControl w:val="false"/>
              <w:suppressAutoHyphens w:val="true"/>
              <w:spacing w:lineRule="auto" w:line="360" w:before="0" w:after="0"/>
              <w:jc w:val="left"/>
              <w:rPr>
                <w:b w:val="false"/>
                <w:bCs w:val="false"/>
              </w:rPr>
            </w:pPr>
            <w:r>
              <w:rPr>
                <w:rFonts w:eastAsia="Calibri" w:cs="" w:ascii="Times New Roman" w:hAnsi="Times New Roman"/>
                <w:b w:val="false"/>
                <w:bCs w:val="false"/>
                <w:kern w:val="0"/>
                <w:sz w:val="28"/>
                <w:szCs w:val="28"/>
                <w:lang w:val="en-US" w:eastAsia="en-US" w:bidi="ar-SA"/>
              </w:rPr>
              <w:t>Oxygen Tube ext., 15 Ft</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t>
            </w:r>
            <w:r>
              <w:rPr>
                <w:rFonts w:eastAsia="Calibri" w:cs="" w:ascii="Times New Roman" w:hAnsi="Times New Roman"/>
                <w:kern w:val="0"/>
                <w:sz w:val="28"/>
                <w:szCs w:val="28"/>
                <w:lang w:val="en-US" w:eastAsia="en-US" w:bidi="ar-SA"/>
              </w:rPr>
              <w:t>12.00</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472" w:type="dxa"/>
            <w:tcBorders/>
          </w:tcPr>
          <w:p>
            <w:pPr>
              <w:pStyle w:val="Heading1"/>
              <w:widowControl w:val="false"/>
              <w:suppressAutoHyphens w:val="true"/>
              <w:spacing w:lineRule="auto" w:line="360" w:before="0" w:after="0"/>
              <w:jc w:val="left"/>
              <w:rPr>
                <w:b w:val="false"/>
                <w:bCs w:val="false"/>
              </w:rPr>
            </w:pPr>
            <w:r>
              <w:rPr>
                <w:rFonts w:eastAsia="Calibri" w:cs="" w:ascii="Times New Roman" w:hAnsi="Times New Roman"/>
                <w:b w:val="false"/>
                <w:bCs w:val="false"/>
                <w:kern w:val="0"/>
                <w:sz w:val="28"/>
                <w:szCs w:val="28"/>
                <w:lang w:val="en-US" w:eastAsia="en-US" w:bidi="ar-SA"/>
              </w:rPr>
              <w:t xml:space="preserve">Oxygen tube connector </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($1.33)</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Total: $ </w:t>
            </w:r>
            <w:r>
              <w:rPr>
                <w:rFonts w:eastAsia="Calibri" w:cs="" w:ascii="Times New Roman" w:hAnsi="Times New Roman"/>
                <w:kern w:val="0"/>
                <w:sz w:val="28"/>
                <w:szCs w:val="28"/>
                <w:lang w:val="en-US" w:eastAsia="en-US" w:bidi="ar-SA"/>
              </w:rPr>
              <w:t>14.33</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rHeight w:val="559" w:hRule="atLeast"/>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Application>LibreOffice/7.6.4.1$Windows_X86_64 LibreOffice_project/e19e193f88cd6c0525a17fb7a176ed8e6a3e2aa1</Application>
  <AppVersion>15.0000</AppVersion>
  <Pages>1</Pages>
  <Words>135</Words>
  <Characters>941</Characters>
  <CharactersWithSpaces>1065</CharactersWithSpaces>
  <Paragraphs>23</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2024-09-26T15:38:38Z</cp:lastPrinted>
  <dcterms:modified xsi:type="dcterms:W3CDTF">2024-09-26T15:41:23Z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