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2"/>
        <w:gridCol w:w="804"/>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L</w:t>
            </w:r>
            <w:r>
              <w:rPr>
                <w:rFonts w:eastAsia="Calibri" w:cs="" w:ascii="Times New Roman" w:hAnsi="Times New Roman"/>
                <w:kern w:val="0"/>
                <w:sz w:val="28"/>
                <w:szCs w:val="28"/>
                <w:lang w:val="en-US" w:eastAsia="en-US" w:bidi="ar-SA"/>
              </w:rPr>
              <w:t>is Edward</w:t>
            </w:r>
          </w:p>
        </w:tc>
        <w:tc>
          <w:tcPr>
            <w:tcW w:w="2543" w:type="dxa"/>
            <w:gridSpan w:val="2"/>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DATE: 06-1</w:t>
            </w:r>
            <w:r>
              <w:rPr>
                <w:rFonts w:eastAsia="Calibri" w:cs="" w:ascii="Times New Roman" w:hAnsi="Times New Roman"/>
                <w:kern w:val="0"/>
                <w:sz w:val="28"/>
                <w:szCs w:val="28"/>
                <w:lang w:val="en-US" w:eastAsia="en-US" w:bidi="ar-SA"/>
              </w:rPr>
              <w:t>4-24</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ADDRESS: 5916 N Odell Ave Apt #3B Chicago IL 60631</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PHONE # 773-727-5014</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Note:</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Ordered</w:t>
            </w:r>
          </w:p>
        </w:tc>
        <w:tc>
          <w:tcPr>
            <w:tcW w:w="5472"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7" w:type="dxa"/>
            <w:gridSpan w:val="2"/>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b w:val="false"/>
                <w:bCs w:val="false"/>
              </w:rPr>
            </w:pPr>
            <w:r>
              <w:rPr>
                <w:rFonts w:eastAsia="Calibri" w:cs="" w:ascii="Times New Roman" w:hAnsi="Times New Roman"/>
                <w:b w:val="false"/>
                <w:bCs w:val="false"/>
                <w:kern w:val="0"/>
                <w:sz w:val="28"/>
                <w:szCs w:val="28"/>
                <w:lang w:val="en-US" w:eastAsia="en-US" w:bidi="ar-SA"/>
              </w:rPr>
              <w:t>20</w:t>
            </w:r>
          </w:p>
        </w:tc>
        <w:tc>
          <w:tcPr>
            <w:tcW w:w="5472" w:type="dxa"/>
            <w:tcBorders/>
          </w:tcPr>
          <w:p>
            <w:pPr>
              <w:pStyle w:val="Heading1"/>
              <w:widowControl w:val="false"/>
              <w:suppressAutoHyphens w:val="true"/>
              <w:spacing w:lineRule="auto" w:line="360" w:before="0" w:after="0"/>
              <w:jc w:val="left"/>
              <w:rPr>
                <w:b w:val="false"/>
                <w:bCs w:val="false"/>
              </w:rPr>
            </w:pPr>
            <w:r>
              <w:rPr>
                <w:rFonts w:eastAsia="Calibri" w:cs="" w:ascii="Times New Roman" w:hAnsi="Times New Roman"/>
                <w:b w:val="false"/>
                <w:bCs w:val="false"/>
                <w:kern w:val="0"/>
                <w:sz w:val="28"/>
                <w:szCs w:val="28"/>
                <w:lang w:val="en-US" w:eastAsia="en-US" w:bidi="ar-SA"/>
              </w:rPr>
              <w:t>Urinary Leg Bag Bard® Dispoz-a-Bag®</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6.00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120.00</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Heading1"/>
              <w:widowControl w:val="false"/>
              <w:suppressAutoHyphens w:val="true"/>
              <w:spacing w:lineRule="auto" w:line="360" w:before="0" w:after="0"/>
              <w:jc w:val="left"/>
              <w:rPr>
                <w:b w:val="false"/>
                <w:bCs w:val="false"/>
              </w:rPr>
            </w:pPr>
            <w:r>
              <w:rPr>
                <w:rFonts w:eastAsia="Calibri" w:cs="" w:ascii="Times New Roman" w:hAnsi="Times New Roman"/>
                <w:b w:val="false"/>
                <w:bCs w:val="false"/>
                <w:kern w:val="0"/>
                <w:sz w:val="28"/>
                <w:szCs w:val="28"/>
                <w:lang w:val="en-US" w:eastAsia="en-US" w:bidi="ar-SA"/>
              </w:rPr>
              <w:t>Anti-Reflux Valve Sterile 562 mL Vinyl</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Sale Tax-10.25% ( $12.30)</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Total: </w:t>
            </w:r>
            <w:r>
              <w:rPr>
                <w:rFonts w:eastAsia="Calibri" w:cs="" w:ascii="Times New Roman" w:hAnsi="Times New Roman"/>
                <w:kern w:val="0"/>
                <w:sz w:val="28"/>
                <w:szCs w:val="28"/>
                <w:lang w:val="en-US" w:eastAsia="en-US" w:bidi="ar-SA"/>
              </w:rPr>
              <w:t>1</w:t>
            </w:r>
            <w:r>
              <w:rPr>
                <w:rFonts w:eastAsia="Calibri" w:cs="" w:ascii="Times New Roman" w:hAnsi="Times New Roman"/>
                <w:kern w:val="0"/>
                <w:sz w:val="28"/>
                <w:szCs w:val="28"/>
                <w:lang w:val="en-US" w:eastAsia="en-US" w:bidi="ar-SA"/>
              </w:rPr>
              <w:t>32.30</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rHeight w:val="559" w:hRule="atLeast"/>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erif">
    <w:altName w:val="Times New Roman"/>
    <w:charset w:val="00"/>
    <w:family w:val="swiss"/>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BodyText"/>
    <w:qFormat/>
    <w:pPr>
      <w:spacing w:before="240" w:after="120"/>
      <w:outlineLvl w:val="0"/>
    </w:pPr>
    <w:rPr>
      <w:rFonts w:ascii="Liberation Serif" w:hAnsi="Liberation Serif" w:eastAsia="Segoe UI" w:cs="Tahoma"/>
      <w:b/>
      <w:bCs/>
      <w:sz w:val="48"/>
      <w:szCs w:val="48"/>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Application>LibreOffice/7.6.4.1$Windows_X86_64 LibreOffice_project/e19e193f88cd6c0525a17fb7a176ed8e6a3e2aa1</Application>
  <AppVersion>15.0000</AppVersion>
  <Pages>1</Pages>
  <Words>147</Words>
  <Characters>1013</Characters>
  <CharactersWithSpaces>1148</CharactersWithSpaces>
  <Paragraphs>20</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dcterms:modified xsi:type="dcterms:W3CDTF">2024-06-14T13:44:08Z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