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05587">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Account Management System</w:t>
      </w:r>
    </w:p>
    <w:p w14:paraId="7C0C977F">
      <w:pPr>
        <w:jc w:val="center"/>
        <w:rPr>
          <w:rFonts w:hint="default" w:ascii="Times New Roman" w:hAnsi="Times New Roman" w:cs="Times New Roman"/>
          <w:b/>
          <w:bCs/>
          <w:sz w:val="32"/>
          <w:szCs w:val="32"/>
        </w:rPr>
      </w:pPr>
    </w:p>
    <w:p w14:paraId="1027FF7E">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Database Semester Project</w:t>
      </w:r>
    </w:p>
    <w:p w14:paraId="68C600D1">
      <w:pPr>
        <w:jc w:val="center"/>
        <w:rPr>
          <w:rFonts w:hint="default" w:ascii="Times New Roman" w:hAnsi="Times New Roman" w:cs="Times New Roman"/>
          <w:b/>
          <w:bCs/>
          <w:sz w:val="28"/>
          <w:szCs w:val="28"/>
        </w:rPr>
      </w:pPr>
    </w:p>
    <w:p w14:paraId="7F1595EF">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Submitted By:</w:t>
      </w:r>
    </w:p>
    <w:p w14:paraId="26071C7E">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Umar Saadat (FA24-BAI-026)</w:t>
      </w:r>
    </w:p>
    <w:p w14:paraId="3450E9F7">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M Waseem Farooq (FA24-BAI-020)</w:t>
      </w:r>
    </w:p>
    <w:p w14:paraId="76BB8793">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M Awais (FA24-BAI-019)</w:t>
      </w:r>
    </w:p>
    <w:p w14:paraId="335078B5">
      <w:pPr>
        <w:jc w:val="center"/>
        <w:rPr>
          <w:rFonts w:hint="default" w:ascii="Times New Roman" w:hAnsi="Times New Roman" w:cs="Times New Roman"/>
          <w:b/>
          <w:bCs/>
          <w:sz w:val="28"/>
          <w:szCs w:val="28"/>
        </w:rPr>
      </w:pPr>
    </w:p>
    <w:p w14:paraId="239E97CC">
      <w:pPr>
        <w:jc w:val="center"/>
        <w:rPr>
          <w:rFonts w:hint="default" w:ascii="Times New Roman" w:hAnsi="Times New Roman" w:cs="Times New Roman"/>
          <w:b/>
          <w:bCs/>
          <w:sz w:val="28"/>
          <w:szCs w:val="28"/>
        </w:rPr>
      </w:pPr>
    </w:p>
    <w:p w14:paraId="1DB3F9AC">
      <w:pPr>
        <w:jc w:val="center"/>
        <w:rPr>
          <w:rFonts w:hint="default" w:ascii="Times New Roman" w:hAnsi="Times New Roman" w:cs="Times New Roman"/>
          <w:b/>
          <w:bCs/>
          <w:sz w:val="28"/>
          <w:szCs w:val="28"/>
        </w:rPr>
      </w:pPr>
    </w:p>
    <w:p w14:paraId="29DFDB87">
      <w:pPr>
        <w:jc w:val="center"/>
        <w:rPr>
          <w:rFonts w:hint="default" w:ascii="Times New Roman" w:hAnsi="Times New Roman" w:cs="Times New Roman"/>
          <w:b/>
          <w:bCs/>
          <w:sz w:val="28"/>
          <w:szCs w:val="28"/>
        </w:rPr>
      </w:pPr>
    </w:p>
    <w:p w14:paraId="66C5A77E">
      <w:pPr>
        <w:jc w:val="center"/>
        <w:rPr>
          <w:rFonts w:hint="default" w:ascii="Times New Roman" w:hAnsi="Times New Roman" w:cs="Times New Roman"/>
          <w:b/>
          <w:bCs/>
          <w:sz w:val="28"/>
          <w:szCs w:val="28"/>
        </w:rPr>
      </w:pPr>
    </w:p>
    <w:p w14:paraId="62DCBBB6">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2143125" cy="2143125"/>
            <wp:effectExtent l="0" t="0" r="9525" b="9525"/>
            <wp:docPr id="1922990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90611"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587A29D">
      <w:pPr>
        <w:jc w:val="center"/>
        <w:rPr>
          <w:rFonts w:hint="default" w:ascii="Times New Roman" w:hAnsi="Times New Roman" w:cs="Times New Roman"/>
          <w:b/>
          <w:bCs/>
          <w:sz w:val="28"/>
          <w:szCs w:val="28"/>
        </w:rPr>
      </w:pPr>
    </w:p>
    <w:p w14:paraId="3125C9F1">
      <w:pPr>
        <w:jc w:val="center"/>
        <w:rPr>
          <w:rFonts w:hint="default" w:ascii="Times New Roman" w:hAnsi="Times New Roman" w:cs="Times New Roman"/>
          <w:b/>
          <w:bCs/>
          <w:sz w:val="28"/>
          <w:szCs w:val="28"/>
        </w:rPr>
      </w:pPr>
    </w:p>
    <w:p w14:paraId="332F3F0B">
      <w:pPr>
        <w:jc w:val="center"/>
        <w:rPr>
          <w:rFonts w:hint="default" w:ascii="Times New Roman" w:hAnsi="Times New Roman" w:cs="Times New Roman"/>
          <w:b/>
          <w:bCs/>
          <w:sz w:val="28"/>
          <w:szCs w:val="28"/>
        </w:rPr>
      </w:pPr>
    </w:p>
    <w:p w14:paraId="4C88809E">
      <w:pPr>
        <w:rPr>
          <w:rFonts w:hint="default" w:ascii="Times New Roman" w:hAnsi="Times New Roman" w:cs="Times New Roman"/>
          <w:b/>
          <w:bCs/>
          <w:sz w:val="28"/>
          <w:szCs w:val="28"/>
        </w:rPr>
      </w:pPr>
    </w:p>
    <w:p w14:paraId="048A681F">
      <w:pPr>
        <w:rPr>
          <w:rFonts w:hint="default" w:ascii="Times New Roman" w:hAnsi="Times New Roman" w:cs="Times New Roman"/>
          <w:b/>
          <w:bCs/>
          <w:sz w:val="28"/>
          <w:szCs w:val="28"/>
        </w:rPr>
      </w:pPr>
      <w:r>
        <w:rPr>
          <w:rFonts w:hint="default" w:ascii="Times New Roman" w:hAnsi="Times New Roman" w:cs="Times New Roman"/>
          <w:b/>
          <w:bCs/>
          <w:sz w:val="28"/>
          <w:szCs w:val="28"/>
        </w:rPr>
        <w:t>1. Project Title</w:t>
      </w:r>
    </w:p>
    <w:p w14:paraId="4CC90E01">
      <w:pPr>
        <w:rPr>
          <w:rFonts w:hint="default" w:ascii="Times New Roman" w:hAnsi="Times New Roman" w:cs="Times New Roman"/>
          <w:b w:val="0"/>
          <w:bCs w:val="0"/>
        </w:rPr>
      </w:pPr>
      <w:r>
        <w:rPr>
          <w:rFonts w:hint="default" w:ascii="Times New Roman" w:hAnsi="Times New Roman" w:cs="Times New Roman"/>
          <w:b w:val="0"/>
          <w:bCs w:val="0"/>
        </w:rPr>
        <w:t>LedgerMage - An Integrated Digital Banking Application for Account Management, Transactions, and Bill Payments</w:t>
      </w:r>
    </w:p>
    <w:p w14:paraId="582B24AA">
      <w:pPr>
        <w:rPr>
          <w:rFonts w:hint="default" w:ascii="Times New Roman" w:hAnsi="Times New Roman" w:cs="Times New Roman"/>
          <w:b/>
          <w:bCs/>
          <w:sz w:val="28"/>
          <w:szCs w:val="28"/>
        </w:rPr>
      </w:pPr>
      <w:r>
        <w:rPr>
          <w:rFonts w:hint="default" w:ascii="Times New Roman" w:hAnsi="Times New Roman" w:cs="Times New Roman"/>
          <w:b/>
          <w:bCs/>
          <w:sz w:val="28"/>
          <w:szCs w:val="28"/>
        </w:rPr>
        <w:t>2. Group Members and Roles</w:t>
      </w:r>
    </w:p>
    <w:p w14:paraId="0A2A619B">
      <w:pPr>
        <w:rPr>
          <w:rFonts w:hint="default" w:ascii="Times New Roman" w:hAnsi="Times New Roman" w:cs="Times New Roman"/>
          <w:b w:val="0"/>
          <w:bCs w:val="0"/>
        </w:rPr>
      </w:pPr>
      <w:r>
        <w:rPr>
          <w:rFonts w:hint="default" w:ascii="Times New Roman" w:hAnsi="Times New Roman" w:cs="Times New Roman"/>
          <w:b w:val="0"/>
          <w:bCs w:val="0"/>
        </w:rPr>
        <w:t>This project is developed by a team of three members as part of their academic coursework. The roles are assigned based on expertise and responsibilities:</w:t>
      </w:r>
    </w:p>
    <w:p w14:paraId="16EF349A">
      <w:pPr>
        <w:numPr>
          <w:ilvl w:val="0"/>
          <w:numId w:val="1"/>
        </w:numPr>
        <w:rPr>
          <w:rFonts w:hint="default" w:ascii="Times New Roman" w:hAnsi="Times New Roman" w:cs="Times New Roman"/>
          <w:b w:val="0"/>
          <w:bCs w:val="0"/>
        </w:rPr>
      </w:pPr>
      <w:r>
        <w:rPr>
          <w:rFonts w:hint="default" w:ascii="Times New Roman" w:hAnsi="Times New Roman" w:cs="Times New Roman"/>
          <w:b w:val="0"/>
          <w:bCs w:val="0"/>
        </w:rPr>
        <w:t>Wasim Farooq (Registration No: FA24-BAI-026) Role: Database Design Responsibilities: Designed the relational database schema, including tables for user registration, login, balance, account details, and transaction history. Ensured data integrity with primary keys, foreign keys, and constraints.</w:t>
      </w:r>
    </w:p>
    <w:p w14:paraId="71C1C1BF">
      <w:pPr>
        <w:numPr>
          <w:ilvl w:val="0"/>
          <w:numId w:val="1"/>
        </w:numPr>
        <w:rPr>
          <w:rFonts w:hint="default" w:ascii="Times New Roman" w:hAnsi="Times New Roman" w:cs="Times New Roman"/>
          <w:b w:val="0"/>
          <w:bCs w:val="0"/>
        </w:rPr>
      </w:pPr>
      <w:r>
        <w:rPr>
          <w:rFonts w:hint="default" w:ascii="Times New Roman" w:hAnsi="Times New Roman" w:cs="Times New Roman"/>
          <w:b w:val="0"/>
          <w:bCs w:val="0"/>
        </w:rPr>
        <w:t>Umar Saadat (Registration No: FA24-BAI-026) Role: Application Programming using Python and Database Integration Responsibilities: Developed the core backend logic, integrated MySQL database with Python using mysql-connector, handled user authentication, transactions, and PDF generation for reports. Managed data flow between UI and database.</w:t>
      </w:r>
    </w:p>
    <w:p w14:paraId="3132B95E">
      <w:pPr>
        <w:numPr>
          <w:ilvl w:val="0"/>
          <w:numId w:val="1"/>
        </w:numPr>
        <w:rPr>
          <w:rFonts w:hint="default" w:ascii="Times New Roman" w:hAnsi="Times New Roman" w:cs="Times New Roman"/>
          <w:b w:val="0"/>
          <w:bCs w:val="0"/>
        </w:rPr>
      </w:pPr>
      <w:r>
        <w:rPr>
          <w:rFonts w:hint="default" w:ascii="Times New Roman" w:hAnsi="Times New Roman" w:cs="Times New Roman"/>
          <w:b w:val="0"/>
          <w:bCs w:val="0"/>
        </w:rPr>
        <w:t>Muhammad Awais (Registration No: FA24-BAI-019) Role: UI/UX Design Responsibilities: Designed the user interface using CustomTkinter for an intuitive and modern look. Created screens for registration, login, dashboard, send money, bill payments, and transaction history. Focused on user experience with responsive layouts, icons, and error handling.</w:t>
      </w:r>
    </w:p>
    <w:p w14:paraId="01FE2418">
      <w:pPr>
        <w:rPr>
          <w:rFonts w:hint="default" w:ascii="Times New Roman" w:hAnsi="Times New Roman" w:cs="Times New Roman"/>
          <w:b/>
          <w:bCs/>
          <w:sz w:val="28"/>
          <w:szCs w:val="28"/>
        </w:rPr>
      </w:pPr>
      <w:r>
        <w:rPr>
          <w:rFonts w:hint="default" w:ascii="Times New Roman" w:hAnsi="Times New Roman" w:cs="Times New Roman"/>
          <w:b/>
          <w:bCs/>
          <w:sz w:val="28"/>
          <w:szCs w:val="28"/>
        </w:rPr>
        <w:t>3. Project Overview</w:t>
      </w:r>
    </w:p>
    <w:p w14:paraId="0DBB5123">
      <w:pPr>
        <w:rPr>
          <w:rFonts w:hint="default" w:ascii="Times New Roman" w:hAnsi="Times New Roman" w:cs="Times New Roman"/>
          <w:b w:val="0"/>
          <w:bCs w:val="0"/>
        </w:rPr>
      </w:pPr>
      <w:r>
        <w:rPr>
          <w:rFonts w:hint="default" w:ascii="Times New Roman" w:hAnsi="Times New Roman" w:cs="Times New Roman"/>
          <w:b w:val="0"/>
          <w:bCs w:val="0"/>
        </w:rPr>
        <w:t>LedgerMage is a desktop-based digital banking application designed to simulate core banking functionalities. It allows users to register accounts, log in securely, view account details, transfer money, check and pay bills, and review transaction history. The system emphasizes security, data integrity, and user-friendly interactions. Built with Python for the frontend and backend, it integrates a MySQL database for persistent storage.</w:t>
      </w:r>
    </w:p>
    <w:p w14:paraId="662469D5">
      <w:pPr>
        <w:rPr>
          <w:rFonts w:hint="default" w:ascii="Times New Roman" w:hAnsi="Times New Roman" w:cs="Times New Roman"/>
          <w:b w:val="0"/>
          <w:bCs w:val="0"/>
        </w:rPr>
      </w:pPr>
      <w:r>
        <w:rPr>
          <w:rFonts w:hint="default" w:ascii="Times New Roman" w:hAnsi="Times New Roman" w:cs="Times New Roman"/>
          <w:b w:val="0"/>
          <w:bCs w:val="0"/>
        </w:rPr>
        <w:t>The application addresses common banking needs in a simplified manner, making it suitable for educational purposes or small-scale financial management. Key highlights include auto-generated account numbers, balance management, PDF report generation, and external bill payment redirection via web browsers.</w:t>
      </w:r>
    </w:p>
    <w:p w14:paraId="1DFCF11D">
      <w:pPr>
        <w:rPr>
          <w:rFonts w:hint="default" w:ascii="Times New Roman" w:hAnsi="Times New Roman" w:cs="Times New Roman"/>
          <w:b w:val="0"/>
          <w:bCs w:val="0"/>
        </w:rPr>
      </w:pPr>
      <w:r>
        <w:rPr>
          <w:rFonts w:hint="default" w:ascii="Times New Roman" w:hAnsi="Times New Roman" w:cs="Times New Roman"/>
          <w:b w:val="0"/>
          <w:bCs w:val="0"/>
        </w:rPr>
        <w:t>Date of Proposal: December 11, 2025</w:t>
      </w:r>
    </w:p>
    <w:p w14:paraId="53A6E111">
      <w:pPr>
        <w:rPr>
          <w:rFonts w:hint="default" w:ascii="Times New Roman" w:hAnsi="Times New Roman" w:cs="Times New Roman"/>
          <w:b w:val="0"/>
          <w:bCs w:val="0"/>
        </w:rPr>
      </w:pPr>
    </w:p>
    <w:p w14:paraId="563CEEB7">
      <w:pPr>
        <w:rPr>
          <w:rFonts w:hint="default" w:ascii="Times New Roman" w:hAnsi="Times New Roman" w:cs="Times New Roman"/>
          <w:b w:val="0"/>
          <w:bCs w:val="0"/>
        </w:rPr>
      </w:pPr>
    </w:p>
    <w:p w14:paraId="0BBAAC1F">
      <w:pPr>
        <w:rPr>
          <w:rFonts w:hint="default" w:ascii="Times New Roman" w:hAnsi="Times New Roman" w:cs="Times New Roman"/>
          <w:b/>
          <w:bCs/>
          <w:sz w:val="28"/>
          <w:szCs w:val="28"/>
        </w:rPr>
      </w:pPr>
      <w:r>
        <w:rPr>
          <w:rFonts w:hint="default" w:ascii="Times New Roman" w:hAnsi="Times New Roman" w:cs="Times New Roman"/>
          <w:b/>
          <w:bCs/>
          <w:sz w:val="28"/>
          <w:szCs w:val="28"/>
        </w:rPr>
        <w:t>4. Objectives</w:t>
      </w:r>
    </w:p>
    <w:p w14:paraId="1369D8C9">
      <w:pPr>
        <w:numPr>
          <w:ilvl w:val="0"/>
          <w:numId w:val="2"/>
        </w:numPr>
        <w:rPr>
          <w:rFonts w:hint="default" w:ascii="Times New Roman" w:hAnsi="Times New Roman" w:cs="Times New Roman"/>
          <w:b w:val="0"/>
          <w:bCs w:val="0"/>
        </w:rPr>
      </w:pPr>
      <w:r>
        <w:rPr>
          <w:rFonts w:hint="default" w:ascii="Times New Roman" w:hAnsi="Times New Roman" w:cs="Times New Roman"/>
          <w:b w:val="0"/>
          <w:bCs w:val="0"/>
        </w:rPr>
        <w:t>To provide a secure platform for user registration and authentication.</w:t>
      </w:r>
    </w:p>
    <w:p w14:paraId="5EAE6159">
      <w:pPr>
        <w:numPr>
          <w:ilvl w:val="0"/>
          <w:numId w:val="2"/>
        </w:numPr>
        <w:rPr>
          <w:rFonts w:hint="default" w:ascii="Times New Roman" w:hAnsi="Times New Roman" w:cs="Times New Roman"/>
          <w:b w:val="0"/>
          <w:bCs w:val="0"/>
        </w:rPr>
      </w:pPr>
      <w:r>
        <w:rPr>
          <w:rFonts w:hint="default" w:ascii="Times New Roman" w:hAnsi="Times New Roman" w:cs="Times New Roman"/>
          <w:b w:val="0"/>
          <w:bCs w:val="0"/>
        </w:rPr>
        <w:t>To enable seamless money transfers between accounts with balance validation.</w:t>
      </w:r>
    </w:p>
    <w:p w14:paraId="62D9745D">
      <w:pPr>
        <w:numPr>
          <w:ilvl w:val="0"/>
          <w:numId w:val="2"/>
        </w:numPr>
        <w:rPr>
          <w:rFonts w:hint="default" w:ascii="Times New Roman" w:hAnsi="Times New Roman" w:cs="Times New Roman"/>
          <w:b w:val="0"/>
          <w:bCs w:val="0"/>
        </w:rPr>
      </w:pPr>
      <w:r>
        <w:rPr>
          <w:rFonts w:hint="default" w:ascii="Times New Roman" w:hAnsi="Times New Roman" w:cs="Times New Roman"/>
          <w:b w:val="0"/>
          <w:bCs w:val="0"/>
        </w:rPr>
        <w:t>To facilitate bill inquiries and payments through integrated web redirections.</w:t>
      </w:r>
    </w:p>
    <w:p w14:paraId="4B51F63E">
      <w:pPr>
        <w:numPr>
          <w:ilvl w:val="0"/>
          <w:numId w:val="2"/>
        </w:numPr>
        <w:rPr>
          <w:rFonts w:hint="default" w:ascii="Times New Roman" w:hAnsi="Times New Roman" w:cs="Times New Roman"/>
          <w:b w:val="0"/>
          <w:bCs w:val="0"/>
        </w:rPr>
      </w:pPr>
      <w:r>
        <w:rPr>
          <w:rFonts w:hint="default" w:ascii="Times New Roman" w:hAnsi="Times New Roman" w:cs="Times New Roman"/>
          <w:b w:val="0"/>
          <w:bCs w:val="0"/>
        </w:rPr>
        <w:t>To maintain a detailed transaction history with exportable PDF reports.</w:t>
      </w:r>
    </w:p>
    <w:p w14:paraId="226075ED">
      <w:pPr>
        <w:numPr>
          <w:ilvl w:val="0"/>
          <w:numId w:val="2"/>
        </w:numPr>
        <w:rPr>
          <w:rFonts w:hint="default" w:ascii="Times New Roman" w:hAnsi="Times New Roman" w:cs="Times New Roman"/>
          <w:b w:val="0"/>
          <w:bCs w:val="0"/>
        </w:rPr>
      </w:pPr>
      <w:r>
        <w:rPr>
          <w:rFonts w:hint="default" w:ascii="Times New Roman" w:hAnsi="Times New Roman" w:cs="Times New Roman"/>
          <w:b w:val="0"/>
          <w:bCs w:val="0"/>
        </w:rPr>
        <w:t>To demonstrate database integration with a Python-based GUI application.</w:t>
      </w:r>
    </w:p>
    <w:p w14:paraId="6998D0EC">
      <w:pPr>
        <w:numPr>
          <w:ilvl w:val="0"/>
          <w:numId w:val="2"/>
        </w:numPr>
        <w:rPr>
          <w:rFonts w:hint="default" w:ascii="Times New Roman" w:hAnsi="Times New Roman" w:cs="Times New Roman"/>
          <w:b w:val="0"/>
          <w:bCs w:val="0"/>
        </w:rPr>
      </w:pPr>
      <w:r>
        <w:rPr>
          <w:rFonts w:hint="default" w:ascii="Times New Roman" w:hAnsi="Times New Roman" w:cs="Times New Roman"/>
          <w:b w:val="0"/>
          <w:bCs w:val="0"/>
        </w:rPr>
        <w:t>To incorporate future-ready features like fingerprint authentication (currently commented out for hardware dependency).</w:t>
      </w:r>
    </w:p>
    <w:p w14:paraId="3C5D040F">
      <w:pPr>
        <w:numPr>
          <w:numId w:val="0"/>
        </w:numPr>
        <w:ind w:left="360" w:leftChars="0"/>
        <w:rPr>
          <w:rFonts w:hint="default" w:ascii="Times New Roman" w:hAnsi="Times New Roman" w:cs="Times New Roman"/>
          <w:b w:val="0"/>
          <w:bCs w:val="0"/>
        </w:rPr>
      </w:pPr>
    </w:p>
    <w:p w14:paraId="2693E70C">
      <w:pPr>
        <w:rPr>
          <w:rFonts w:hint="default" w:ascii="Times New Roman" w:hAnsi="Times New Roman" w:cs="Times New Roman"/>
          <w:b/>
          <w:bCs/>
          <w:sz w:val="28"/>
          <w:szCs w:val="28"/>
        </w:rPr>
      </w:pPr>
      <w:r>
        <w:rPr>
          <w:rFonts w:hint="default" w:ascii="Times New Roman" w:hAnsi="Times New Roman" w:cs="Times New Roman"/>
          <w:b/>
          <w:bCs/>
          <w:sz w:val="28"/>
          <w:szCs w:val="28"/>
        </w:rPr>
        <w:t>5. Scope</w:t>
      </w:r>
    </w:p>
    <w:p w14:paraId="13136DC3">
      <w:pPr>
        <w:numPr>
          <w:ilvl w:val="0"/>
          <w:numId w:val="3"/>
        </w:numPr>
        <w:rPr>
          <w:rFonts w:hint="default" w:ascii="Times New Roman" w:hAnsi="Times New Roman" w:cs="Times New Roman"/>
          <w:b w:val="0"/>
          <w:bCs w:val="0"/>
        </w:rPr>
      </w:pPr>
      <w:r>
        <w:rPr>
          <w:rFonts w:hint="default" w:ascii="Times New Roman" w:hAnsi="Times New Roman" w:cs="Times New Roman"/>
          <w:b w:val="0"/>
          <w:bCs w:val="0"/>
        </w:rPr>
        <w:t>In Scope: User registration, login, dashboard with account overview, money transfers, bill checks/payments, transaction history viewing and PDF export. Database creation and schema management.</w:t>
      </w:r>
    </w:p>
    <w:p w14:paraId="6B66805E">
      <w:pPr>
        <w:numPr>
          <w:ilvl w:val="0"/>
          <w:numId w:val="3"/>
        </w:numPr>
        <w:rPr>
          <w:rFonts w:hint="default" w:ascii="Times New Roman" w:hAnsi="Times New Roman" w:cs="Times New Roman"/>
          <w:b w:val="0"/>
          <w:bCs w:val="0"/>
        </w:rPr>
      </w:pPr>
      <w:r>
        <w:rPr>
          <w:rFonts w:hint="default" w:ascii="Times New Roman" w:hAnsi="Times New Roman" w:cs="Times New Roman"/>
          <w:b w:val="0"/>
          <w:bCs w:val="0"/>
        </w:rPr>
        <w:t>Out of Scope: Real-time notifications, mobile app version, advanced security like encryption (passwords are stored as plain text currently), multi-user concurrent access, integration with real banking APIs, or full fingerprint hardware support.</w:t>
      </w:r>
    </w:p>
    <w:p w14:paraId="56578EA2">
      <w:pPr>
        <w:numPr>
          <w:ilvl w:val="0"/>
          <w:numId w:val="3"/>
        </w:numPr>
        <w:rPr>
          <w:rFonts w:hint="default" w:ascii="Times New Roman" w:hAnsi="Times New Roman" w:cs="Times New Roman"/>
          <w:b w:val="0"/>
          <w:bCs w:val="0"/>
        </w:rPr>
      </w:pPr>
      <w:r>
        <w:rPr>
          <w:rFonts w:hint="default" w:ascii="Times New Roman" w:hAnsi="Times New Roman" w:cs="Times New Roman"/>
          <w:b w:val="0"/>
          <w:bCs w:val="0"/>
        </w:rPr>
        <w:t>Assumptions: Users have MySQL installed locally with default credentials. The application runs on Windows/macOS/Linux with Python 3+ and required libraries (customtkinter, mysql-connector-python, fpdf, PIL).</w:t>
      </w:r>
    </w:p>
    <w:p w14:paraId="4BFC585A">
      <w:pPr>
        <w:numPr>
          <w:numId w:val="0"/>
        </w:numPr>
        <w:ind w:left="360" w:leftChars="0"/>
        <w:rPr>
          <w:rFonts w:hint="default" w:ascii="Times New Roman" w:hAnsi="Times New Roman" w:cs="Times New Roman"/>
          <w:b w:val="0"/>
          <w:bCs w:val="0"/>
        </w:rPr>
      </w:pPr>
    </w:p>
    <w:p w14:paraId="7807B9AF">
      <w:pPr>
        <w:rPr>
          <w:rFonts w:hint="default" w:ascii="Times New Roman" w:hAnsi="Times New Roman" w:cs="Times New Roman"/>
          <w:b/>
          <w:bCs/>
          <w:sz w:val="28"/>
          <w:szCs w:val="28"/>
        </w:rPr>
      </w:pPr>
      <w:r>
        <w:rPr>
          <w:rFonts w:hint="default" w:ascii="Times New Roman" w:hAnsi="Times New Roman" w:cs="Times New Roman"/>
          <w:b/>
          <w:bCs/>
          <w:sz w:val="28"/>
          <w:szCs w:val="28"/>
        </w:rPr>
        <w:t>6. Features</w:t>
      </w:r>
    </w:p>
    <w:p w14:paraId="5B6B70CC">
      <w:pPr>
        <w:numPr>
          <w:ilvl w:val="0"/>
          <w:numId w:val="4"/>
        </w:numPr>
        <w:rPr>
          <w:rFonts w:hint="default" w:ascii="Times New Roman" w:hAnsi="Times New Roman" w:cs="Times New Roman"/>
          <w:b w:val="0"/>
          <w:bCs w:val="0"/>
        </w:rPr>
      </w:pPr>
      <w:r>
        <w:rPr>
          <w:rFonts w:hint="default" w:ascii="Times New Roman" w:hAnsi="Times New Roman" w:cs="Times New Roman"/>
          <w:b w:val="0"/>
          <w:bCs w:val="0"/>
        </w:rPr>
        <w:t>User Registration: Collects personal details (CNIC, DOB, phone, email, names) and generates a unique account number (e.g., PKxxxxxxxx). Inserts data into multiple tables with an initial balance of 50,000.</w:t>
      </w:r>
    </w:p>
    <w:p w14:paraId="43D3369F">
      <w:pPr>
        <w:numPr>
          <w:ilvl w:val="0"/>
          <w:numId w:val="4"/>
        </w:numPr>
        <w:rPr>
          <w:rFonts w:hint="default" w:ascii="Times New Roman" w:hAnsi="Times New Roman" w:cs="Times New Roman"/>
          <w:b w:val="0"/>
          <w:bCs w:val="0"/>
        </w:rPr>
      </w:pPr>
      <w:r>
        <w:rPr>
          <w:rFonts w:hint="default" w:ascii="Times New Roman" w:hAnsi="Times New Roman" w:cs="Times New Roman"/>
          <w:b w:val="0"/>
          <w:bCs w:val="0"/>
        </w:rPr>
        <w:t>Login: Authenticates via username (email) and password, stores account number in a temp file for session management.</w:t>
      </w:r>
    </w:p>
    <w:p w14:paraId="18E35CE9">
      <w:pPr>
        <w:numPr>
          <w:ilvl w:val="0"/>
          <w:numId w:val="4"/>
        </w:numPr>
        <w:rPr>
          <w:rFonts w:hint="default" w:ascii="Times New Roman" w:hAnsi="Times New Roman" w:cs="Times New Roman"/>
          <w:b w:val="0"/>
          <w:bCs w:val="0"/>
        </w:rPr>
      </w:pPr>
      <w:r>
        <w:rPr>
          <w:rFonts w:hint="default" w:ascii="Times New Roman" w:hAnsi="Times New Roman" w:cs="Times New Roman"/>
          <w:b w:val="0"/>
          <w:bCs w:val="0"/>
        </w:rPr>
        <w:t>Dashboard: Displays balance, quick actions for send money, bill payments, history, and logout.</w:t>
      </w:r>
    </w:p>
    <w:p w14:paraId="657026BE">
      <w:pPr>
        <w:numPr>
          <w:ilvl w:val="0"/>
          <w:numId w:val="4"/>
        </w:numPr>
        <w:rPr>
          <w:rFonts w:hint="default" w:ascii="Times New Roman" w:hAnsi="Times New Roman" w:cs="Times New Roman"/>
          <w:b w:val="0"/>
          <w:bCs w:val="0"/>
        </w:rPr>
      </w:pPr>
      <w:r>
        <w:rPr>
          <w:rFonts w:hint="default" w:ascii="Times New Roman" w:hAnsi="Times New Roman" w:cs="Times New Roman"/>
          <w:b w:val="0"/>
          <w:bCs w:val="0"/>
        </w:rPr>
        <w:t>Account Details: Views personal info with PDF export option.</w:t>
      </w:r>
    </w:p>
    <w:p w14:paraId="1A8B2789">
      <w:pPr>
        <w:numPr>
          <w:ilvl w:val="0"/>
          <w:numId w:val="4"/>
        </w:numPr>
        <w:rPr>
          <w:rFonts w:hint="default" w:ascii="Times New Roman" w:hAnsi="Times New Roman" w:cs="Times New Roman"/>
          <w:b w:val="0"/>
          <w:bCs w:val="0"/>
        </w:rPr>
      </w:pPr>
      <w:r>
        <w:rPr>
          <w:rFonts w:hint="default" w:ascii="Times New Roman" w:hAnsi="Times New Roman" w:cs="Times New Roman"/>
          <w:b w:val="0"/>
          <w:bCs w:val="0"/>
        </w:rPr>
        <w:t>Send Money: Transfers funds to another account with balance checks and transaction logging.</w:t>
      </w:r>
    </w:p>
    <w:p w14:paraId="67786472">
      <w:pPr>
        <w:numPr>
          <w:ilvl w:val="0"/>
          <w:numId w:val="4"/>
        </w:numPr>
        <w:rPr>
          <w:rFonts w:hint="default" w:ascii="Times New Roman" w:hAnsi="Times New Roman" w:cs="Times New Roman"/>
          <w:b w:val="0"/>
          <w:bCs w:val="0"/>
        </w:rPr>
      </w:pPr>
      <w:r>
        <w:rPr>
          <w:rFonts w:hint="default" w:ascii="Times New Roman" w:hAnsi="Times New Roman" w:cs="Times New Roman"/>
          <w:b w:val="0"/>
          <w:bCs w:val="0"/>
        </w:rPr>
        <w:t>Bill Payments: Selects bill type (e.g., Electricity, Gas) and redirects to external websites with consumer ID.</w:t>
      </w:r>
    </w:p>
    <w:p w14:paraId="10B253AA">
      <w:pPr>
        <w:numPr>
          <w:ilvl w:val="0"/>
          <w:numId w:val="4"/>
        </w:numPr>
        <w:rPr>
          <w:rFonts w:hint="default" w:ascii="Times New Roman" w:hAnsi="Times New Roman" w:cs="Times New Roman"/>
          <w:b w:val="0"/>
          <w:bCs w:val="0"/>
        </w:rPr>
      </w:pPr>
      <w:r>
        <w:rPr>
          <w:rFonts w:hint="default" w:ascii="Times New Roman" w:hAnsi="Times New Roman" w:cs="Times New Roman"/>
          <w:b w:val="0"/>
          <w:bCs w:val="0"/>
        </w:rPr>
        <w:t>Transaction History: Displays logged transactions in a table view with PDF export.</w:t>
      </w:r>
    </w:p>
    <w:p w14:paraId="244069F7">
      <w:pPr>
        <w:numPr>
          <w:ilvl w:val="0"/>
          <w:numId w:val="4"/>
        </w:numPr>
        <w:rPr>
          <w:rFonts w:hint="default" w:ascii="Times New Roman" w:hAnsi="Times New Roman" w:cs="Times New Roman"/>
          <w:b w:val="0"/>
          <w:bCs w:val="0"/>
        </w:rPr>
      </w:pPr>
      <w:r>
        <w:rPr>
          <w:rFonts w:hint="default" w:ascii="Times New Roman" w:hAnsi="Times New Roman" w:cs="Times New Roman"/>
          <w:b w:val="0"/>
          <w:bCs w:val="0"/>
        </w:rPr>
        <w:t>Additional: Icon-based navigation, error handling with message boxes, and planned fingerprint integration.</w:t>
      </w:r>
    </w:p>
    <w:p w14:paraId="447236E3">
      <w:pPr>
        <w:numPr>
          <w:numId w:val="0"/>
        </w:numPr>
        <w:rPr>
          <w:rFonts w:hint="default" w:ascii="Times New Roman" w:hAnsi="Times New Roman" w:cs="Times New Roman"/>
          <w:b w:val="0"/>
          <w:bCs w:val="0"/>
          <w:sz w:val="28"/>
          <w:szCs w:val="28"/>
        </w:rPr>
      </w:pPr>
    </w:p>
    <w:p w14:paraId="562DEDF7">
      <w:pPr>
        <w:rPr>
          <w:rFonts w:hint="default" w:ascii="Times New Roman" w:hAnsi="Times New Roman" w:cs="Times New Roman"/>
          <w:b/>
          <w:bCs/>
          <w:sz w:val="28"/>
          <w:szCs w:val="28"/>
        </w:rPr>
      </w:pPr>
      <w:r>
        <w:rPr>
          <w:rFonts w:hint="default" w:ascii="Times New Roman" w:hAnsi="Times New Roman" w:cs="Times New Roman"/>
          <w:b/>
          <w:bCs/>
          <w:sz w:val="28"/>
          <w:szCs w:val="28"/>
        </w:rPr>
        <w:t>7. Technology Stack</w:t>
      </w:r>
    </w:p>
    <w:p w14:paraId="3B0EF047">
      <w:pPr>
        <w:numPr>
          <w:ilvl w:val="0"/>
          <w:numId w:val="5"/>
        </w:numPr>
        <w:rPr>
          <w:rFonts w:hint="default" w:ascii="Times New Roman" w:hAnsi="Times New Roman" w:cs="Times New Roman"/>
          <w:b w:val="0"/>
          <w:bCs w:val="0"/>
        </w:rPr>
      </w:pPr>
      <w:r>
        <w:rPr>
          <w:rFonts w:hint="default" w:ascii="Times New Roman" w:hAnsi="Times New Roman" w:cs="Times New Roman"/>
          <w:b w:val="0"/>
          <w:bCs w:val="0"/>
        </w:rPr>
        <w:t>Frontend: CustomTkinter (for modern UI), Tkinter (message boxes), PIL (image handling).</w:t>
      </w:r>
    </w:p>
    <w:p w14:paraId="47249B93">
      <w:pPr>
        <w:numPr>
          <w:ilvl w:val="0"/>
          <w:numId w:val="5"/>
        </w:numPr>
        <w:rPr>
          <w:rFonts w:hint="default" w:ascii="Times New Roman" w:hAnsi="Times New Roman" w:cs="Times New Roman"/>
          <w:b w:val="0"/>
          <w:bCs w:val="0"/>
        </w:rPr>
      </w:pPr>
      <w:r>
        <w:rPr>
          <w:rFonts w:hint="default" w:ascii="Times New Roman" w:hAnsi="Times New Roman" w:cs="Times New Roman"/>
          <w:b w:val="0"/>
          <w:bCs w:val="0"/>
        </w:rPr>
        <w:t>Backend: Python 3.x, mysql-connector-python (database interactions), fpdf (PDF generation), ast (session data parsing), webbrowser (bill redirects).</w:t>
      </w:r>
    </w:p>
    <w:p w14:paraId="627130B0">
      <w:pPr>
        <w:numPr>
          <w:ilvl w:val="0"/>
          <w:numId w:val="5"/>
        </w:numPr>
        <w:rPr>
          <w:rFonts w:hint="default" w:ascii="Times New Roman" w:hAnsi="Times New Roman" w:cs="Times New Roman"/>
          <w:b w:val="0"/>
          <w:bCs w:val="0"/>
        </w:rPr>
      </w:pPr>
      <w:r>
        <w:rPr>
          <w:rFonts w:hint="default" w:ascii="Times New Roman" w:hAnsi="Times New Roman" w:cs="Times New Roman"/>
          <w:b w:val="0"/>
          <w:bCs w:val="0"/>
        </w:rPr>
        <w:t>Database: MySQL (local server), with tables for Registration, Login, Balance, Account_Details, and Transaction_History.</w:t>
      </w:r>
    </w:p>
    <w:p w14:paraId="2B65CB6C">
      <w:pPr>
        <w:numPr>
          <w:ilvl w:val="0"/>
          <w:numId w:val="5"/>
        </w:numPr>
        <w:rPr>
          <w:rFonts w:hint="default" w:ascii="Times New Roman" w:hAnsi="Times New Roman" w:cs="Times New Roman"/>
          <w:b w:val="0"/>
          <w:bCs w:val="0"/>
        </w:rPr>
      </w:pPr>
      <w:r>
        <w:rPr>
          <w:rFonts w:hint="default" w:ascii="Times New Roman" w:hAnsi="Times New Roman" w:cs="Times New Roman"/>
          <w:b w:val="0"/>
          <w:bCs w:val="0"/>
        </w:rPr>
        <w:t>Other Libraries: datetime, random, os.</w:t>
      </w:r>
    </w:p>
    <w:p w14:paraId="7B39AEE5">
      <w:pPr>
        <w:numPr>
          <w:ilvl w:val="0"/>
          <w:numId w:val="5"/>
        </w:numPr>
        <w:rPr>
          <w:rFonts w:hint="default" w:ascii="Times New Roman" w:hAnsi="Times New Roman" w:cs="Times New Roman"/>
          <w:b w:val="0"/>
          <w:bCs w:val="0"/>
        </w:rPr>
      </w:pPr>
      <w:r>
        <w:rPr>
          <w:rFonts w:hint="default" w:ascii="Times New Roman" w:hAnsi="Times New Roman" w:cs="Times New Roman"/>
          <w:b w:val="0"/>
          <w:bCs w:val="0"/>
        </w:rPr>
        <w:t>Development Tools: Visual Studio Code or similar IDE, MySQL Workbench for schema verification.</w:t>
      </w:r>
    </w:p>
    <w:p w14:paraId="6EF77E06">
      <w:pPr>
        <w:numPr>
          <w:ilvl w:val="0"/>
          <w:numId w:val="5"/>
        </w:numPr>
        <w:rPr>
          <w:rFonts w:hint="default" w:ascii="Times New Roman" w:hAnsi="Times New Roman" w:cs="Times New Roman"/>
          <w:b w:val="0"/>
          <w:bCs w:val="0"/>
        </w:rPr>
      </w:pPr>
      <w:r>
        <w:rPr>
          <w:rFonts w:hint="default" w:ascii="Times New Roman" w:hAnsi="Times New Roman" w:cs="Times New Roman"/>
          <w:b w:val="0"/>
          <w:bCs w:val="0"/>
        </w:rPr>
        <w:t>Planned Enhancements: pyfingerprint for biometric login.</w:t>
      </w:r>
    </w:p>
    <w:p w14:paraId="7E96BE8C">
      <w:pPr>
        <w:ind w:left="720"/>
        <w:rPr>
          <w:rFonts w:hint="default" w:ascii="Times New Roman" w:hAnsi="Times New Roman" w:cs="Times New Roman"/>
          <w:b/>
          <w:bCs/>
        </w:rPr>
      </w:pPr>
    </w:p>
    <w:p w14:paraId="27AAAFAE">
      <w:pPr>
        <w:rPr>
          <w:rFonts w:hint="default" w:ascii="Times New Roman" w:hAnsi="Times New Roman" w:cs="Times New Roman"/>
          <w:b/>
          <w:bCs/>
          <w:sz w:val="28"/>
          <w:szCs w:val="28"/>
        </w:rPr>
      </w:pPr>
      <w:r>
        <w:rPr>
          <w:rFonts w:hint="default" w:ascii="Times New Roman" w:hAnsi="Times New Roman" w:cs="Times New Roman"/>
          <w:b/>
          <w:bCs/>
          <w:sz w:val="28"/>
          <w:szCs w:val="28"/>
        </w:rPr>
        <w:t>8. System Architecture</w:t>
      </w:r>
    </w:p>
    <w:p w14:paraId="5A2277A8">
      <w:pPr>
        <w:rPr>
          <w:rFonts w:hint="default" w:ascii="Times New Roman" w:hAnsi="Times New Roman" w:cs="Times New Roman"/>
          <w:b w:val="0"/>
          <w:bCs w:val="0"/>
        </w:rPr>
      </w:pPr>
      <w:r>
        <w:rPr>
          <w:rFonts w:hint="default" w:ascii="Times New Roman" w:hAnsi="Times New Roman" w:cs="Times New Roman"/>
          <w:b w:val="0"/>
          <w:bCs w:val="0"/>
        </w:rPr>
        <w:t>The application follows a client-server architecture where the Python app acts as the client, and MySQL as the server:</w:t>
      </w:r>
    </w:p>
    <w:p w14:paraId="775552E0">
      <w:pPr>
        <w:numPr>
          <w:ilvl w:val="0"/>
          <w:numId w:val="6"/>
        </w:numPr>
        <w:rPr>
          <w:rFonts w:hint="default" w:ascii="Times New Roman" w:hAnsi="Times New Roman" w:cs="Times New Roman"/>
          <w:b w:val="0"/>
          <w:bCs w:val="0"/>
        </w:rPr>
      </w:pPr>
      <w:r>
        <w:rPr>
          <w:rFonts w:hint="default" w:ascii="Times New Roman" w:hAnsi="Times New Roman" w:cs="Times New Roman"/>
          <w:b w:val="0"/>
          <w:bCs w:val="0"/>
        </w:rPr>
        <w:t>Presentation Layer: CustomTkinter windows for registration, login, and dashboard.</w:t>
      </w:r>
    </w:p>
    <w:p w14:paraId="1F595C54">
      <w:pPr>
        <w:numPr>
          <w:ilvl w:val="0"/>
          <w:numId w:val="6"/>
        </w:numPr>
        <w:rPr>
          <w:rFonts w:hint="default" w:ascii="Times New Roman" w:hAnsi="Times New Roman" w:cs="Times New Roman"/>
          <w:b w:val="0"/>
          <w:bCs w:val="0"/>
        </w:rPr>
      </w:pPr>
      <w:r>
        <w:rPr>
          <w:rFonts w:hint="default" w:ascii="Times New Roman" w:hAnsi="Times New Roman" w:cs="Times New Roman"/>
          <w:b w:val="0"/>
          <w:bCs w:val="0"/>
        </w:rPr>
        <w:t>Business Logic Layer: Python classes and functions handling validation, queries, and operations (e.g., balance updates, transaction inserts).</w:t>
      </w:r>
    </w:p>
    <w:p w14:paraId="4237CD38">
      <w:pPr>
        <w:numPr>
          <w:ilvl w:val="0"/>
          <w:numId w:val="6"/>
        </w:numPr>
        <w:rPr>
          <w:rFonts w:hint="default" w:ascii="Times New Roman" w:hAnsi="Times New Roman" w:cs="Times New Roman"/>
          <w:b w:val="0"/>
          <w:bCs w:val="0"/>
        </w:rPr>
      </w:pPr>
      <w:r>
        <w:rPr>
          <w:rFonts w:hint="default" w:ascii="Times New Roman" w:hAnsi="Times New Roman" w:cs="Times New Roman"/>
          <w:b w:val="0"/>
          <w:bCs w:val="0"/>
        </w:rPr>
        <w:t>Data Layer: MySQL database with relational tables and foreign key constraints for referential integrity.</w:t>
      </w:r>
    </w:p>
    <w:p w14:paraId="71C8BADA">
      <w:pPr>
        <w:numPr>
          <w:ilvl w:val="0"/>
          <w:numId w:val="6"/>
        </w:numPr>
        <w:rPr>
          <w:rFonts w:hint="default" w:ascii="Times New Roman" w:hAnsi="Times New Roman" w:cs="Times New Roman"/>
          <w:b w:val="0"/>
          <w:bCs w:val="0"/>
        </w:rPr>
      </w:pPr>
      <w:r>
        <w:rPr>
          <w:rFonts w:hint="default" w:ascii="Times New Roman" w:hAnsi="Times New Roman" w:cs="Times New Roman"/>
          <w:b w:val="0"/>
          <w:bCs w:val="0"/>
        </w:rPr>
        <w:t>Data Flow: User inputs → Validation → Database queries → Updates/Retrieves → UI feedback.</w:t>
      </w:r>
    </w:p>
    <w:p w14:paraId="3CB53169">
      <w:pPr>
        <w:numPr>
          <w:ilvl w:val="0"/>
          <w:numId w:val="6"/>
        </w:numPr>
        <w:rPr>
          <w:rFonts w:hint="default" w:ascii="Times New Roman" w:hAnsi="Times New Roman" w:cs="Times New Roman"/>
          <w:b w:val="0"/>
          <w:bCs w:val="0"/>
        </w:rPr>
      </w:pPr>
      <w:r>
        <w:rPr>
          <w:rFonts w:hint="default" w:ascii="Times New Roman" w:hAnsi="Times New Roman" w:cs="Times New Roman"/>
          <w:b w:val="0"/>
          <w:bCs w:val="0"/>
        </w:rPr>
        <w:t>Session Management: Account number stored in 'Name.txt' for post-login access.</w:t>
      </w:r>
    </w:p>
    <w:p w14:paraId="0E35587F">
      <w:pPr>
        <w:rPr>
          <w:rFonts w:hint="default" w:ascii="Times New Roman" w:hAnsi="Times New Roman" w:cs="Times New Roman"/>
          <w:b w:val="0"/>
          <w:bCs w:val="0"/>
        </w:rPr>
      </w:pPr>
      <w:r>
        <w:rPr>
          <w:rFonts w:hint="default" w:ascii="Times New Roman" w:hAnsi="Times New Roman" w:cs="Times New Roman"/>
          <w:b w:val="0"/>
          <w:bCs w:val="0"/>
        </w:rPr>
        <w:t>Potential Risks: Plain-text passwords (recommend hashing in future), local database dependency, no encryption for sensitive data.</w:t>
      </w:r>
    </w:p>
    <w:p w14:paraId="7A6BF6A2">
      <w:pPr>
        <w:rPr>
          <w:rFonts w:hint="default" w:ascii="Times New Roman" w:hAnsi="Times New Roman" w:cs="Times New Roman"/>
          <w:b/>
          <w:bCs/>
        </w:rPr>
      </w:pPr>
    </w:p>
    <w:p w14:paraId="5B4CB570">
      <w:pPr>
        <w:rPr>
          <w:rFonts w:hint="default" w:ascii="Times New Roman" w:hAnsi="Times New Roman" w:cs="Times New Roman"/>
          <w:b/>
          <w:bCs/>
        </w:rPr>
      </w:pPr>
    </w:p>
    <w:p w14:paraId="3952C69E">
      <w:pPr>
        <w:rPr>
          <w:rFonts w:hint="default" w:ascii="Times New Roman" w:hAnsi="Times New Roman" w:cs="Times New Roman"/>
          <w:b/>
          <w:bCs/>
          <w:sz w:val="28"/>
          <w:szCs w:val="28"/>
        </w:rPr>
      </w:pPr>
    </w:p>
    <w:p w14:paraId="2F90C153">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9. Use Case Example: </w:t>
      </w:r>
    </w:p>
    <w:p w14:paraId="4AAA72F0">
      <w:pPr>
        <w:rPr>
          <w:rFonts w:hint="default" w:ascii="Times New Roman" w:hAnsi="Times New Roman" w:cs="Times New Roman"/>
          <w:b/>
          <w:bCs/>
        </w:rPr>
      </w:pPr>
    </w:p>
    <w:p w14:paraId="40F53462">
      <w:pPr>
        <w:rPr>
          <w:rFonts w:hint="default" w:ascii="Times New Roman" w:hAnsi="Times New Roman" w:cs="Times New Roman"/>
          <w:b/>
          <w:bCs/>
        </w:rPr>
      </w:pPr>
    </w:p>
    <w:p w14:paraId="607501AB">
      <w:pPr>
        <w:rPr>
          <w:rFonts w:hint="default" w:ascii="Times New Roman" w:hAnsi="Times New Roman" w:cs="Times New Roman"/>
          <w:b/>
          <w:bCs/>
        </w:rPr>
      </w:pPr>
    </w:p>
    <w:p w14:paraId="15FD6F76">
      <w:pPr>
        <w:rPr>
          <w:rFonts w:hint="default" w:ascii="Times New Roman" w:hAnsi="Times New Roman" w:cs="Times New Roman"/>
          <w:b/>
          <w:bCs/>
        </w:rPr>
      </w:pPr>
    </w:p>
    <w:p w14:paraId="548B7FF9">
      <w:pPr>
        <w:rPr>
          <w:rFonts w:hint="default" w:ascii="Times New Roman" w:hAnsi="Times New Roman" w:cs="Times New Roman"/>
          <w:b/>
          <w:bCs/>
        </w:rPr>
      </w:pPr>
    </w:p>
    <w:p w14:paraId="50517141">
      <w:pPr>
        <w:rPr>
          <w:rFonts w:hint="default" w:ascii="Times New Roman" w:hAnsi="Times New Roman" w:cs="Times New Roman"/>
          <w:b/>
          <w:bCs/>
        </w:rPr>
      </w:pPr>
    </w:p>
    <w:p w14:paraId="4C3E4643">
      <w:pPr>
        <w:rPr>
          <w:rFonts w:hint="default" w:ascii="Times New Roman" w:hAnsi="Times New Roman" w:cs="Times New Roman"/>
          <w:b/>
          <w:bCs/>
        </w:rPr>
      </w:pPr>
    </w:p>
    <w:p w14:paraId="6714D44C">
      <w:pPr>
        <w:rPr>
          <w:rFonts w:hint="default" w:ascii="Times New Roman" w:hAnsi="Times New Roman" w:cs="Times New Roman"/>
          <w:b/>
          <w:bCs/>
        </w:rPr>
      </w:pPr>
      <w:r>
        <w:rPr>
          <w:rFonts w:hint="default" w:ascii="Times New Roman" w:hAnsi="Times New Roman" w:cs="Times New Roman"/>
          <w:b/>
          <w:bCs/>
        </w:rPr>
        <w:drawing>
          <wp:inline distT="0" distB="0" distL="0" distR="0">
            <wp:extent cx="5943600" cy="3915410"/>
            <wp:effectExtent l="0" t="0" r="0" b="8890"/>
            <wp:docPr id="174373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3721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915410"/>
                    </a:xfrm>
                    <a:prstGeom prst="rect">
                      <a:avLst/>
                    </a:prstGeom>
                  </pic:spPr>
                </pic:pic>
              </a:graphicData>
            </a:graphic>
          </wp:inline>
        </w:drawing>
      </w:r>
    </w:p>
    <w:p w14:paraId="0AE68747">
      <w:pPr>
        <w:rPr>
          <w:rFonts w:hint="default" w:ascii="Times New Roman" w:hAnsi="Times New Roman" w:cs="Times New Roman"/>
          <w:b/>
          <w:bCs/>
        </w:rPr>
      </w:pPr>
      <w:bookmarkStart w:id="0" w:name="_GoBack"/>
      <w:bookmarkEnd w:id="0"/>
    </w:p>
    <w:p w14:paraId="430E516D">
      <w:pPr>
        <w:rPr>
          <w:rFonts w:hint="default" w:ascii="Times New Roman" w:hAnsi="Times New Roman" w:cs="Times New Roman"/>
          <w:b/>
          <w:bCs/>
        </w:rPr>
      </w:pPr>
    </w:p>
    <w:p w14:paraId="34CC72F8">
      <w:pPr>
        <w:rPr>
          <w:rFonts w:hint="default" w:ascii="Times New Roman" w:hAnsi="Times New Roman" w:cs="Times New Roman"/>
          <w:b/>
          <w:bCs/>
        </w:rPr>
      </w:pPr>
    </w:p>
    <w:p w14:paraId="4427B4BA">
      <w:pPr>
        <w:numPr>
          <w:ilvl w:val="0"/>
          <w:numId w:val="7"/>
        </w:numPr>
        <w:rPr>
          <w:rFonts w:hint="default" w:ascii="Times New Roman" w:hAnsi="Times New Roman" w:cs="Times New Roman"/>
          <w:b/>
          <w:bCs/>
          <w:sz w:val="28"/>
          <w:szCs w:val="28"/>
        </w:rPr>
      </w:pPr>
      <w:r>
        <w:rPr>
          <w:rFonts w:hint="default" w:ascii="Times New Roman" w:hAnsi="Times New Roman" w:cs="Times New Roman"/>
          <w:b/>
          <w:bCs/>
          <w:sz w:val="28"/>
          <w:szCs w:val="28"/>
        </w:rPr>
        <w:t>EER Diagram</w:t>
      </w:r>
    </w:p>
    <w:p w14:paraId="146630DC">
      <w:pPr>
        <w:numPr>
          <w:numId w:val="0"/>
        </w:numPr>
        <w:rPr>
          <w:rFonts w:hint="default" w:ascii="Times New Roman" w:hAnsi="Times New Roman" w:cs="Times New Roman"/>
          <w:b/>
          <w:bCs/>
          <w:sz w:val="28"/>
          <w:szCs w:val="28"/>
        </w:rPr>
      </w:pPr>
    </w:p>
    <w:p w14:paraId="30BB4125">
      <w:pPr>
        <w:rPr>
          <w:rFonts w:hint="default" w:ascii="Times New Roman" w:hAnsi="Times New Roman" w:cs="Times New Roman"/>
          <w:b/>
          <w:bCs/>
        </w:rPr>
      </w:pPr>
    </w:p>
    <w:p w14:paraId="2E3FE9C9">
      <w:pPr>
        <w:rPr>
          <w:rFonts w:hint="default" w:ascii="Times New Roman" w:hAnsi="Times New Roman" w:cs="Times New Roman"/>
          <w:b/>
          <w:bCs/>
        </w:rPr>
      </w:pPr>
      <w:r>
        <w:rPr>
          <w:rFonts w:hint="default" w:ascii="Times New Roman" w:hAnsi="Times New Roman" w:cs="Times New Roman"/>
          <w:b/>
          <w:bCs/>
        </w:rPr>
        <w:drawing>
          <wp:inline distT="0" distB="0" distL="0" distR="0">
            <wp:extent cx="6273165" cy="2696210"/>
            <wp:effectExtent l="0" t="0" r="13335" b="8890"/>
            <wp:docPr id="1294889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89600"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73165" cy="2696210"/>
                    </a:xfrm>
                    <a:prstGeom prst="rect">
                      <a:avLst/>
                    </a:prstGeom>
                  </pic:spPr>
                </pic:pic>
              </a:graphicData>
            </a:graphic>
          </wp:inline>
        </w:drawing>
      </w:r>
    </w:p>
    <w:p w14:paraId="34036642">
      <w:pPr>
        <w:rPr>
          <w:rFonts w:hint="default" w:ascii="Times New Roman" w:hAnsi="Times New Roman" w:cs="Times New Roman"/>
          <w:b/>
          <w:bC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ABBE7D"/>
    <w:multiLevelType w:val="singleLevel"/>
    <w:tmpl w:val="94ABBE7D"/>
    <w:lvl w:ilvl="0" w:tentative="0">
      <w:start w:val="10"/>
      <w:numFmt w:val="decimal"/>
      <w:suff w:val="space"/>
      <w:lvlText w:val="%1."/>
      <w:lvlJc w:val="left"/>
    </w:lvl>
  </w:abstractNum>
  <w:abstractNum w:abstractNumId="1">
    <w:nsid w:val="07DF1679"/>
    <w:multiLevelType w:val="multilevel"/>
    <w:tmpl w:val="07DF16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34C0C7A"/>
    <w:multiLevelType w:val="multilevel"/>
    <w:tmpl w:val="134C0C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5F64B28"/>
    <w:multiLevelType w:val="multilevel"/>
    <w:tmpl w:val="35F64B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1C26FEB"/>
    <w:multiLevelType w:val="multilevel"/>
    <w:tmpl w:val="41C26F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8657619"/>
    <w:multiLevelType w:val="multilevel"/>
    <w:tmpl w:val="586576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DDC2FED"/>
    <w:multiLevelType w:val="multilevel"/>
    <w:tmpl w:val="7DDC2F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1"/>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564"/>
    <w:rsid w:val="000B1C18"/>
    <w:rsid w:val="00147BB1"/>
    <w:rsid w:val="00315E19"/>
    <w:rsid w:val="00691B25"/>
    <w:rsid w:val="00BB771B"/>
    <w:rsid w:val="00C17564"/>
    <w:rsid w:val="00E47DB2"/>
    <w:rsid w:val="00F145C0"/>
    <w:rsid w:val="00FD46B3"/>
    <w:rsid w:val="0657508B"/>
    <w:rsid w:val="22CE62A8"/>
    <w:rsid w:val="25451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850</Words>
  <Characters>4848</Characters>
  <Lines>40</Lines>
  <Paragraphs>11</Paragraphs>
  <TotalTime>0</TotalTime>
  <ScaleCrop>false</ScaleCrop>
  <LinksUpToDate>false</LinksUpToDate>
  <CharactersWithSpaces>5687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2025-12-11T18:10:00Z</dcterms:created>
  <dc:creator>(CIIT/FA24-BAI-026/WAH) UMAR SAADAT</dc:creator>
  <cp:lastModifiedBy>UMAR SAADAT</cp:lastModifiedBy>
  <dcterms:modified xsi:type="dcterms:W3CDTF">2025-12-11T18:43:52Z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F6AF97B279B14693862AAAF0463BCD40_12</vt:lpwstr>
  </property>
</Properties>
</file>