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4EC3" w:rsidRDefault="00C44EC3" w:rsidP="00C44EC3">
      <w:pPr>
        <w:jc w:val="center"/>
        <w:rPr>
          <w:rFonts w:ascii="Arial Black" w:hAnsi="Arial Black"/>
          <w:sz w:val="28"/>
          <w:szCs w:val="28"/>
        </w:rPr>
      </w:pPr>
      <w:r>
        <w:rPr>
          <w:rFonts w:ascii="Arial Black" w:hAnsi="Arial Black"/>
          <w:sz w:val="28"/>
          <w:szCs w:val="28"/>
        </w:rPr>
        <w:t>Sir Syed Ahmed khan – Muslim Reformer</w:t>
      </w:r>
    </w:p>
    <w:p w:rsidR="00C44EC3" w:rsidRPr="00A60696" w:rsidRDefault="009F1C25" w:rsidP="00C44EC3">
      <w:pPr>
        <w:tabs>
          <w:tab w:val="left" w:pos="2672"/>
        </w:tabs>
        <w:rPr>
          <w:b/>
          <w:sz w:val="32"/>
          <w:szCs w:val="32"/>
        </w:rPr>
      </w:pPr>
      <w:r w:rsidRPr="00A60696">
        <w:rPr>
          <w:b/>
          <w:sz w:val="32"/>
          <w:szCs w:val="32"/>
        </w:rPr>
        <w:t>Introduction:</w:t>
      </w:r>
    </w:p>
    <w:p w:rsidR="00C44EC3" w:rsidRDefault="00C44EC3" w:rsidP="00C44EC3">
      <w:pPr>
        <w:tabs>
          <w:tab w:val="left" w:pos="2672"/>
        </w:tabs>
      </w:pPr>
      <w:r>
        <w:t xml:space="preserve">The nineteenth century was a time of upheaval for Muslims of the Indian subcontinent. The failure of the War of Independence (1857) left them politically weak, economically marginalized, and intellectually stagnant.  During this critical time, A </w:t>
      </w:r>
      <w:r w:rsidR="00610ABA">
        <w:t>Muslim</w:t>
      </w:r>
      <w:r>
        <w:t xml:space="preserve"> reformer know as Sir </w:t>
      </w:r>
      <w:r w:rsidR="00610ABA">
        <w:t>Syed</w:t>
      </w:r>
      <w:r>
        <w:t xml:space="preserve"> Ahmed khan occupies a pre-eminent place as a visionary reformer, who tried to sought out </w:t>
      </w:r>
      <w:r w:rsidR="00610ABA">
        <w:t>Muslims</w:t>
      </w:r>
      <w:r>
        <w:t xml:space="preserve"> problem through education, modernist interpretation of Islam, and political awareness. His work was not confined merely to social or educational uplift; however, he laid the intellectual foundations that later developed into the ideology of Muslim nationalism.</w:t>
      </w:r>
      <w:r w:rsidR="00610ABA">
        <w:t xml:space="preserve"> His remarkable contributions in education, religious thought, and political awareness collectively nurtured a distinct Muslim identity, which ultimately formulated into the demand for Pakistan in the twentieth century.</w:t>
      </w:r>
    </w:p>
    <w:p w:rsidR="00BA443D" w:rsidRPr="00371293" w:rsidRDefault="00371293" w:rsidP="00371293">
      <w:pPr>
        <w:spacing w:before="100" w:beforeAutospacing="1" w:after="100" w:afterAutospacing="1" w:line="240" w:lineRule="auto"/>
        <w:jc w:val="center"/>
        <w:outlineLvl w:val="1"/>
        <w:rPr>
          <w:rFonts w:ascii="Arial Black" w:eastAsia="Times New Roman" w:hAnsi="Arial Black" w:cstheme="minorHAnsi"/>
          <w:b/>
          <w:bCs/>
          <w:sz w:val="28"/>
          <w:szCs w:val="28"/>
        </w:rPr>
      </w:pPr>
      <w:r w:rsidRPr="00371293">
        <w:rPr>
          <w:rFonts w:ascii="Arial Black" w:eastAsia="Times New Roman" w:hAnsi="Arial Black" w:cstheme="minorHAnsi"/>
          <w:b/>
          <w:bCs/>
          <w:sz w:val="28"/>
          <w:szCs w:val="28"/>
        </w:rPr>
        <w:t>Role of Sir Syed towards the ideology of Pakistan</w:t>
      </w:r>
    </w:p>
    <w:p w:rsidR="009F1C25" w:rsidRPr="00A60696" w:rsidRDefault="009F1C25" w:rsidP="009F1C25">
      <w:pPr>
        <w:spacing w:before="100" w:beforeAutospacing="1" w:after="100" w:afterAutospacing="1" w:line="240" w:lineRule="auto"/>
        <w:outlineLvl w:val="1"/>
        <w:rPr>
          <w:rFonts w:eastAsia="Times New Roman" w:cstheme="minorHAnsi"/>
          <w:b/>
          <w:bCs/>
          <w:sz w:val="32"/>
          <w:szCs w:val="32"/>
        </w:rPr>
      </w:pPr>
      <w:r w:rsidRPr="00A60696">
        <w:rPr>
          <w:rFonts w:eastAsia="Times New Roman" w:cstheme="minorHAnsi"/>
          <w:b/>
          <w:bCs/>
          <w:sz w:val="32"/>
          <w:szCs w:val="32"/>
        </w:rPr>
        <w:t>Educational Reforms</w:t>
      </w:r>
    </w:p>
    <w:p w:rsidR="009F1C25" w:rsidRDefault="009F1C25" w:rsidP="009F1C2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w:t>
      </w:r>
      <w:r w:rsidR="00B12A0A">
        <w:rPr>
          <w:rFonts w:ascii="Times New Roman" w:eastAsia="Times New Roman" w:hAnsi="Times New Roman" w:cs="Times New Roman"/>
          <w:sz w:val="24"/>
          <w:szCs w:val="24"/>
        </w:rPr>
        <w:t xml:space="preserve"> failure of war of independence</w:t>
      </w:r>
      <w:r>
        <w:rPr>
          <w:rFonts w:ascii="Times New Roman" w:eastAsia="Times New Roman" w:hAnsi="Times New Roman" w:cs="Times New Roman"/>
          <w:sz w:val="24"/>
          <w:szCs w:val="24"/>
        </w:rPr>
        <w:t xml:space="preserve">, </w:t>
      </w:r>
      <w:r>
        <w:t>Hindus quickly adapted to the new system. They accepted English education, learned Western sciences, and secured government jobs. But, on the other hand,</w:t>
      </w:r>
      <w:r w:rsidR="00B12A0A">
        <w:t xml:space="preserve"> Muslims denied the polices of B</w:t>
      </w:r>
      <w:r>
        <w:t>ritish government</w:t>
      </w:r>
      <w:r w:rsidR="00B12A0A">
        <w:t>, due to which Muslims faces many issues, Regarding this matter.</w:t>
      </w:r>
      <w:r>
        <w:rPr>
          <w:rFonts w:ascii="Times New Roman" w:eastAsia="Times New Roman" w:hAnsi="Times New Roman" w:cs="Times New Roman"/>
          <w:sz w:val="24"/>
          <w:szCs w:val="24"/>
        </w:rPr>
        <w:t xml:space="preserve"> </w:t>
      </w:r>
      <w:r w:rsidRPr="009F1C25">
        <w:rPr>
          <w:rFonts w:ascii="Times New Roman" w:eastAsia="Times New Roman" w:hAnsi="Times New Roman" w:cs="Times New Roman"/>
          <w:sz w:val="24"/>
          <w:szCs w:val="24"/>
        </w:rPr>
        <w:t xml:space="preserve">Sir Syed believed that </w:t>
      </w:r>
      <w:r w:rsidRPr="00B12A0A">
        <w:rPr>
          <w:rFonts w:ascii="Times New Roman" w:eastAsia="Times New Roman" w:hAnsi="Times New Roman" w:cs="Times New Roman"/>
          <w:bCs/>
          <w:sz w:val="24"/>
          <w:szCs w:val="24"/>
        </w:rPr>
        <w:t>modern education was the key to progress</w:t>
      </w:r>
      <w:r w:rsidRPr="009F1C25">
        <w:rPr>
          <w:rFonts w:ascii="Times New Roman" w:eastAsia="Times New Roman" w:hAnsi="Times New Roman" w:cs="Times New Roman"/>
          <w:sz w:val="24"/>
          <w:szCs w:val="24"/>
        </w:rPr>
        <w:t>. Without knowledge of English and science, Muslims could not compete with Hindus or participate in the modern world.</w:t>
      </w:r>
    </w:p>
    <w:p w:rsidR="00B12A0A" w:rsidRDefault="00B12A0A" w:rsidP="00883AF4">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2A0A">
        <w:rPr>
          <w:rFonts w:ascii="Times New Roman" w:eastAsia="Times New Roman" w:hAnsi="Times New Roman" w:cs="Times New Roman"/>
          <w:sz w:val="24"/>
          <w:szCs w:val="24"/>
        </w:rPr>
        <w:t>Establishment of Aligarh College</w:t>
      </w:r>
    </w:p>
    <w:p w:rsidR="00B12A0A" w:rsidRDefault="00B12A0A" w:rsidP="00B12A0A">
      <w:pPr>
        <w:spacing w:before="100" w:beforeAutospacing="1" w:after="100" w:afterAutospacing="1" w:line="240" w:lineRule="auto"/>
      </w:pPr>
      <w:r>
        <w:rPr>
          <w:rFonts w:ascii="Times New Roman" w:eastAsia="Times New Roman" w:hAnsi="Times New Roman" w:cs="Times New Roman"/>
          <w:sz w:val="24"/>
          <w:szCs w:val="24"/>
        </w:rPr>
        <w:t xml:space="preserve">       </w:t>
      </w:r>
      <w:r>
        <w:t xml:space="preserve">His greatest contribution was the founding of the </w:t>
      </w:r>
      <w:r w:rsidRPr="00B12A0A">
        <w:rPr>
          <w:rStyle w:val="Strong"/>
          <w:b w:val="0"/>
        </w:rPr>
        <w:t>Muhammadan Anglo-Oriental</w:t>
      </w:r>
      <w:r>
        <w:rPr>
          <w:rStyle w:val="Strong"/>
        </w:rPr>
        <w:t xml:space="preserve"> </w:t>
      </w:r>
      <w:r w:rsidRPr="00B12A0A">
        <w:rPr>
          <w:rStyle w:val="Strong"/>
          <w:b w:val="0"/>
        </w:rPr>
        <w:t>College</w:t>
      </w:r>
      <w:r>
        <w:t xml:space="preserve"> at Aligarh in 1875. This college was modeled on British universities like Cambridge and Oxford. It later became </w:t>
      </w:r>
      <w:r w:rsidRPr="00B12A0A">
        <w:rPr>
          <w:rStyle w:val="Strong"/>
          <w:b w:val="0"/>
        </w:rPr>
        <w:t>Aligarh Muslim University</w:t>
      </w:r>
      <w:r>
        <w:t xml:space="preserve">. The main aim of this educational institute is to provide modern and scientific education to the Muslims of subcontinent, </w:t>
      </w:r>
      <w:r w:rsidR="00570AE0">
        <w:t xml:space="preserve">which helps them to involve in </w:t>
      </w:r>
      <w:r>
        <w:t>British Government</w:t>
      </w:r>
      <w:r w:rsidR="00EE1DEA">
        <w:t>.</w:t>
      </w:r>
    </w:p>
    <w:p w:rsidR="00B12A0A" w:rsidRDefault="00EE1DEA" w:rsidP="00883AF4">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Promotion of scientific Learning</w:t>
      </w:r>
    </w:p>
    <w:p w:rsidR="00EE1DEA" w:rsidRDefault="00EE1DEA" w:rsidP="00EE1DEA">
      <w:pPr>
        <w:spacing w:before="100" w:beforeAutospacing="1" w:after="100" w:afterAutospacing="1" w:line="240" w:lineRule="auto"/>
      </w:pPr>
      <w:r>
        <w:rPr>
          <w:rFonts w:ascii="Times New Roman" w:eastAsia="Times New Roman" w:hAnsi="Times New Roman" w:cs="Times New Roman"/>
          <w:sz w:val="24"/>
          <w:szCs w:val="24"/>
        </w:rPr>
        <w:t xml:space="preserve">       </w:t>
      </w:r>
      <w:r>
        <w:t>Sir Syed encouraged Muslims to study modern sciences. He wrote and translated books from English to Urdu and Persian to make Western knowledge accessible. He wanted Muslims to understand that there was no conflict between Islam and modern science.</w:t>
      </w:r>
    </w:p>
    <w:p w:rsidR="00EE1DEA" w:rsidRDefault="00EE1DEA" w:rsidP="00883AF4">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Journal Tahzib-ul-Akhlaq</w:t>
      </w:r>
    </w:p>
    <w:p w:rsidR="001E3CB7" w:rsidRDefault="00EE1DEA" w:rsidP="009F1C25">
      <w:pPr>
        <w:spacing w:before="100" w:beforeAutospacing="1" w:after="100" w:afterAutospacing="1" w:line="240" w:lineRule="auto"/>
        <w:rPr>
          <w:rFonts w:ascii="Times New Roman" w:eastAsia="Times New Roman" w:hAnsi="Times New Roman" w:cs="Times New Roman"/>
          <w:sz w:val="24"/>
          <w:szCs w:val="24"/>
        </w:rPr>
      </w:pPr>
      <w:r>
        <w:t xml:space="preserve">        In 1870, Sir Syed started a journal called </w:t>
      </w:r>
      <w:r w:rsidRPr="00EE1DEA">
        <w:rPr>
          <w:rStyle w:val="Emphasis"/>
          <w:i w:val="0"/>
        </w:rPr>
        <w:t>Tahzib-ul-Akhlaq</w:t>
      </w:r>
      <w:r>
        <w:t>. Through this, he addressed social evils such as extravagance, ignorance, and superstition. He also promoted women’s education and rational thinking. The journal played an important role in creating awareness among Muslims.</w:t>
      </w:r>
    </w:p>
    <w:p w:rsidR="00B12A0A" w:rsidRPr="001E3CB7" w:rsidRDefault="00700C37" w:rsidP="009F1C25">
      <w:pPr>
        <w:spacing w:before="100" w:beforeAutospacing="1" w:after="100" w:afterAutospacing="1" w:line="240" w:lineRule="auto"/>
        <w:rPr>
          <w:rFonts w:ascii="Times New Roman" w:eastAsia="Times New Roman" w:hAnsi="Times New Roman" w:cs="Times New Roman"/>
          <w:sz w:val="24"/>
          <w:szCs w:val="24"/>
        </w:rPr>
      </w:pPr>
      <w:r w:rsidRPr="00A60696">
        <w:rPr>
          <w:rFonts w:eastAsia="Times New Roman" w:cstheme="minorHAnsi"/>
          <w:b/>
          <w:bCs/>
          <w:sz w:val="32"/>
          <w:szCs w:val="32"/>
        </w:rPr>
        <w:lastRenderedPageBreak/>
        <w:t>Political Reforms</w:t>
      </w:r>
    </w:p>
    <w:p w:rsidR="00700C37" w:rsidRPr="00A60696" w:rsidRDefault="00700C37" w:rsidP="00883AF4">
      <w:pPr>
        <w:pStyle w:val="ListParagraph"/>
        <w:numPr>
          <w:ilvl w:val="0"/>
          <w:numId w:val="10"/>
        </w:numPr>
        <w:spacing w:before="100" w:beforeAutospacing="1" w:after="100" w:afterAutospacing="1" w:line="240" w:lineRule="auto"/>
        <w:rPr>
          <w:rFonts w:eastAsia="Times New Roman" w:cstheme="minorHAnsi"/>
          <w:bCs/>
          <w:sz w:val="24"/>
          <w:szCs w:val="24"/>
        </w:rPr>
      </w:pPr>
      <w:r w:rsidRPr="00A60696">
        <w:rPr>
          <w:rFonts w:eastAsia="Times New Roman" w:cstheme="minorHAnsi"/>
          <w:bCs/>
          <w:sz w:val="24"/>
          <w:szCs w:val="24"/>
        </w:rPr>
        <w:t xml:space="preserve">Sir Syed </w:t>
      </w:r>
      <w:r w:rsidR="005B0359" w:rsidRPr="00A60696">
        <w:rPr>
          <w:rFonts w:eastAsia="Times New Roman" w:cstheme="minorHAnsi"/>
          <w:bCs/>
          <w:sz w:val="24"/>
          <w:szCs w:val="24"/>
        </w:rPr>
        <w:t>believed</w:t>
      </w:r>
      <w:r w:rsidRPr="00A60696">
        <w:rPr>
          <w:rFonts w:eastAsia="Times New Roman" w:cstheme="minorHAnsi"/>
          <w:bCs/>
          <w:sz w:val="24"/>
          <w:szCs w:val="24"/>
        </w:rPr>
        <w:t>,</w:t>
      </w:r>
      <w:r w:rsidR="005B0359" w:rsidRPr="00A60696">
        <w:rPr>
          <w:rFonts w:eastAsia="Times New Roman" w:cstheme="minorHAnsi"/>
          <w:bCs/>
          <w:sz w:val="24"/>
          <w:szCs w:val="24"/>
        </w:rPr>
        <w:t xml:space="preserve"> M</w:t>
      </w:r>
      <w:r w:rsidRPr="00A60696">
        <w:rPr>
          <w:rFonts w:eastAsia="Times New Roman" w:cstheme="minorHAnsi"/>
          <w:bCs/>
          <w:sz w:val="24"/>
          <w:szCs w:val="24"/>
        </w:rPr>
        <w:t>uslims involvement in politics is very important t</w:t>
      </w:r>
      <w:r w:rsidR="005B0359" w:rsidRPr="00A60696">
        <w:rPr>
          <w:rFonts w:eastAsia="Times New Roman" w:cstheme="minorHAnsi"/>
          <w:bCs/>
          <w:sz w:val="24"/>
          <w:szCs w:val="24"/>
        </w:rPr>
        <w:t xml:space="preserve">o improve </w:t>
      </w:r>
      <w:r w:rsidR="00883AF4" w:rsidRPr="00A60696">
        <w:rPr>
          <w:rFonts w:eastAsia="Times New Roman" w:cstheme="minorHAnsi"/>
          <w:bCs/>
          <w:sz w:val="24"/>
          <w:szCs w:val="24"/>
        </w:rPr>
        <w:t>their</w:t>
      </w:r>
      <w:r w:rsidR="005B0359" w:rsidRPr="00A60696">
        <w:rPr>
          <w:rFonts w:eastAsia="Times New Roman" w:cstheme="minorHAnsi"/>
          <w:bCs/>
          <w:sz w:val="24"/>
          <w:szCs w:val="24"/>
        </w:rPr>
        <w:t xml:space="preserve"> relations with B</w:t>
      </w:r>
      <w:r w:rsidRPr="00A60696">
        <w:rPr>
          <w:rFonts w:eastAsia="Times New Roman" w:cstheme="minorHAnsi"/>
          <w:bCs/>
          <w:sz w:val="24"/>
          <w:szCs w:val="24"/>
        </w:rPr>
        <w:t xml:space="preserve">ritish. </w:t>
      </w:r>
      <w:r w:rsidR="005B0359" w:rsidRPr="00A60696">
        <w:rPr>
          <w:rFonts w:eastAsia="Times New Roman" w:cstheme="minorHAnsi"/>
          <w:bCs/>
          <w:sz w:val="24"/>
          <w:szCs w:val="24"/>
        </w:rPr>
        <w:t>However, he advised Muslims to not involve in politics until they acquire modern education and understand English.</w:t>
      </w:r>
    </w:p>
    <w:p w:rsidR="005B0359" w:rsidRPr="00A60696" w:rsidRDefault="005B0359" w:rsidP="005B0359">
      <w:pPr>
        <w:pStyle w:val="ListParagraph"/>
        <w:spacing w:before="100" w:beforeAutospacing="1" w:after="100" w:afterAutospacing="1" w:line="240" w:lineRule="auto"/>
        <w:rPr>
          <w:rFonts w:eastAsia="Times New Roman" w:cstheme="minorHAnsi"/>
          <w:bCs/>
          <w:sz w:val="24"/>
          <w:szCs w:val="24"/>
        </w:rPr>
      </w:pPr>
    </w:p>
    <w:p w:rsidR="003C037C" w:rsidRPr="00A60696" w:rsidRDefault="005B0359" w:rsidP="00883AF4">
      <w:pPr>
        <w:pStyle w:val="ListParagraph"/>
        <w:numPr>
          <w:ilvl w:val="0"/>
          <w:numId w:val="10"/>
        </w:numPr>
        <w:spacing w:before="100" w:beforeAutospacing="1" w:after="100" w:afterAutospacing="1" w:line="240" w:lineRule="auto"/>
        <w:rPr>
          <w:rFonts w:eastAsia="Times New Roman" w:cstheme="minorHAnsi"/>
          <w:bCs/>
          <w:sz w:val="24"/>
          <w:szCs w:val="24"/>
        </w:rPr>
      </w:pPr>
      <w:r w:rsidRPr="00A60696">
        <w:rPr>
          <w:rFonts w:eastAsia="Times New Roman" w:cstheme="minorHAnsi"/>
          <w:bCs/>
          <w:sz w:val="24"/>
          <w:szCs w:val="24"/>
        </w:rPr>
        <w:t>Sir Syed reject the proposal of joining congress and he advised Muslims to do the same, as he believed that Hindus and Muslims are two different nations with different mindsets and ideas.</w:t>
      </w:r>
      <w:r w:rsidR="003C037C" w:rsidRPr="00A60696">
        <w:rPr>
          <w:sz w:val="24"/>
          <w:szCs w:val="24"/>
        </w:rPr>
        <w:t xml:space="preserve"> And congress doesn’t represent Muslims fairly due to majority of </w:t>
      </w:r>
      <w:r w:rsidR="004F456A" w:rsidRPr="00A60696">
        <w:rPr>
          <w:sz w:val="24"/>
          <w:szCs w:val="24"/>
        </w:rPr>
        <w:t>Hindus</w:t>
      </w:r>
      <w:r w:rsidR="003C037C" w:rsidRPr="00A60696">
        <w:rPr>
          <w:sz w:val="24"/>
          <w:szCs w:val="24"/>
        </w:rPr>
        <w:t>.</w:t>
      </w:r>
    </w:p>
    <w:p w:rsidR="003C037C" w:rsidRPr="00A60696" w:rsidRDefault="003C037C" w:rsidP="003C037C">
      <w:pPr>
        <w:pStyle w:val="ListParagraph"/>
        <w:spacing w:before="100" w:beforeAutospacing="1" w:after="100" w:afterAutospacing="1" w:line="240" w:lineRule="auto"/>
        <w:rPr>
          <w:rFonts w:eastAsia="Times New Roman" w:cstheme="minorHAnsi"/>
          <w:bCs/>
          <w:sz w:val="24"/>
          <w:szCs w:val="24"/>
        </w:rPr>
      </w:pPr>
    </w:p>
    <w:p w:rsidR="005B0359" w:rsidRPr="00A60696" w:rsidRDefault="005B0359" w:rsidP="00883AF4">
      <w:pPr>
        <w:pStyle w:val="ListParagraph"/>
        <w:numPr>
          <w:ilvl w:val="0"/>
          <w:numId w:val="10"/>
        </w:numPr>
        <w:spacing w:before="100" w:beforeAutospacing="1" w:after="100" w:afterAutospacing="1" w:line="240" w:lineRule="auto"/>
        <w:rPr>
          <w:rFonts w:eastAsia="Times New Roman" w:cstheme="minorHAnsi"/>
          <w:bCs/>
          <w:sz w:val="24"/>
          <w:szCs w:val="24"/>
        </w:rPr>
      </w:pPr>
      <w:r w:rsidRPr="00A60696">
        <w:rPr>
          <w:rFonts w:eastAsia="Times New Roman" w:cstheme="minorHAnsi"/>
          <w:bCs/>
          <w:sz w:val="24"/>
          <w:szCs w:val="24"/>
        </w:rPr>
        <w:t xml:space="preserve">To discuss Muslim problems, he provided them a platform by establishing Muhammadan educational conference that later became integral body </w:t>
      </w:r>
      <w:r w:rsidR="003C037C" w:rsidRPr="00A60696">
        <w:rPr>
          <w:rFonts w:eastAsia="Times New Roman" w:cstheme="minorHAnsi"/>
          <w:bCs/>
          <w:sz w:val="24"/>
          <w:szCs w:val="24"/>
        </w:rPr>
        <w:t>to discuss political issues of M</w:t>
      </w:r>
      <w:r w:rsidRPr="00A60696">
        <w:rPr>
          <w:rFonts w:eastAsia="Times New Roman" w:cstheme="minorHAnsi"/>
          <w:bCs/>
          <w:sz w:val="24"/>
          <w:szCs w:val="24"/>
        </w:rPr>
        <w:t>uslims.</w:t>
      </w:r>
    </w:p>
    <w:p w:rsidR="003C037C" w:rsidRPr="00A60696" w:rsidRDefault="003C037C" w:rsidP="003C037C">
      <w:pPr>
        <w:pStyle w:val="ListParagraph"/>
        <w:spacing w:before="100" w:beforeAutospacing="1" w:after="100" w:afterAutospacing="1" w:line="240" w:lineRule="auto"/>
        <w:rPr>
          <w:rFonts w:eastAsia="Times New Roman" w:cstheme="minorHAnsi"/>
          <w:bCs/>
          <w:sz w:val="24"/>
          <w:szCs w:val="24"/>
        </w:rPr>
      </w:pPr>
    </w:p>
    <w:p w:rsidR="003C037C" w:rsidRPr="00A60696" w:rsidRDefault="005B0359" w:rsidP="00883AF4">
      <w:pPr>
        <w:pStyle w:val="ListParagraph"/>
        <w:numPr>
          <w:ilvl w:val="0"/>
          <w:numId w:val="10"/>
        </w:numPr>
        <w:spacing w:before="100" w:beforeAutospacing="1" w:after="100" w:afterAutospacing="1" w:line="240" w:lineRule="auto"/>
        <w:rPr>
          <w:rFonts w:eastAsia="Times New Roman" w:cstheme="minorHAnsi"/>
          <w:bCs/>
          <w:sz w:val="24"/>
          <w:szCs w:val="24"/>
        </w:rPr>
      </w:pPr>
      <w:r w:rsidRPr="00A60696">
        <w:rPr>
          <w:rFonts w:eastAsia="Times New Roman" w:cstheme="minorHAnsi"/>
          <w:bCs/>
          <w:sz w:val="24"/>
          <w:szCs w:val="24"/>
        </w:rPr>
        <w:t>Later on, All Indian Muslim league party created in last sessional meeting of Muhammadan educational conference, for representing Muslims towards the British.</w:t>
      </w:r>
      <w:r w:rsidR="003C037C" w:rsidRPr="00A60696">
        <w:rPr>
          <w:sz w:val="24"/>
          <w:szCs w:val="24"/>
        </w:rPr>
        <w:t xml:space="preserve"> Sir Syed gave Muslims a sense of national consciousness. This identity became the basis of Muslim nationalism.</w:t>
      </w:r>
    </w:p>
    <w:p w:rsidR="003C037C" w:rsidRPr="00A60696" w:rsidRDefault="00883AF4" w:rsidP="003C037C">
      <w:pPr>
        <w:spacing w:before="100" w:beforeAutospacing="1" w:after="100" w:afterAutospacing="1" w:line="240" w:lineRule="auto"/>
        <w:rPr>
          <w:rFonts w:eastAsia="Times New Roman" w:cstheme="minorHAnsi"/>
          <w:b/>
          <w:bCs/>
          <w:sz w:val="32"/>
          <w:szCs w:val="32"/>
        </w:rPr>
      </w:pPr>
      <w:r w:rsidRPr="00A60696">
        <w:rPr>
          <w:rFonts w:eastAsia="Times New Roman" w:cstheme="minorHAnsi"/>
          <w:b/>
          <w:bCs/>
          <w:sz w:val="32"/>
          <w:szCs w:val="32"/>
        </w:rPr>
        <w:t>Religious</w:t>
      </w:r>
      <w:r w:rsidR="003C037C" w:rsidRPr="00A60696">
        <w:rPr>
          <w:rFonts w:eastAsia="Times New Roman" w:cstheme="minorHAnsi"/>
          <w:b/>
          <w:bCs/>
          <w:sz w:val="32"/>
          <w:szCs w:val="32"/>
        </w:rPr>
        <w:t xml:space="preserve"> Reforms</w:t>
      </w:r>
    </w:p>
    <w:p w:rsidR="00BA443D" w:rsidRPr="00A60696" w:rsidRDefault="003C037C" w:rsidP="00883AF4">
      <w:pPr>
        <w:pStyle w:val="ListParagraph"/>
        <w:numPr>
          <w:ilvl w:val="0"/>
          <w:numId w:val="11"/>
        </w:numPr>
        <w:spacing w:before="100" w:beforeAutospacing="1" w:after="100" w:afterAutospacing="1" w:line="240" w:lineRule="auto"/>
        <w:rPr>
          <w:rFonts w:eastAsia="Times New Roman" w:cstheme="minorHAnsi"/>
          <w:sz w:val="24"/>
          <w:szCs w:val="24"/>
        </w:rPr>
      </w:pPr>
      <w:r w:rsidRPr="00A60696">
        <w:rPr>
          <w:rFonts w:eastAsia="Times New Roman" w:cstheme="minorHAnsi"/>
          <w:sz w:val="24"/>
          <w:szCs w:val="24"/>
        </w:rPr>
        <w:t>Sir Syed start writing a pamphlet “</w:t>
      </w:r>
      <w:r w:rsidR="00BA443D" w:rsidRPr="00A60696">
        <w:rPr>
          <w:rFonts w:eastAsia="Times New Roman" w:cstheme="minorHAnsi"/>
          <w:sz w:val="24"/>
          <w:szCs w:val="24"/>
        </w:rPr>
        <w:t>Loyal Mohammadans of India</w:t>
      </w:r>
      <w:r w:rsidRPr="00A60696">
        <w:rPr>
          <w:rFonts w:eastAsia="Times New Roman" w:cstheme="minorHAnsi"/>
          <w:sz w:val="24"/>
          <w:szCs w:val="24"/>
        </w:rPr>
        <w:t>” that discussed the similarities between Islam and Christianity.</w:t>
      </w:r>
    </w:p>
    <w:p w:rsidR="00BA443D" w:rsidRPr="00A60696" w:rsidRDefault="00BA443D" w:rsidP="00BA443D">
      <w:pPr>
        <w:pStyle w:val="ListParagraph"/>
        <w:spacing w:before="100" w:beforeAutospacing="1" w:after="100" w:afterAutospacing="1" w:line="240" w:lineRule="auto"/>
        <w:rPr>
          <w:rFonts w:eastAsia="Times New Roman" w:cstheme="minorHAnsi"/>
          <w:sz w:val="24"/>
          <w:szCs w:val="24"/>
        </w:rPr>
      </w:pPr>
    </w:p>
    <w:p w:rsidR="00BA443D" w:rsidRPr="00A60696" w:rsidRDefault="00BA443D" w:rsidP="00883AF4">
      <w:pPr>
        <w:pStyle w:val="ListParagraph"/>
        <w:numPr>
          <w:ilvl w:val="0"/>
          <w:numId w:val="11"/>
        </w:numPr>
        <w:spacing w:before="100" w:beforeAutospacing="1" w:after="100" w:afterAutospacing="1" w:line="240" w:lineRule="auto"/>
        <w:rPr>
          <w:rFonts w:eastAsia="Times New Roman" w:cstheme="minorHAnsi"/>
          <w:sz w:val="24"/>
          <w:szCs w:val="24"/>
        </w:rPr>
      </w:pPr>
      <w:r w:rsidRPr="00A60696">
        <w:rPr>
          <w:rFonts w:eastAsia="Times New Roman" w:cstheme="minorHAnsi"/>
          <w:sz w:val="24"/>
          <w:szCs w:val="24"/>
        </w:rPr>
        <w:t xml:space="preserve">Presented Islam as a rational and progressive religion.  Defended Islam against Western criticism in works like </w:t>
      </w:r>
      <w:r w:rsidR="00D03814">
        <w:rPr>
          <w:rFonts w:eastAsia="Times New Roman" w:cstheme="minorHAnsi"/>
          <w:sz w:val="24"/>
          <w:szCs w:val="24"/>
        </w:rPr>
        <w:t>“khutba</w:t>
      </w:r>
      <w:r w:rsidR="00E263AA" w:rsidRPr="00A60696">
        <w:rPr>
          <w:rFonts w:eastAsia="Times New Roman" w:cstheme="minorHAnsi"/>
          <w:sz w:val="24"/>
          <w:szCs w:val="24"/>
        </w:rPr>
        <w:t>-e-Ahmediya” (</w:t>
      </w:r>
      <w:r w:rsidRPr="00A60696">
        <w:rPr>
          <w:rFonts w:eastAsia="Times New Roman" w:cstheme="minorHAnsi"/>
          <w:sz w:val="24"/>
          <w:szCs w:val="24"/>
        </w:rPr>
        <w:t>Essay on the life of Muhammad (PBUH)</w:t>
      </w:r>
      <w:r w:rsidR="00E263AA" w:rsidRPr="00A60696">
        <w:rPr>
          <w:rFonts w:eastAsia="Times New Roman" w:cstheme="minorHAnsi"/>
          <w:sz w:val="24"/>
          <w:szCs w:val="24"/>
        </w:rPr>
        <w:t>)</w:t>
      </w:r>
      <w:r w:rsidRPr="00A60696">
        <w:rPr>
          <w:rFonts w:eastAsia="Times New Roman" w:cstheme="minorHAnsi"/>
          <w:sz w:val="24"/>
          <w:szCs w:val="24"/>
        </w:rPr>
        <w:t>.</w:t>
      </w:r>
    </w:p>
    <w:p w:rsidR="00883AF4" w:rsidRPr="00A60696" w:rsidRDefault="00883AF4" w:rsidP="00883AF4">
      <w:pPr>
        <w:pStyle w:val="ListParagraph"/>
        <w:rPr>
          <w:rFonts w:eastAsia="Times New Roman" w:cstheme="minorHAnsi"/>
          <w:sz w:val="24"/>
          <w:szCs w:val="24"/>
        </w:rPr>
      </w:pPr>
    </w:p>
    <w:p w:rsidR="00883AF4" w:rsidRPr="00A60696" w:rsidRDefault="00883AF4" w:rsidP="00883AF4">
      <w:pPr>
        <w:pStyle w:val="ListParagraph"/>
        <w:spacing w:before="100" w:beforeAutospacing="1" w:after="100" w:afterAutospacing="1" w:line="240" w:lineRule="auto"/>
        <w:rPr>
          <w:rFonts w:eastAsia="Times New Roman" w:cstheme="minorHAnsi"/>
          <w:sz w:val="24"/>
          <w:szCs w:val="24"/>
        </w:rPr>
      </w:pPr>
    </w:p>
    <w:p w:rsidR="00570AE0" w:rsidRPr="00A60696" w:rsidRDefault="00570AE0" w:rsidP="00883AF4">
      <w:pPr>
        <w:pStyle w:val="ListParagraph"/>
        <w:numPr>
          <w:ilvl w:val="0"/>
          <w:numId w:val="11"/>
        </w:numPr>
        <w:spacing w:before="100" w:beforeAutospacing="1" w:after="100" w:afterAutospacing="1" w:line="240" w:lineRule="auto"/>
        <w:rPr>
          <w:rFonts w:eastAsia="Times New Roman" w:cstheme="minorHAnsi"/>
          <w:sz w:val="24"/>
          <w:szCs w:val="24"/>
        </w:rPr>
      </w:pPr>
      <w:r w:rsidRPr="00A60696">
        <w:rPr>
          <w:rFonts w:eastAsia="Times New Roman" w:cstheme="minorHAnsi"/>
          <w:sz w:val="24"/>
          <w:szCs w:val="24"/>
        </w:rPr>
        <w:t>By his writings, he also tried to convinced Muslims that they didn’t perform any shirk or bid’daah</w:t>
      </w:r>
      <w:r w:rsidR="00883AF4" w:rsidRPr="00A60696">
        <w:rPr>
          <w:rFonts w:eastAsia="Times New Roman" w:cstheme="minorHAnsi"/>
          <w:sz w:val="24"/>
          <w:szCs w:val="24"/>
        </w:rPr>
        <w:t xml:space="preserve"> </w:t>
      </w:r>
      <w:r w:rsidRPr="00A60696">
        <w:rPr>
          <w:rFonts w:eastAsia="Times New Roman" w:cstheme="minorHAnsi"/>
          <w:sz w:val="24"/>
          <w:szCs w:val="24"/>
        </w:rPr>
        <w:t>by accepting British Raj.</w:t>
      </w:r>
    </w:p>
    <w:p w:rsidR="00BA443D" w:rsidRPr="00A60696" w:rsidRDefault="00BA443D" w:rsidP="00BA443D">
      <w:pPr>
        <w:pStyle w:val="ListParagraph"/>
        <w:spacing w:before="100" w:beforeAutospacing="1" w:after="100" w:afterAutospacing="1" w:line="240" w:lineRule="auto"/>
        <w:rPr>
          <w:rFonts w:eastAsia="Times New Roman" w:cstheme="minorHAnsi"/>
          <w:sz w:val="24"/>
          <w:szCs w:val="24"/>
        </w:rPr>
      </w:pPr>
    </w:p>
    <w:p w:rsidR="00570AE0" w:rsidRPr="00A60696" w:rsidRDefault="00570AE0" w:rsidP="00883AF4">
      <w:pPr>
        <w:pStyle w:val="ListParagraph"/>
        <w:numPr>
          <w:ilvl w:val="0"/>
          <w:numId w:val="11"/>
        </w:numPr>
        <w:spacing w:before="100" w:beforeAutospacing="1" w:after="100" w:afterAutospacing="1" w:line="240" w:lineRule="auto"/>
        <w:rPr>
          <w:rFonts w:cstheme="minorHAnsi"/>
          <w:sz w:val="24"/>
          <w:szCs w:val="24"/>
        </w:rPr>
      </w:pPr>
      <w:r w:rsidRPr="00A60696">
        <w:rPr>
          <w:rFonts w:cstheme="minorHAnsi"/>
          <w:sz w:val="24"/>
          <w:szCs w:val="24"/>
        </w:rPr>
        <w:t xml:space="preserve">He encouraged Muslims to use </w:t>
      </w:r>
      <w:r w:rsidRPr="00A60696">
        <w:rPr>
          <w:rStyle w:val="Emphasis"/>
          <w:rFonts w:cstheme="minorHAnsi"/>
          <w:b/>
          <w:i w:val="0"/>
          <w:sz w:val="24"/>
          <w:szCs w:val="24"/>
        </w:rPr>
        <w:t>ijtihad</w:t>
      </w:r>
      <w:r w:rsidRPr="00A60696">
        <w:rPr>
          <w:rFonts w:cstheme="minorHAnsi"/>
          <w:sz w:val="24"/>
          <w:szCs w:val="24"/>
        </w:rPr>
        <w:t xml:space="preserve"> (independent reasoning) instead of blindly following</w:t>
      </w:r>
      <w:r w:rsidRPr="00A60696">
        <w:rPr>
          <w:rFonts w:cstheme="minorHAnsi"/>
          <w:b/>
          <w:sz w:val="24"/>
          <w:szCs w:val="24"/>
        </w:rPr>
        <w:t xml:space="preserve"> </w:t>
      </w:r>
      <w:r w:rsidRPr="00133A22">
        <w:rPr>
          <w:rStyle w:val="Emphasis"/>
          <w:rFonts w:cstheme="minorHAnsi"/>
          <w:b/>
          <w:i w:val="0"/>
          <w:sz w:val="24"/>
          <w:szCs w:val="24"/>
        </w:rPr>
        <w:t>taqlid</w:t>
      </w:r>
      <w:r w:rsidRPr="00A60696">
        <w:rPr>
          <w:rFonts w:cstheme="minorHAnsi"/>
          <w:sz w:val="24"/>
          <w:szCs w:val="24"/>
        </w:rPr>
        <w:t xml:space="preserve"> (old traditions).</w:t>
      </w:r>
    </w:p>
    <w:p w:rsidR="00E263AA" w:rsidRPr="00A60696" w:rsidRDefault="00E263AA" w:rsidP="00E263AA">
      <w:pPr>
        <w:pStyle w:val="ListParagraph"/>
        <w:rPr>
          <w:rFonts w:cstheme="minorHAnsi"/>
          <w:sz w:val="24"/>
          <w:szCs w:val="24"/>
        </w:rPr>
      </w:pPr>
    </w:p>
    <w:p w:rsidR="00E263AA" w:rsidRDefault="004F456A" w:rsidP="00883AF4">
      <w:pPr>
        <w:pStyle w:val="ListParagraph"/>
        <w:numPr>
          <w:ilvl w:val="0"/>
          <w:numId w:val="11"/>
        </w:numPr>
        <w:spacing w:before="100" w:beforeAutospacing="1" w:after="100" w:afterAutospacing="1" w:line="240" w:lineRule="auto"/>
        <w:rPr>
          <w:rFonts w:cstheme="minorHAnsi"/>
          <w:sz w:val="24"/>
          <w:szCs w:val="24"/>
        </w:rPr>
      </w:pPr>
      <w:r>
        <w:rPr>
          <w:rFonts w:cstheme="minorHAnsi"/>
          <w:sz w:val="24"/>
          <w:szCs w:val="24"/>
        </w:rPr>
        <w:t>He</w:t>
      </w:r>
      <w:r w:rsidR="00D03814">
        <w:rPr>
          <w:rFonts w:cstheme="minorHAnsi"/>
          <w:sz w:val="24"/>
          <w:szCs w:val="24"/>
        </w:rPr>
        <w:t xml:space="preserve"> has also write</w:t>
      </w:r>
      <w:r w:rsidR="00A60696" w:rsidRPr="00A60696">
        <w:rPr>
          <w:rFonts w:cstheme="minorHAnsi"/>
          <w:sz w:val="24"/>
          <w:szCs w:val="24"/>
        </w:rPr>
        <w:t xml:space="preserve"> ” Causes</w:t>
      </w:r>
      <w:r w:rsidR="00E263AA" w:rsidRPr="00A60696">
        <w:rPr>
          <w:rFonts w:cstheme="minorHAnsi"/>
          <w:sz w:val="24"/>
          <w:szCs w:val="24"/>
        </w:rPr>
        <w:t xml:space="preserve"> of Indian Revolt” to inform British that Muslims are not only reason for failure of War of independence</w:t>
      </w:r>
    </w:p>
    <w:p w:rsidR="001E3CB7" w:rsidRPr="001E3CB7" w:rsidRDefault="001E3CB7" w:rsidP="001E3CB7">
      <w:pPr>
        <w:pStyle w:val="ListParagraph"/>
        <w:rPr>
          <w:rFonts w:cstheme="minorHAnsi"/>
          <w:sz w:val="24"/>
          <w:szCs w:val="24"/>
        </w:rPr>
      </w:pPr>
    </w:p>
    <w:p w:rsidR="001E3CB7" w:rsidRDefault="001E3CB7" w:rsidP="001E3CB7">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3CB7">
        <w:rPr>
          <w:rFonts w:ascii="Times New Roman" w:eastAsia="Times New Roman" w:hAnsi="Times New Roman" w:cs="Times New Roman"/>
          <w:sz w:val="24"/>
          <w:szCs w:val="24"/>
        </w:rPr>
        <w:t xml:space="preserve">By presenting Islam as </w:t>
      </w:r>
      <w:r w:rsidRPr="001E3CB7">
        <w:rPr>
          <w:rFonts w:ascii="Times New Roman" w:eastAsia="Times New Roman" w:hAnsi="Times New Roman" w:cs="Times New Roman"/>
          <w:bCs/>
          <w:sz w:val="24"/>
          <w:szCs w:val="24"/>
        </w:rPr>
        <w:t>rational and compatible with science</w:t>
      </w:r>
      <w:r w:rsidRPr="001E3CB7">
        <w:rPr>
          <w:rFonts w:ascii="Times New Roman" w:eastAsia="Times New Roman" w:hAnsi="Times New Roman" w:cs="Times New Roman"/>
          <w:sz w:val="24"/>
          <w:szCs w:val="24"/>
        </w:rPr>
        <w:t xml:space="preserve">, he made Muslims confident that they could </w:t>
      </w:r>
      <w:r w:rsidRPr="001E3CB7">
        <w:rPr>
          <w:rFonts w:ascii="Times New Roman" w:eastAsia="Times New Roman" w:hAnsi="Times New Roman" w:cs="Times New Roman"/>
          <w:bCs/>
          <w:sz w:val="24"/>
          <w:szCs w:val="24"/>
        </w:rPr>
        <w:t>modernize without losing their faith</w:t>
      </w:r>
      <w:r w:rsidRPr="001E3CB7">
        <w:rPr>
          <w:rFonts w:ascii="Times New Roman" w:eastAsia="Times New Roman" w:hAnsi="Times New Roman" w:cs="Times New Roman"/>
          <w:sz w:val="24"/>
          <w:szCs w:val="24"/>
        </w:rPr>
        <w:t>.</w:t>
      </w:r>
    </w:p>
    <w:p w:rsidR="001E3CB7" w:rsidRPr="001E3CB7" w:rsidRDefault="001E3CB7" w:rsidP="001E3CB7">
      <w:pPr>
        <w:pStyle w:val="ListParagraph"/>
        <w:rPr>
          <w:rFonts w:ascii="Times New Roman" w:eastAsia="Times New Roman" w:hAnsi="Times New Roman" w:cs="Times New Roman"/>
          <w:sz w:val="24"/>
          <w:szCs w:val="24"/>
        </w:rPr>
      </w:pPr>
    </w:p>
    <w:p w:rsidR="001E3CB7" w:rsidRPr="001E3CB7" w:rsidRDefault="001E3CB7" w:rsidP="001E3CB7">
      <w:pPr>
        <w:pStyle w:val="ListParagraph"/>
        <w:spacing w:before="100" w:beforeAutospacing="1" w:after="100" w:afterAutospacing="1" w:line="240" w:lineRule="auto"/>
        <w:rPr>
          <w:rFonts w:ascii="Times New Roman" w:eastAsia="Times New Roman" w:hAnsi="Times New Roman" w:cs="Times New Roman"/>
          <w:sz w:val="24"/>
          <w:szCs w:val="24"/>
        </w:rPr>
      </w:pPr>
    </w:p>
    <w:p w:rsidR="001E3CB7" w:rsidRPr="001E3CB7" w:rsidRDefault="001E3CB7" w:rsidP="001E3CB7">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3CB7">
        <w:rPr>
          <w:rFonts w:ascii="Times New Roman" w:eastAsia="Times New Roman" w:hAnsi="Times New Roman" w:cs="Times New Roman"/>
          <w:sz w:val="24"/>
          <w:szCs w:val="24"/>
        </w:rPr>
        <w:t>This ideological balance became a foundation for Muslim identity in modern South Asia.</w:t>
      </w:r>
    </w:p>
    <w:p w:rsidR="001E3CB7" w:rsidRPr="00A60696" w:rsidRDefault="001E3CB7" w:rsidP="001E3CB7">
      <w:pPr>
        <w:pStyle w:val="ListParagraph"/>
        <w:spacing w:before="100" w:beforeAutospacing="1" w:after="100" w:afterAutospacing="1" w:line="240" w:lineRule="auto"/>
        <w:rPr>
          <w:rFonts w:cstheme="minorHAnsi"/>
          <w:sz w:val="24"/>
          <w:szCs w:val="24"/>
        </w:rPr>
      </w:pPr>
    </w:p>
    <w:p w:rsidR="008E1436" w:rsidRPr="00A60696" w:rsidRDefault="00BA443D" w:rsidP="00883AF4">
      <w:pPr>
        <w:spacing w:before="100" w:beforeAutospacing="1" w:after="100" w:afterAutospacing="1" w:line="240" w:lineRule="auto"/>
        <w:rPr>
          <w:rFonts w:eastAsia="Times New Roman" w:cstheme="minorHAnsi"/>
          <w:b/>
          <w:bCs/>
          <w:sz w:val="32"/>
          <w:szCs w:val="32"/>
        </w:rPr>
      </w:pPr>
      <w:r w:rsidRPr="00A60696">
        <w:rPr>
          <w:rFonts w:eastAsia="Times New Roman" w:cstheme="minorHAnsi"/>
          <w:b/>
          <w:bCs/>
          <w:sz w:val="32"/>
          <w:szCs w:val="32"/>
        </w:rPr>
        <w:t>Social Reforms</w:t>
      </w:r>
    </w:p>
    <w:p w:rsidR="00BA443D" w:rsidRPr="00A60696" w:rsidRDefault="00BA443D" w:rsidP="00883AF4">
      <w:pPr>
        <w:pStyle w:val="ListParagraph"/>
        <w:numPr>
          <w:ilvl w:val="0"/>
          <w:numId w:val="12"/>
        </w:numPr>
        <w:spacing w:before="100" w:beforeAutospacing="1" w:after="100" w:afterAutospacing="1" w:line="240" w:lineRule="auto"/>
        <w:rPr>
          <w:rFonts w:eastAsia="Times New Roman" w:cstheme="minorHAnsi"/>
          <w:sz w:val="24"/>
          <w:szCs w:val="24"/>
        </w:rPr>
      </w:pPr>
      <w:r w:rsidRPr="00A60696">
        <w:rPr>
          <w:rFonts w:eastAsia="Times New Roman" w:cstheme="minorHAnsi"/>
          <w:sz w:val="24"/>
          <w:szCs w:val="24"/>
        </w:rPr>
        <w:t xml:space="preserve">He constantly reminded Muslims of their </w:t>
      </w:r>
      <w:r w:rsidRPr="00A60696">
        <w:rPr>
          <w:rFonts w:eastAsia="Times New Roman" w:cstheme="minorHAnsi"/>
          <w:bCs/>
          <w:sz w:val="24"/>
          <w:szCs w:val="24"/>
        </w:rPr>
        <w:t>distinct cultural and social identity</w:t>
      </w:r>
      <w:r w:rsidRPr="00A60696">
        <w:rPr>
          <w:rFonts w:eastAsia="Times New Roman" w:cstheme="minorHAnsi"/>
          <w:sz w:val="24"/>
          <w:szCs w:val="24"/>
        </w:rPr>
        <w:t>, separate from Hindus.</w:t>
      </w:r>
      <w:r w:rsidR="00883AF4" w:rsidRPr="00A60696">
        <w:rPr>
          <w:rFonts w:eastAsia="Times New Roman" w:cstheme="minorHAnsi"/>
          <w:sz w:val="24"/>
          <w:szCs w:val="24"/>
        </w:rPr>
        <w:t xml:space="preserve"> This strengthened the idea of Muslims as a </w:t>
      </w:r>
      <w:r w:rsidR="00883AF4" w:rsidRPr="00A60696">
        <w:rPr>
          <w:rFonts w:eastAsia="Times New Roman" w:cstheme="minorHAnsi"/>
          <w:bCs/>
          <w:sz w:val="24"/>
          <w:szCs w:val="24"/>
        </w:rPr>
        <w:t>separate nation</w:t>
      </w:r>
      <w:r w:rsidR="00883AF4" w:rsidRPr="00A60696">
        <w:rPr>
          <w:rFonts w:eastAsia="Times New Roman" w:cstheme="minorHAnsi"/>
          <w:sz w:val="24"/>
          <w:szCs w:val="24"/>
        </w:rPr>
        <w:t>, later forming the basis of Pakistan’s ideology.</w:t>
      </w:r>
    </w:p>
    <w:p w:rsidR="00A60696" w:rsidRPr="00A60696" w:rsidRDefault="00A60696" w:rsidP="00A60696">
      <w:pPr>
        <w:pStyle w:val="ListParagraph"/>
        <w:spacing w:before="100" w:beforeAutospacing="1" w:after="100" w:afterAutospacing="1" w:line="240" w:lineRule="auto"/>
        <w:rPr>
          <w:rFonts w:eastAsia="Times New Roman" w:cstheme="minorHAnsi"/>
          <w:sz w:val="24"/>
          <w:szCs w:val="24"/>
        </w:rPr>
      </w:pPr>
    </w:p>
    <w:p w:rsidR="00BA443D" w:rsidRPr="00A60696" w:rsidRDefault="006E00F1" w:rsidP="00883AF4">
      <w:pPr>
        <w:pStyle w:val="ListParagraph"/>
        <w:numPr>
          <w:ilvl w:val="0"/>
          <w:numId w:val="14"/>
        </w:numPr>
        <w:spacing w:before="100" w:beforeAutospacing="1" w:after="100" w:afterAutospacing="1" w:line="240" w:lineRule="auto"/>
        <w:rPr>
          <w:rFonts w:eastAsia="Times New Roman" w:cstheme="minorHAnsi"/>
          <w:sz w:val="24"/>
          <w:szCs w:val="24"/>
        </w:rPr>
      </w:pPr>
      <w:r w:rsidRPr="00A60696">
        <w:rPr>
          <w:rFonts w:eastAsia="Times New Roman" w:cstheme="minorHAnsi"/>
          <w:sz w:val="24"/>
          <w:szCs w:val="24"/>
        </w:rPr>
        <w:t xml:space="preserve">He </w:t>
      </w:r>
      <w:r w:rsidR="00883AF4" w:rsidRPr="00A60696">
        <w:rPr>
          <w:rFonts w:eastAsia="Times New Roman" w:cstheme="minorHAnsi"/>
          <w:sz w:val="24"/>
          <w:szCs w:val="24"/>
        </w:rPr>
        <w:t>encourages</w:t>
      </w:r>
      <w:r w:rsidRPr="00A60696">
        <w:rPr>
          <w:rFonts w:eastAsia="Times New Roman" w:cstheme="minorHAnsi"/>
          <w:sz w:val="24"/>
          <w:szCs w:val="24"/>
        </w:rPr>
        <w:t xml:space="preserve"> M</w:t>
      </w:r>
      <w:r w:rsidR="00BA443D" w:rsidRPr="00A60696">
        <w:rPr>
          <w:rFonts w:eastAsia="Times New Roman" w:cstheme="minorHAnsi"/>
          <w:sz w:val="24"/>
          <w:szCs w:val="24"/>
        </w:rPr>
        <w:t>us</w:t>
      </w:r>
      <w:r w:rsidRPr="00A60696">
        <w:rPr>
          <w:rFonts w:eastAsia="Times New Roman" w:cstheme="minorHAnsi"/>
          <w:sz w:val="24"/>
          <w:szCs w:val="24"/>
        </w:rPr>
        <w:t xml:space="preserve">lims to improve </w:t>
      </w:r>
      <w:r w:rsidR="00A60696" w:rsidRPr="00A60696">
        <w:rPr>
          <w:rFonts w:eastAsia="Times New Roman" w:cstheme="minorHAnsi"/>
          <w:sz w:val="24"/>
          <w:szCs w:val="24"/>
        </w:rPr>
        <w:t xml:space="preserve">working </w:t>
      </w:r>
      <w:r w:rsidRPr="00A60696">
        <w:rPr>
          <w:rFonts w:eastAsia="Times New Roman" w:cstheme="minorHAnsi"/>
          <w:sz w:val="24"/>
          <w:szCs w:val="24"/>
        </w:rPr>
        <w:t>relations with B</w:t>
      </w:r>
      <w:r w:rsidR="00BA443D" w:rsidRPr="00A60696">
        <w:rPr>
          <w:rFonts w:eastAsia="Times New Roman" w:cstheme="minorHAnsi"/>
          <w:sz w:val="24"/>
          <w:szCs w:val="24"/>
        </w:rPr>
        <w:t>ritish</w:t>
      </w:r>
      <w:r w:rsidR="00883AF4" w:rsidRPr="00A60696">
        <w:rPr>
          <w:rFonts w:eastAsia="Times New Roman" w:cstheme="minorHAnsi"/>
          <w:sz w:val="24"/>
          <w:szCs w:val="24"/>
        </w:rPr>
        <w:t>, because he knows that B</w:t>
      </w:r>
      <w:r w:rsidRPr="00A60696">
        <w:rPr>
          <w:rFonts w:eastAsia="Times New Roman" w:cstheme="minorHAnsi"/>
          <w:sz w:val="24"/>
          <w:szCs w:val="24"/>
        </w:rPr>
        <w:t xml:space="preserve">ritish </w:t>
      </w:r>
      <w:r w:rsidR="00883AF4" w:rsidRPr="00A60696">
        <w:rPr>
          <w:rFonts w:eastAsia="Times New Roman" w:cstheme="minorHAnsi"/>
          <w:sz w:val="24"/>
          <w:szCs w:val="24"/>
        </w:rPr>
        <w:t>Rule were not easily ended in su</w:t>
      </w:r>
      <w:r w:rsidR="00A60696" w:rsidRPr="00A60696">
        <w:rPr>
          <w:rFonts w:eastAsia="Times New Roman" w:cstheme="minorHAnsi"/>
          <w:sz w:val="24"/>
          <w:szCs w:val="24"/>
        </w:rPr>
        <w:t>bcontinent. And they not leave M</w:t>
      </w:r>
      <w:r w:rsidR="00883AF4" w:rsidRPr="00A60696">
        <w:rPr>
          <w:rFonts w:eastAsia="Times New Roman" w:cstheme="minorHAnsi"/>
          <w:sz w:val="24"/>
          <w:szCs w:val="24"/>
        </w:rPr>
        <w:t>uslims through these protests and futile actions.</w:t>
      </w:r>
    </w:p>
    <w:p w:rsidR="00A60696" w:rsidRPr="00A60696" w:rsidRDefault="00A60696" w:rsidP="00A60696">
      <w:pPr>
        <w:pStyle w:val="ListParagraph"/>
        <w:spacing w:before="100" w:beforeAutospacing="1" w:after="100" w:afterAutospacing="1" w:line="240" w:lineRule="auto"/>
        <w:rPr>
          <w:rFonts w:eastAsia="Times New Roman" w:cstheme="minorHAnsi"/>
          <w:sz w:val="24"/>
          <w:szCs w:val="24"/>
        </w:rPr>
      </w:pPr>
    </w:p>
    <w:p w:rsidR="00A60696" w:rsidRDefault="00A60696" w:rsidP="00883AF4">
      <w:pPr>
        <w:pStyle w:val="ListParagraph"/>
        <w:numPr>
          <w:ilvl w:val="0"/>
          <w:numId w:val="14"/>
        </w:numPr>
        <w:spacing w:before="100" w:beforeAutospacing="1" w:after="100" w:afterAutospacing="1" w:line="240" w:lineRule="auto"/>
        <w:rPr>
          <w:rFonts w:eastAsia="Times New Roman" w:cstheme="minorHAnsi"/>
          <w:sz w:val="24"/>
          <w:szCs w:val="24"/>
        </w:rPr>
      </w:pPr>
      <w:r w:rsidRPr="00A60696">
        <w:rPr>
          <w:rFonts w:eastAsia="Times New Roman" w:cstheme="minorHAnsi"/>
          <w:sz w:val="24"/>
          <w:szCs w:val="24"/>
        </w:rPr>
        <w:t xml:space="preserve">He wanted British to respect &amp; appreciate Muslims culture and their beliefs. He </w:t>
      </w:r>
      <w:r w:rsidR="003662C6" w:rsidRPr="00A60696">
        <w:rPr>
          <w:rFonts w:eastAsia="Times New Roman" w:cstheme="minorHAnsi"/>
          <w:sz w:val="24"/>
          <w:szCs w:val="24"/>
        </w:rPr>
        <w:t>removes</w:t>
      </w:r>
      <w:r w:rsidRPr="00A60696">
        <w:rPr>
          <w:rFonts w:eastAsia="Times New Roman" w:cstheme="minorHAnsi"/>
          <w:sz w:val="24"/>
          <w:szCs w:val="24"/>
        </w:rPr>
        <w:t xml:space="preserve"> all</w:t>
      </w:r>
      <w:r w:rsidR="008E0695">
        <w:rPr>
          <w:rFonts w:eastAsia="Times New Roman" w:cstheme="minorHAnsi"/>
          <w:sz w:val="24"/>
          <w:szCs w:val="24"/>
        </w:rPr>
        <w:t xml:space="preserve"> doubts of British regarding Muslims.</w:t>
      </w:r>
    </w:p>
    <w:p w:rsidR="00133A22" w:rsidRPr="00133A22" w:rsidRDefault="00133A22" w:rsidP="00133A22">
      <w:pPr>
        <w:pStyle w:val="ListParagraph"/>
        <w:rPr>
          <w:rFonts w:eastAsia="Times New Roman" w:cstheme="minorHAnsi"/>
          <w:sz w:val="24"/>
          <w:szCs w:val="24"/>
        </w:rPr>
      </w:pPr>
    </w:p>
    <w:p w:rsidR="00133A22" w:rsidRPr="00133A22" w:rsidRDefault="00133A22" w:rsidP="00133A22">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33A22">
        <w:rPr>
          <w:rFonts w:ascii="Times New Roman" w:eastAsia="Times New Roman" w:hAnsi="Times New Roman" w:cs="Times New Roman"/>
          <w:sz w:val="24"/>
          <w:szCs w:val="24"/>
        </w:rPr>
        <w:t xml:space="preserve"> When Hindus demanded Hindi in place of Urdu, Sir Syed strongly defended </w:t>
      </w:r>
      <w:r w:rsidRPr="00133A22">
        <w:rPr>
          <w:rFonts w:ascii="Times New Roman" w:eastAsia="Times New Roman" w:hAnsi="Times New Roman" w:cs="Times New Roman"/>
          <w:bCs/>
          <w:sz w:val="24"/>
          <w:szCs w:val="24"/>
        </w:rPr>
        <w:t>Urdu</w:t>
      </w:r>
      <w:r w:rsidRPr="00133A22">
        <w:rPr>
          <w:rFonts w:ascii="Times New Roman" w:eastAsia="Times New Roman" w:hAnsi="Times New Roman" w:cs="Times New Roman"/>
          <w:b/>
          <w:bCs/>
          <w:sz w:val="24"/>
          <w:szCs w:val="24"/>
        </w:rPr>
        <w:t xml:space="preserve"> as </w:t>
      </w:r>
      <w:r w:rsidRPr="00133A22">
        <w:rPr>
          <w:rFonts w:ascii="Times New Roman" w:eastAsia="Times New Roman" w:hAnsi="Times New Roman" w:cs="Times New Roman"/>
          <w:bCs/>
          <w:sz w:val="24"/>
          <w:szCs w:val="24"/>
        </w:rPr>
        <w:t>the</w:t>
      </w:r>
      <w:r w:rsidRPr="00133A22">
        <w:rPr>
          <w:rFonts w:ascii="Times New Roman" w:eastAsia="Times New Roman" w:hAnsi="Times New Roman" w:cs="Times New Roman"/>
          <w:b/>
          <w:bCs/>
          <w:sz w:val="24"/>
          <w:szCs w:val="24"/>
        </w:rPr>
        <w:t xml:space="preserve"> </w:t>
      </w:r>
      <w:r w:rsidRPr="00133A22">
        <w:rPr>
          <w:rFonts w:ascii="Times New Roman" w:eastAsia="Times New Roman" w:hAnsi="Times New Roman" w:cs="Times New Roman"/>
          <w:bCs/>
          <w:sz w:val="24"/>
          <w:szCs w:val="24"/>
        </w:rPr>
        <w:t>language of Muslims</w:t>
      </w:r>
      <w:r w:rsidRPr="00133A22">
        <w:rPr>
          <w:rFonts w:ascii="Times New Roman" w:eastAsia="Times New Roman" w:hAnsi="Times New Roman" w:cs="Times New Roman"/>
          <w:sz w:val="24"/>
          <w:szCs w:val="24"/>
        </w:rPr>
        <w:t xml:space="preserve">. This conflict deepened the </w:t>
      </w:r>
      <w:r w:rsidRPr="00133A22">
        <w:rPr>
          <w:rFonts w:ascii="Times New Roman" w:eastAsia="Times New Roman" w:hAnsi="Times New Roman" w:cs="Times New Roman"/>
          <w:bCs/>
          <w:sz w:val="24"/>
          <w:szCs w:val="24"/>
        </w:rPr>
        <w:t>communal divide</w:t>
      </w:r>
      <w:r w:rsidRPr="00133A22">
        <w:rPr>
          <w:rFonts w:ascii="Times New Roman" w:eastAsia="Times New Roman" w:hAnsi="Times New Roman" w:cs="Times New Roman"/>
          <w:sz w:val="24"/>
          <w:szCs w:val="24"/>
        </w:rPr>
        <w:t xml:space="preserve"> and reinforced the idea that Muslims must protect their cultural and linguistic identity.</w:t>
      </w:r>
    </w:p>
    <w:p w:rsidR="008E0695" w:rsidRPr="008E0695" w:rsidRDefault="008E0695" w:rsidP="008E0695">
      <w:pPr>
        <w:pStyle w:val="ListParagraph"/>
        <w:rPr>
          <w:rFonts w:eastAsia="Times New Roman" w:cstheme="minorHAnsi"/>
          <w:sz w:val="24"/>
          <w:szCs w:val="24"/>
        </w:rPr>
      </w:pPr>
    </w:p>
    <w:p w:rsidR="00133A22" w:rsidRPr="00133A22" w:rsidRDefault="008E0695" w:rsidP="00133A22">
      <w:pPr>
        <w:pStyle w:val="ListParagraph"/>
        <w:numPr>
          <w:ilvl w:val="0"/>
          <w:numId w:val="16"/>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     </w:t>
      </w:r>
      <w:r>
        <w:t>Anjuman-e-Taraqqi-e-Urdu</w:t>
      </w:r>
      <w:r>
        <w:rPr>
          <w:rFonts w:eastAsia="Times New Roman" w:cstheme="minorHAnsi"/>
          <w:sz w:val="24"/>
          <w:szCs w:val="24"/>
        </w:rPr>
        <w:t xml:space="preserve"> (Society for advancement of </w:t>
      </w:r>
      <w:r w:rsidRPr="008E0695">
        <w:rPr>
          <w:rFonts w:eastAsia="Times New Roman" w:cstheme="minorHAnsi"/>
          <w:sz w:val="24"/>
          <w:szCs w:val="24"/>
        </w:rPr>
        <w:t>Urdu language</w:t>
      </w:r>
      <w:r>
        <w:rPr>
          <w:rFonts w:eastAsia="Times New Roman" w:cstheme="minorHAnsi"/>
          <w:sz w:val="24"/>
          <w:szCs w:val="24"/>
          <w:u w:val="single"/>
        </w:rPr>
        <w:t>)</w:t>
      </w:r>
    </w:p>
    <w:p w:rsidR="008E0695" w:rsidRDefault="008E0695" w:rsidP="008E0695">
      <w:pPr>
        <w:pStyle w:val="ListParagraph"/>
        <w:spacing w:before="100" w:beforeAutospacing="1" w:after="100" w:afterAutospacing="1" w:line="240" w:lineRule="auto"/>
        <w:rPr>
          <w:rFonts w:eastAsia="Times New Roman" w:cstheme="minorHAnsi"/>
          <w:sz w:val="24"/>
          <w:szCs w:val="24"/>
          <w:u w:val="single"/>
        </w:rPr>
      </w:pPr>
      <w:r>
        <w:rPr>
          <w:rFonts w:eastAsia="Times New Roman" w:cstheme="minorHAnsi"/>
          <w:sz w:val="24"/>
          <w:szCs w:val="24"/>
          <w:u w:val="single"/>
        </w:rPr>
        <w:t xml:space="preserve">     </w:t>
      </w:r>
    </w:p>
    <w:p w:rsidR="008E0695" w:rsidRPr="008E0695" w:rsidRDefault="008E0695" w:rsidP="008E0695">
      <w:pPr>
        <w:pStyle w:val="ListParagraph"/>
        <w:numPr>
          <w:ilvl w:val="0"/>
          <w:numId w:val="17"/>
        </w:numPr>
        <w:spacing w:before="100" w:beforeAutospacing="1" w:after="100" w:afterAutospacing="1" w:line="240" w:lineRule="auto"/>
        <w:rPr>
          <w:rFonts w:eastAsia="Times New Roman" w:cstheme="minorHAnsi"/>
          <w:sz w:val="24"/>
          <w:szCs w:val="24"/>
        </w:rPr>
      </w:pPr>
      <w:r>
        <w:t>To publish and spread books, journals, and magazines in Urdu.</w:t>
      </w:r>
    </w:p>
    <w:p w:rsidR="008E0695" w:rsidRPr="008E0695" w:rsidRDefault="008E0695" w:rsidP="008E0695">
      <w:pPr>
        <w:pStyle w:val="ListParagraph"/>
        <w:numPr>
          <w:ilvl w:val="0"/>
          <w:numId w:val="17"/>
        </w:numPr>
        <w:spacing w:before="100" w:beforeAutospacing="1" w:after="100" w:afterAutospacing="1" w:line="240" w:lineRule="auto"/>
        <w:rPr>
          <w:rFonts w:eastAsia="Times New Roman" w:cstheme="minorHAnsi"/>
          <w:sz w:val="24"/>
          <w:szCs w:val="24"/>
        </w:rPr>
      </w:pPr>
      <w:r>
        <w:t xml:space="preserve">Preservation of Muslim Identity, since promotion of Urdu become link with </w:t>
      </w:r>
      <w:r w:rsidRPr="004F456A">
        <w:rPr>
          <w:rFonts w:eastAsia="Times New Roman" w:cstheme="minorHAnsi"/>
        </w:rPr>
        <w:t>Separate</w:t>
      </w:r>
      <w:r>
        <w:rPr>
          <w:rFonts w:eastAsia="Times New Roman" w:cstheme="minorHAnsi"/>
          <w:sz w:val="24"/>
          <w:szCs w:val="24"/>
        </w:rPr>
        <w:t xml:space="preserve"> </w:t>
      </w:r>
      <w:r w:rsidRPr="004F456A">
        <w:rPr>
          <w:rFonts w:eastAsia="Times New Roman" w:cstheme="minorHAnsi"/>
        </w:rPr>
        <w:t>Muslim identity.</w:t>
      </w:r>
    </w:p>
    <w:p w:rsidR="008E0695" w:rsidRPr="004F456A" w:rsidRDefault="008E0695" w:rsidP="008E0695">
      <w:pPr>
        <w:pStyle w:val="ListParagraph"/>
        <w:numPr>
          <w:ilvl w:val="0"/>
          <w:numId w:val="17"/>
        </w:numPr>
        <w:spacing w:before="100" w:beforeAutospacing="1" w:after="100" w:afterAutospacing="1" w:line="240" w:lineRule="auto"/>
        <w:rPr>
          <w:rFonts w:eastAsia="Times New Roman" w:cstheme="minorHAnsi"/>
          <w:sz w:val="24"/>
          <w:szCs w:val="24"/>
        </w:rPr>
      </w:pPr>
      <w:r>
        <w:t xml:space="preserve">Helped translate scientific, historical, and literary works into Urdu. And to make Urdu the main </w:t>
      </w:r>
      <w:r w:rsidR="004F456A">
        <w:t>medium of education for Muslims, which strengthen their identity.</w:t>
      </w:r>
    </w:p>
    <w:p w:rsidR="004F456A" w:rsidRDefault="004F456A" w:rsidP="00BA443D">
      <w:pPr>
        <w:spacing w:before="100" w:beforeAutospacing="1" w:after="100" w:afterAutospacing="1" w:line="240" w:lineRule="auto"/>
        <w:rPr>
          <w:rFonts w:eastAsia="Times New Roman" w:cstheme="minorHAnsi"/>
          <w:b/>
          <w:bCs/>
          <w:sz w:val="28"/>
          <w:szCs w:val="28"/>
        </w:rPr>
      </w:pPr>
    </w:p>
    <w:p w:rsidR="008E1436" w:rsidRDefault="008E1436" w:rsidP="00BA443D">
      <w:pPr>
        <w:spacing w:before="100" w:beforeAutospacing="1" w:after="100" w:afterAutospacing="1" w:line="240" w:lineRule="auto"/>
        <w:rPr>
          <w:rFonts w:eastAsia="Times New Roman" w:cstheme="minorHAnsi"/>
          <w:b/>
          <w:bCs/>
          <w:sz w:val="32"/>
          <w:szCs w:val="32"/>
        </w:rPr>
      </w:pPr>
    </w:p>
    <w:p w:rsidR="008E1436" w:rsidRDefault="00133A22" w:rsidP="00BA443D">
      <w:pPr>
        <w:spacing w:before="100" w:beforeAutospacing="1" w:after="100" w:afterAutospacing="1" w:line="240" w:lineRule="auto"/>
        <w:rPr>
          <w:rFonts w:eastAsia="Times New Roman" w:cstheme="minorHAnsi"/>
          <w:b/>
          <w:bCs/>
          <w:sz w:val="32"/>
          <w:szCs w:val="32"/>
        </w:rPr>
      </w:pPr>
      <w:r>
        <w:rPr>
          <w:rFonts w:eastAsia="Times New Roman" w:cstheme="minorHAnsi"/>
          <w:b/>
          <w:bCs/>
          <w:sz w:val="32"/>
          <w:szCs w:val="32"/>
        </w:rPr>
        <w:t xml:space="preserve">Main </w:t>
      </w:r>
      <w:r w:rsidR="004F456A" w:rsidRPr="004F456A">
        <w:rPr>
          <w:rFonts w:eastAsia="Times New Roman" w:cstheme="minorHAnsi"/>
          <w:b/>
          <w:bCs/>
          <w:sz w:val="32"/>
          <w:szCs w:val="32"/>
        </w:rPr>
        <w:t>Role of Aligarh movement</w:t>
      </w:r>
    </w:p>
    <w:p w:rsidR="004F456A" w:rsidRDefault="008E1436" w:rsidP="004F456A">
      <w:pPr>
        <w:pStyle w:val="ListParagraph"/>
        <w:numPr>
          <w:ilvl w:val="0"/>
          <w:numId w:val="18"/>
        </w:numPr>
        <w:spacing w:before="100" w:beforeAutospacing="1" w:after="100" w:afterAutospacing="1" w:line="240" w:lineRule="auto"/>
        <w:rPr>
          <w:rFonts w:eastAsia="Times New Roman" w:cstheme="minorHAnsi"/>
          <w:b/>
          <w:bCs/>
          <w:sz w:val="24"/>
          <w:szCs w:val="24"/>
        </w:rPr>
      </w:pPr>
      <w:r>
        <w:rPr>
          <w:rFonts w:eastAsia="Times New Roman" w:cstheme="minorHAnsi"/>
          <w:b/>
          <w:bCs/>
          <w:sz w:val="24"/>
          <w:szCs w:val="24"/>
        </w:rPr>
        <w:t xml:space="preserve"> </w:t>
      </w:r>
      <w:r w:rsidR="001E3CB7">
        <w:rPr>
          <w:rFonts w:eastAsia="Times New Roman" w:cstheme="minorHAnsi"/>
          <w:b/>
          <w:bCs/>
          <w:sz w:val="24"/>
          <w:szCs w:val="24"/>
        </w:rPr>
        <w:t>Main Objectives</w:t>
      </w:r>
      <w:r w:rsidR="004F456A">
        <w:rPr>
          <w:rFonts w:eastAsia="Times New Roman" w:cstheme="minorHAnsi"/>
          <w:b/>
          <w:bCs/>
          <w:sz w:val="24"/>
          <w:szCs w:val="24"/>
        </w:rPr>
        <w:t xml:space="preserve"> of Aligarh movement</w:t>
      </w:r>
    </w:p>
    <w:p w:rsidR="004F456A" w:rsidRPr="008E1436" w:rsidRDefault="004F456A" w:rsidP="004F456A">
      <w:pPr>
        <w:pStyle w:val="ListParagraph"/>
        <w:spacing w:before="100" w:beforeAutospacing="1" w:after="100" w:afterAutospacing="1" w:line="240" w:lineRule="auto"/>
        <w:rPr>
          <w:rFonts w:eastAsia="Times New Roman" w:cstheme="minorHAnsi"/>
          <w:bCs/>
          <w:sz w:val="24"/>
          <w:szCs w:val="24"/>
        </w:rPr>
      </w:pPr>
    </w:p>
    <w:p w:rsidR="004F456A" w:rsidRPr="008E1436" w:rsidRDefault="004F456A" w:rsidP="004F456A">
      <w:pPr>
        <w:pStyle w:val="ListParagraph"/>
        <w:numPr>
          <w:ilvl w:val="0"/>
          <w:numId w:val="19"/>
        </w:numPr>
        <w:spacing w:before="100" w:beforeAutospacing="1" w:after="100" w:afterAutospacing="1" w:line="240" w:lineRule="auto"/>
        <w:rPr>
          <w:rFonts w:eastAsia="Times New Roman" w:cstheme="minorHAnsi"/>
          <w:bCs/>
          <w:sz w:val="24"/>
          <w:szCs w:val="24"/>
        </w:rPr>
      </w:pPr>
      <w:r w:rsidRPr="008E1436">
        <w:rPr>
          <w:rFonts w:eastAsia="Times New Roman" w:cstheme="minorHAnsi"/>
          <w:bCs/>
          <w:sz w:val="24"/>
          <w:szCs w:val="24"/>
        </w:rPr>
        <w:t xml:space="preserve">To </w:t>
      </w:r>
      <w:r w:rsidR="00133A22" w:rsidRPr="008E1436">
        <w:rPr>
          <w:rFonts w:eastAsia="Times New Roman" w:cstheme="minorHAnsi"/>
          <w:bCs/>
          <w:sz w:val="24"/>
          <w:szCs w:val="24"/>
        </w:rPr>
        <w:t>build</w:t>
      </w:r>
      <w:r w:rsidRPr="008E1436">
        <w:rPr>
          <w:rFonts w:eastAsia="Times New Roman" w:cstheme="minorHAnsi"/>
          <w:bCs/>
          <w:sz w:val="24"/>
          <w:szCs w:val="24"/>
        </w:rPr>
        <w:t xml:space="preserve"> a relationship of understanding of Muslims and British</w:t>
      </w:r>
    </w:p>
    <w:p w:rsidR="004F456A" w:rsidRPr="008E1436" w:rsidRDefault="004F456A" w:rsidP="004F456A">
      <w:pPr>
        <w:pStyle w:val="ListParagraph"/>
        <w:numPr>
          <w:ilvl w:val="0"/>
          <w:numId w:val="19"/>
        </w:numPr>
        <w:spacing w:before="100" w:beforeAutospacing="1" w:after="100" w:afterAutospacing="1" w:line="240" w:lineRule="auto"/>
        <w:rPr>
          <w:rFonts w:eastAsia="Times New Roman" w:cstheme="minorHAnsi"/>
          <w:bCs/>
          <w:sz w:val="24"/>
          <w:szCs w:val="24"/>
        </w:rPr>
      </w:pPr>
      <w:r w:rsidRPr="008E1436">
        <w:rPr>
          <w:rFonts w:eastAsia="Times New Roman" w:cstheme="minorHAnsi"/>
          <w:bCs/>
          <w:sz w:val="24"/>
          <w:szCs w:val="24"/>
        </w:rPr>
        <w:t>To motivate Muslims to get and acquire scientific Knowledge</w:t>
      </w:r>
    </w:p>
    <w:p w:rsidR="004F456A" w:rsidRPr="008E1436" w:rsidRDefault="004F456A" w:rsidP="004F456A">
      <w:pPr>
        <w:pStyle w:val="ListParagraph"/>
        <w:numPr>
          <w:ilvl w:val="0"/>
          <w:numId w:val="19"/>
        </w:numPr>
        <w:spacing w:before="100" w:beforeAutospacing="1" w:after="100" w:afterAutospacing="1" w:line="240" w:lineRule="auto"/>
        <w:rPr>
          <w:rFonts w:eastAsia="Times New Roman" w:cstheme="minorHAnsi"/>
          <w:bCs/>
          <w:sz w:val="24"/>
          <w:szCs w:val="24"/>
        </w:rPr>
      </w:pPr>
      <w:r w:rsidRPr="008E1436">
        <w:rPr>
          <w:rFonts w:eastAsia="Times New Roman" w:cstheme="minorHAnsi"/>
          <w:bCs/>
          <w:sz w:val="24"/>
          <w:szCs w:val="24"/>
        </w:rPr>
        <w:t>To persuade Muslims to learn English Language</w:t>
      </w:r>
    </w:p>
    <w:p w:rsidR="004F456A" w:rsidRDefault="004F456A" w:rsidP="004F456A">
      <w:pPr>
        <w:pStyle w:val="ListParagraph"/>
        <w:numPr>
          <w:ilvl w:val="0"/>
          <w:numId w:val="19"/>
        </w:numPr>
        <w:spacing w:before="100" w:beforeAutospacing="1" w:after="100" w:afterAutospacing="1" w:line="240" w:lineRule="auto"/>
        <w:rPr>
          <w:rFonts w:eastAsia="Times New Roman" w:cstheme="minorHAnsi"/>
          <w:bCs/>
          <w:sz w:val="24"/>
          <w:szCs w:val="24"/>
        </w:rPr>
      </w:pPr>
      <w:r w:rsidRPr="008E1436">
        <w:rPr>
          <w:rFonts w:eastAsia="Times New Roman" w:cstheme="minorHAnsi"/>
          <w:bCs/>
          <w:sz w:val="24"/>
          <w:szCs w:val="24"/>
        </w:rPr>
        <w:t>To produce Educated Muslims that can work side by side with British</w:t>
      </w:r>
    </w:p>
    <w:p w:rsidR="008E1436" w:rsidRPr="008E1436" w:rsidRDefault="008E1436" w:rsidP="008E1436">
      <w:pPr>
        <w:pStyle w:val="ListParagraph"/>
        <w:numPr>
          <w:ilvl w:val="0"/>
          <w:numId w:val="19"/>
        </w:numPr>
        <w:spacing w:before="100" w:beforeAutospacing="1" w:after="100" w:afterAutospacing="1" w:line="240" w:lineRule="auto"/>
        <w:rPr>
          <w:rFonts w:eastAsia="Times New Roman" w:cstheme="minorHAnsi"/>
          <w:bCs/>
          <w:sz w:val="24"/>
          <w:szCs w:val="24"/>
        </w:rPr>
      </w:pPr>
      <w:r>
        <w:rPr>
          <w:rFonts w:eastAsia="Times New Roman" w:cstheme="minorHAnsi"/>
          <w:bCs/>
          <w:sz w:val="24"/>
          <w:szCs w:val="24"/>
        </w:rPr>
        <w:t>To persuade M</w:t>
      </w:r>
      <w:r w:rsidRPr="008E1436">
        <w:rPr>
          <w:rFonts w:eastAsia="Times New Roman" w:cstheme="minorHAnsi"/>
          <w:bCs/>
          <w:sz w:val="24"/>
          <w:szCs w:val="24"/>
        </w:rPr>
        <w:t>uslims to refrain from agitating politics</w:t>
      </w:r>
    </w:p>
    <w:p w:rsidR="008E1436" w:rsidRDefault="008E1436" w:rsidP="008E1436">
      <w:pPr>
        <w:pStyle w:val="ListParagraph"/>
        <w:spacing w:before="100" w:beforeAutospacing="1" w:after="100" w:afterAutospacing="1" w:line="240" w:lineRule="auto"/>
        <w:ind w:left="1440"/>
        <w:rPr>
          <w:rFonts w:eastAsia="Times New Roman" w:cstheme="minorHAnsi"/>
          <w:bCs/>
          <w:sz w:val="24"/>
          <w:szCs w:val="24"/>
        </w:rPr>
      </w:pPr>
    </w:p>
    <w:p w:rsidR="00FB46AA" w:rsidRDefault="00FB46AA" w:rsidP="008E1436">
      <w:pPr>
        <w:rPr>
          <w:b/>
          <w:sz w:val="32"/>
          <w:szCs w:val="32"/>
        </w:rPr>
      </w:pPr>
    </w:p>
    <w:p w:rsidR="008E1436" w:rsidRDefault="008E1436" w:rsidP="008E1436">
      <w:pPr>
        <w:rPr>
          <w:b/>
          <w:sz w:val="32"/>
          <w:szCs w:val="32"/>
        </w:rPr>
      </w:pPr>
      <w:r w:rsidRPr="008E1436">
        <w:rPr>
          <w:b/>
          <w:sz w:val="32"/>
          <w:szCs w:val="32"/>
        </w:rPr>
        <w:t>Outcomes of Aligarh Movement</w:t>
      </w:r>
    </w:p>
    <w:p w:rsidR="0016690F" w:rsidRPr="0016690F" w:rsidRDefault="0016690F" w:rsidP="0016690F">
      <w:pPr>
        <w:pStyle w:val="ListParagraph"/>
        <w:numPr>
          <w:ilvl w:val="0"/>
          <w:numId w:val="23"/>
        </w:numPr>
        <w:jc w:val="both"/>
        <w:rPr>
          <w:sz w:val="24"/>
          <w:szCs w:val="24"/>
        </w:rPr>
      </w:pPr>
      <w:r w:rsidRPr="0016690F">
        <w:rPr>
          <w:sz w:val="24"/>
          <w:szCs w:val="24"/>
        </w:rPr>
        <w:t>Aligarh movement become successful for Muslims of subcontinent.</w:t>
      </w:r>
    </w:p>
    <w:p w:rsidR="0016690F" w:rsidRDefault="0016690F" w:rsidP="0016690F">
      <w:pPr>
        <w:pStyle w:val="ListParagraph"/>
        <w:numPr>
          <w:ilvl w:val="0"/>
          <w:numId w:val="23"/>
        </w:numPr>
        <w:jc w:val="both"/>
        <w:rPr>
          <w:sz w:val="24"/>
          <w:szCs w:val="24"/>
        </w:rPr>
      </w:pPr>
      <w:r w:rsidRPr="0016690F">
        <w:rPr>
          <w:sz w:val="24"/>
          <w:szCs w:val="24"/>
        </w:rPr>
        <w:t xml:space="preserve">Muslims got modern and scientific Education. Aligarh college and university produced people of great caliber </w:t>
      </w:r>
      <w:r w:rsidR="003662C6" w:rsidRPr="0016690F">
        <w:rPr>
          <w:sz w:val="24"/>
          <w:szCs w:val="24"/>
        </w:rPr>
        <w:t>i.e.</w:t>
      </w:r>
      <w:r w:rsidRPr="0016690F">
        <w:rPr>
          <w:sz w:val="24"/>
          <w:szCs w:val="24"/>
        </w:rPr>
        <w:t>: Poets, writers, politicians and etc.</w:t>
      </w:r>
    </w:p>
    <w:p w:rsidR="001E3CB7" w:rsidRPr="0016690F" w:rsidRDefault="001E3CB7" w:rsidP="0016690F">
      <w:pPr>
        <w:pStyle w:val="ListParagraph"/>
        <w:numPr>
          <w:ilvl w:val="0"/>
          <w:numId w:val="23"/>
        </w:numPr>
        <w:jc w:val="both"/>
        <w:rPr>
          <w:sz w:val="24"/>
          <w:szCs w:val="24"/>
        </w:rPr>
      </w:pPr>
      <w:r>
        <w:rPr>
          <w:sz w:val="24"/>
          <w:szCs w:val="24"/>
        </w:rPr>
        <w:t xml:space="preserve">Muslims not only get Education, but also get quality of training, </w:t>
      </w:r>
      <w:r>
        <w:t xml:space="preserve">this shows that Sir Syed not only built institutions but also </w:t>
      </w:r>
      <w:r w:rsidRPr="001E3CB7">
        <w:rPr>
          <w:rStyle w:val="Strong"/>
          <w:b w:val="0"/>
        </w:rPr>
        <w:t>trained future leadership</w:t>
      </w:r>
      <w:r>
        <w:t xml:space="preserve"> for Muslim nationalism.</w:t>
      </w:r>
    </w:p>
    <w:p w:rsidR="0016690F" w:rsidRDefault="0016690F" w:rsidP="0016690F">
      <w:pPr>
        <w:pStyle w:val="ListParagraph"/>
        <w:numPr>
          <w:ilvl w:val="0"/>
          <w:numId w:val="23"/>
        </w:numPr>
        <w:jc w:val="both"/>
        <w:rPr>
          <w:sz w:val="24"/>
          <w:szCs w:val="24"/>
        </w:rPr>
      </w:pPr>
      <w:r w:rsidRPr="0016690F">
        <w:rPr>
          <w:sz w:val="24"/>
          <w:szCs w:val="24"/>
        </w:rPr>
        <w:t>Graduate of Aligarh create improved and positive image of Muslims in- sight of British.</w:t>
      </w:r>
    </w:p>
    <w:p w:rsidR="0016690F" w:rsidRDefault="0016690F" w:rsidP="0016690F">
      <w:pPr>
        <w:pStyle w:val="ListParagraph"/>
        <w:numPr>
          <w:ilvl w:val="0"/>
          <w:numId w:val="23"/>
        </w:numPr>
        <w:jc w:val="both"/>
        <w:rPr>
          <w:sz w:val="24"/>
          <w:szCs w:val="24"/>
        </w:rPr>
      </w:pPr>
      <w:r>
        <w:rPr>
          <w:sz w:val="24"/>
          <w:szCs w:val="24"/>
        </w:rPr>
        <w:t xml:space="preserve">Muslims Social Status Updated. </w:t>
      </w:r>
    </w:p>
    <w:p w:rsidR="0016690F" w:rsidRDefault="0016690F" w:rsidP="0016690F">
      <w:pPr>
        <w:pStyle w:val="ListParagraph"/>
        <w:numPr>
          <w:ilvl w:val="0"/>
          <w:numId w:val="23"/>
        </w:numPr>
        <w:jc w:val="both"/>
        <w:rPr>
          <w:sz w:val="24"/>
          <w:szCs w:val="24"/>
        </w:rPr>
      </w:pPr>
      <w:r>
        <w:rPr>
          <w:sz w:val="24"/>
          <w:szCs w:val="24"/>
        </w:rPr>
        <w:t xml:space="preserve">Muslims with modern education involve in different </w:t>
      </w:r>
      <w:r w:rsidR="003662C6">
        <w:rPr>
          <w:sz w:val="24"/>
          <w:szCs w:val="24"/>
        </w:rPr>
        <w:t>sectors,</w:t>
      </w:r>
      <w:r>
        <w:rPr>
          <w:sz w:val="24"/>
          <w:szCs w:val="24"/>
        </w:rPr>
        <w:t xml:space="preserve"> </w:t>
      </w:r>
      <w:r w:rsidR="003662C6">
        <w:rPr>
          <w:sz w:val="24"/>
          <w:szCs w:val="24"/>
        </w:rPr>
        <w:t>i.e.</w:t>
      </w:r>
      <w:r>
        <w:rPr>
          <w:sz w:val="24"/>
          <w:szCs w:val="24"/>
        </w:rPr>
        <w:t>: Government, Jobs &amp; trade.</w:t>
      </w:r>
    </w:p>
    <w:p w:rsidR="0016690F" w:rsidRDefault="0016690F" w:rsidP="0016690F">
      <w:pPr>
        <w:pStyle w:val="ListParagraph"/>
        <w:numPr>
          <w:ilvl w:val="0"/>
          <w:numId w:val="23"/>
        </w:numPr>
        <w:jc w:val="both"/>
        <w:rPr>
          <w:sz w:val="24"/>
          <w:szCs w:val="24"/>
        </w:rPr>
      </w:pPr>
      <w:r>
        <w:rPr>
          <w:sz w:val="24"/>
          <w:szCs w:val="24"/>
        </w:rPr>
        <w:t>Improvement in Economic Status</w:t>
      </w:r>
    </w:p>
    <w:p w:rsidR="003662C6" w:rsidRDefault="0016690F" w:rsidP="0016690F">
      <w:pPr>
        <w:pStyle w:val="ListParagraph"/>
        <w:numPr>
          <w:ilvl w:val="0"/>
          <w:numId w:val="23"/>
        </w:numPr>
        <w:jc w:val="both"/>
        <w:rPr>
          <w:sz w:val="24"/>
          <w:szCs w:val="24"/>
        </w:rPr>
      </w:pPr>
      <w:r>
        <w:rPr>
          <w:sz w:val="24"/>
          <w:szCs w:val="24"/>
        </w:rPr>
        <w:t>Good treatment by British. There acceptability as educated and literate community were started to acknowledged.</w:t>
      </w:r>
    </w:p>
    <w:p w:rsidR="0016690F" w:rsidRDefault="003662C6" w:rsidP="0016690F">
      <w:pPr>
        <w:pStyle w:val="ListParagraph"/>
        <w:numPr>
          <w:ilvl w:val="0"/>
          <w:numId w:val="23"/>
        </w:numPr>
        <w:jc w:val="both"/>
        <w:rPr>
          <w:sz w:val="24"/>
          <w:szCs w:val="24"/>
        </w:rPr>
      </w:pPr>
      <w:r>
        <w:rPr>
          <w:sz w:val="24"/>
          <w:szCs w:val="24"/>
        </w:rPr>
        <w:t>Crea</w:t>
      </w:r>
      <w:r w:rsidR="00371293">
        <w:rPr>
          <w:sz w:val="24"/>
          <w:szCs w:val="24"/>
        </w:rPr>
        <w:t>tion of All India Muslim league in the annual session of Muhammadan Education conference</w:t>
      </w:r>
      <w:r w:rsidR="00A36979">
        <w:rPr>
          <w:sz w:val="24"/>
          <w:szCs w:val="24"/>
        </w:rPr>
        <w:t>, it was important organization of Aligarh movement and one of the main contribution of Sir Syed Ahmed khan.</w:t>
      </w:r>
    </w:p>
    <w:p w:rsidR="00FB46AA" w:rsidRDefault="00FB46AA" w:rsidP="00FB46AA">
      <w:pPr>
        <w:pStyle w:val="ListParagraph"/>
        <w:jc w:val="both"/>
        <w:rPr>
          <w:sz w:val="24"/>
          <w:szCs w:val="24"/>
        </w:rPr>
      </w:pPr>
    </w:p>
    <w:p w:rsidR="00FB46AA" w:rsidRDefault="00FB46AA" w:rsidP="00FB46AA">
      <w:pPr>
        <w:pStyle w:val="ListParagraph"/>
        <w:jc w:val="both"/>
        <w:rPr>
          <w:sz w:val="24"/>
          <w:szCs w:val="24"/>
        </w:rPr>
      </w:pPr>
    </w:p>
    <w:p w:rsidR="00FB46AA" w:rsidRPr="00FB46AA" w:rsidRDefault="00FB46AA" w:rsidP="00FB46AA">
      <w:pPr>
        <w:tabs>
          <w:tab w:val="left" w:pos="3648"/>
        </w:tabs>
        <w:jc w:val="both"/>
        <w:rPr>
          <w:b/>
          <w:sz w:val="28"/>
          <w:szCs w:val="28"/>
        </w:rPr>
      </w:pPr>
      <w:r>
        <w:rPr>
          <w:sz w:val="24"/>
          <w:szCs w:val="24"/>
        </w:rPr>
        <w:tab/>
      </w:r>
      <w:r w:rsidRPr="00FB46AA">
        <w:rPr>
          <w:b/>
          <w:sz w:val="28"/>
          <w:szCs w:val="28"/>
        </w:rPr>
        <w:t>Long-Term Impact</w:t>
      </w:r>
    </w:p>
    <w:p w:rsidR="00FB46AA" w:rsidRPr="00FB46AA" w:rsidRDefault="00FB46AA" w:rsidP="00FB46AA">
      <w:pPr>
        <w:pStyle w:val="ListParagraph"/>
        <w:numPr>
          <w:ilvl w:val="0"/>
          <w:numId w:val="25"/>
        </w:numPr>
        <w:jc w:val="both"/>
        <w:rPr>
          <w:sz w:val="24"/>
          <w:szCs w:val="24"/>
        </w:rPr>
      </w:pPr>
      <w:r w:rsidRPr="00FB46AA">
        <w:rPr>
          <w:sz w:val="24"/>
          <w:szCs w:val="24"/>
        </w:rPr>
        <w:t>Sir Syed Ahmed Khan’s role was not limited to short-term reforms; rather, his focus on modern education, safeguarding Islam, political awareness, promotion of Urdu, and the concept of a separate Muslim identity served as the foundation of Pakistan’s ideology. Although he never explicitly called for a separate state, his vision of Muslim distinctiveness prepared the ground for later leaders such as Allama Iqbal and Quaid-e-Azam Muhammad Ali Jinnah, who converted these ideas into the demand for Pakistan.</w:t>
      </w:r>
    </w:p>
    <w:p w:rsidR="0016690F" w:rsidRDefault="0016690F" w:rsidP="008E1436">
      <w:pPr>
        <w:rPr>
          <w:rFonts w:ascii="Arial Black" w:hAnsi="Arial Black"/>
          <w:sz w:val="28"/>
          <w:szCs w:val="28"/>
        </w:rPr>
      </w:pPr>
    </w:p>
    <w:p w:rsidR="00FB46AA" w:rsidRDefault="00FB46AA" w:rsidP="008E1436">
      <w:pPr>
        <w:rPr>
          <w:b/>
          <w:sz w:val="32"/>
          <w:szCs w:val="32"/>
        </w:rPr>
      </w:pPr>
    </w:p>
    <w:p w:rsidR="004751F2" w:rsidRPr="004751F2" w:rsidRDefault="004751F2" w:rsidP="004751F2">
      <w:pPr>
        <w:pStyle w:val="ListParagraph"/>
        <w:rPr>
          <w:sz w:val="24"/>
          <w:szCs w:val="24"/>
        </w:rPr>
      </w:pPr>
    </w:p>
    <w:p w:rsidR="008E1436" w:rsidRDefault="008E1436" w:rsidP="008E1436">
      <w:pPr>
        <w:rPr>
          <w:b/>
          <w:sz w:val="32"/>
          <w:szCs w:val="32"/>
        </w:rPr>
      </w:pPr>
    </w:p>
    <w:p w:rsidR="00FB46AA" w:rsidRDefault="00FB46AA" w:rsidP="008E1436">
      <w:pPr>
        <w:rPr>
          <w:b/>
          <w:sz w:val="32"/>
          <w:szCs w:val="32"/>
        </w:rPr>
      </w:pPr>
    </w:p>
    <w:p w:rsidR="00FB46AA" w:rsidRDefault="00FB46AA" w:rsidP="008E1436">
      <w:pPr>
        <w:rPr>
          <w:b/>
          <w:sz w:val="32"/>
          <w:szCs w:val="32"/>
        </w:rPr>
      </w:pPr>
    </w:p>
    <w:p w:rsidR="00FB46AA" w:rsidRPr="00FB46AA" w:rsidRDefault="00FB46AA" w:rsidP="00FB46AA">
      <w:pPr>
        <w:jc w:val="center"/>
        <w:rPr>
          <w:rFonts w:ascii="Arial Black" w:hAnsi="Arial Black"/>
          <w:sz w:val="30"/>
          <w:szCs w:val="30"/>
        </w:rPr>
      </w:pPr>
      <w:r w:rsidRPr="00FB46AA">
        <w:rPr>
          <w:rFonts w:ascii="Arial Black" w:hAnsi="Arial Black"/>
          <w:sz w:val="30"/>
          <w:szCs w:val="30"/>
        </w:rPr>
        <w:lastRenderedPageBreak/>
        <w:t>Summary</w:t>
      </w:r>
    </w:p>
    <w:p w:rsidR="00FB46AA" w:rsidRPr="00FB46AA" w:rsidRDefault="00FB46AA" w:rsidP="00FB46AA">
      <w:pPr>
        <w:pStyle w:val="NormalWeb"/>
        <w:numPr>
          <w:ilvl w:val="0"/>
          <w:numId w:val="26"/>
        </w:numPr>
        <w:rPr>
          <w:sz w:val="26"/>
          <w:szCs w:val="26"/>
        </w:rPr>
      </w:pPr>
      <w:r w:rsidRPr="00FB46AA">
        <w:rPr>
          <w:rStyle w:val="Strong"/>
          <w:sz w:val="26"/>
          <w:szCs w:val="26"/>
        </w:rPr>
        <w:t>Educational Reforms</w:t>
      </w:r>
      <w:r w:rsidRPr="00FB46AA">
        <w:rPr>
          <w:sz w:val="26"/>
          <w:szCs w:val="26"/>
        </w:rPr>
        <w:t xml:space="preserve"> – Founded Muhammadan Anglo-Oriental College (later Aligarh Muslim University) and promoted modern education, English, and sciences among Muslims.</w:t>
      </w:r>
    </w:p>
    <w:p w:rsidR="00FB46AA" w:rsidRPr="00FB46AA" w:rsidRDefault="00FB46AA" w:rsidP="00FB46AA">
      <w:pPr>
        <w:pStyle w:val="NormalWeb"/>
        <w:numPr>
          <w:ilvl w:val="0"/>
          <w:numId w:val="26"/>
        </w:numPr>
        <w:rPr>
          <w:sz w:val="26"/>
          <w:szCs w:val="26"/>
        </w:rPr>
      </w:pPr>
      <w:r w:rsidRPr="00FB46AA">
        <w:rPr>
          <w:rStyle w:val="Strong"/>
          <w:sz w:val="26"/>
          <w:szCs w:val="26"/>
        </w:rPr>
        <w:t>Religious Reforms</w:t>
      </w:r>
      <w:r w:rsidRPr="00FB46AA">
        <w:rPr>
          <w:sz w:val="26"/>
          <w:szCs w:val="26"/>
        </w:rPr>
        <w:t xml:space="preserve"> – Defended Islam through works like </w:t>
      </w:r>
      <w:r w:rsidRPr="00FB46AA">
        <w:rPr>
          <w:rStyle w:val="Emphasis"/>
          <w:i w:val="0"/>
          <w:sz w:val="26"/>
          <w:szCs w:val="26"/>
        </w:rPr>
        <w:t>Khutbat</w:t>
      </w:r>
      <w:bookmarkStart w:id="0" w:name="_GoBack"/>
      <w:bookmarkEnd w:id="0"/>
      <w:r w:rsidRPr="00FB46AA">
        <w:rPr>
          <w:rStyle w:val="Emphasis"/>
          <w:i w:val="0"/>
          <w:sz w:val="26"/>
          <w:szCs w:val="26"/>
        </w:rPr>
        <w:t>-e-Ahmadiya</w:t>
      </w:r>
      <w:r w:rsidRPr="00FB46AA">
        <w:rPr>
          <w:sz w:val="26"/>
          <w:szCs w:val="26"/>
        </w:rPr>
        <w:t xml:space="preserve"> and encouraged rational, progressive interpretation of the Quran.</w:t>
      </w:r>
    </w:p>
    <w:p w:rsidR="00FB46AA" w:rsidRPr="00FB46AA" w:rsidRDefault="00FB46AA" w:rsidP="00FB46AA">
      <w:pPr>
        <w:pStyle w:val="NormalWeb"/>
        <w:numPr>
          <w:ilvl w:val="0"/>
          <w:numId w:val="26"/>
        </w:numPr>
        <w:rPr>
          <w:sz w:val="26"/>
          <w:szCs w:val="26"/>
        </w:rPr>
      </w:pPr>
      <w:r w:rsidRPr="00FB46AA">
        <w:rPr>
          <w:rStyle w:val="Strong"/>
          <w:sz w:val="26"/>
          <w:szCs w:val="26"/>
        </w:rPr>
        <w:t>Social Reforms</w:t>
      </w:r>
      <w:r w:rsidRPr="00FB46AA">
        <w:rPr>
          <w:sz w:val="26"/>
          <w:szCs w:val="26"/>
        </w:rPr>
        <w:t xml:space="preserve"> – Through </w:t>
      </w:r>
      <w:r w:rsidRPr="00FB46AA">
        <w:rPr>
          <w:rStyle w:val="Emphasis"/>
          <w:i w:val="0"/>
          <w:sz w:val="26"/>
          <w:szCs w:val="26"/>
        </w:rPr>
        <w:t>Tahzib-ul-Akhlaq</w:t>
      </w:r>
      <w:r w:rsidRPr="00FB46AA">
        <w:rPr>
          <w:sz w:val="26"/>
          <w:szCs w:val="26"/>
        </w:rPr>
        <w:t>, he criticized superstitions, promoted women’s education, and improved Muslim society.</w:t>
      </w:r>
    </w:p>
    <w:p w:rsidR="00FB46AA" w:rsidRPr="00FB46AA" w:rsidRDefault="00FB46AA" w:rsidP="00FB46AA">
      <w:pPr>
        <w:pStyle w:val="NormalWeb"/>
        <w:numPr>
          <w:ilvl w:val="0"/>
          <w:numId w:val="26"/>
        </w:numPr>
        <w:rPr>
          <w:sz w:val="26"/>
          <w:szCs w:val="26"/>
        </w:rPr>
      </w:pPr>
      <w:r w:rsidRPr="00FB46AA">
        <w:rPr>
          <w:rStyle w:val="Strong"/>
          <w:sz w:val="26"/>
          <w:szCs w:val="26"/>
        </w:rPr>
        <w:t>Promotion of Urdu</w:t>
      </w:r>
      <w:r w:rsidRPr="00FB46AA">
        <w:rPr>
          <w:sz w:val="26"/>
          <w:szCs w:val="26"/>
        </w:rPr>
        <w:t xml:space="preserve"> – Strongly defended Urdu, especially during the Hindi-Urdu controversy, making it a symbol of Muslim cultural identity.</w:t>
      </w:r>
    </w:p>
    <w:p w:rsidR="00FB46AA" w:rsidRPr="00FB46AA" w:rsidRDefault="00FB46AA" w:rsidP="00FB46AA">
      <w:pPr>
        <w:pStyle w:val="NormalWeb"/>
        <w:numPr>
          <w:ilvl w:val="0"/>
          <w:numId w:val="26"/>
        </w:numPr>
        <w:rPr>
          <w:sz w:val="26"/>
          <w:szCs w:val="26"/>
        </w:rPr>
      </w:pPr>
      <w:r w:rsidRPr="00FB46AA">
        <w:rPr>
          <w:rStyle w:val="Strong"/>
          <w:sz w:val="26"/>
          <w:szCs w:val="26"/>
        </w:rPr>
        <w:t>Political Guidance</w:t>
      </w:r>
      <w:r w:rsidRPr="00FB46AA">
        <w:rPr>
          <w:sz w:val="26"/>
          <w:szCs w:val="26"/>
        </w:rPr>
        <w:t xml:space="preserve"> – Rejected Congress, emphasized Hindu-Muslim differences, and founded the Muhammadan Educational Conference, which later gave birth to the Muslim League.</w:t>
      </w:r>
    </w:p>
    <w:p w:rsidR="00FB46AA" w:rsidRPr="00FB46AA" w:rsidRDefault="00FB46AA" w:rsidP="00FB46AA">
      <w:pPr>
        <w:pStyle w:val="NormalWeb"/>
        <w:numPr>
          <w:ilvl w:val="0"/>
          <w:numId w:val="26"/>
        </w:numPr>
        <w:rPr>
          <w:sz w:val="26"/>
          <w:szCs w:val="26"/>
        </w:rPr>
      </w:pPr>
      <w:r w:rsidRPr="00FB46AA">
        <w:rPr>
          <w:rStyle w:val="Strong"/>
          <w:sz w:val="26"/>
          <w:szCs w:val="26"/>
        </w:rPr>
        <w:t>Two-Nation Awareness</w:t>
      </w:r>
      <w:r w:rsidRPr="00FB46AA">
        <w:rPr>
          <w:sz w:val="26"/>
          <w:szCs w:val="26"/>
        </w:rPr>
        <w:t xml:space="preserve"> – Stressed that Muslims and Hindus were two distinct nations with separate cultures and religions.</w:t>
      </w:r>
    </w:p>
    <w:p w:rsidR="00FB46AA" w:rsidRPr="00FB46AA" w:rsidRDefault="00FB46AA" w:rsidP="00FB46AA">
      <w:pPr>
        <w:pStyle w:val="NormalWeb"/>
        <w:numPr>
          <w:ilvl w:val="0"/>
          <w:numId w:val="26"/>
        </w:numPr>
        <w:rPr>
          <w:sz w:val="26"/>
          <w:szCs w:val="26"/>
        </w:rPr>
      </w:pPr>
      <w:r w:rsidRPr="00FB46AA">
        <w:rPr>
          <w:rStyle w:val="Strong"/>
          <w:sz w:val="26"/>
          <w:szCs w:val="26"/>
        </w:rPr>
        <w:t>Foundation of Muslim Nationalism</w:t>
      </w:r>
      <w:r w:rsidRPr="00FB46AA">
        <w:rPr>
          <w:sz w:val="26"/>
          <w:szCs w:val="26"/>
        </w:rPr>
        <w:t xml:space="preserve"> – His ideas prepared the intellectual ground for the Two-Nation Theory, later carried forward by Allama Iqbal and Quaid-e-Azam.</w:t>
      </w:r>
    </w:p>
    <w:p w:rsidR="00FB46AA" w:rsidRPr="008E1436" w:rsidRDefault="00FB46AA" w:rsidP="008E1436">
      <w:pPr>
        <w:rPr>
          <w:b/>
          <w:sz w:val="32"/>
          <w:szCs w:val="32"/>
        </w:rPr>
      </w:pPr>
    </w:p>
    <w:sectPr w:rsidR="00FB46AA" w:rsidRPr="008E14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2F7A" w:rsidRDefault="00372F7A" w:rsidP="00C44EC3">
      <w:pPr>
        <w:spacing w:after="0" w:line="240" w:lineRule="auto"/>
      </w:pPr>
      <w:r>
        <w:separator/>
      </w:r>
    </w:p>
  </w:endnote>
  <w:endnote w:type="continuationSeparator" w:id="0">
    <w:p w:rsidR="00372F7A" w:rsidRDefault="00372F7A" w:rsidP="00C44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2F7A" w:rsidRDefault="00372F7A" w:rsidP="00C44EC3">
      <w:pPr>
        <w:spacing w:after="0" w:line="240" w:lineRule="auto"/>
      </w:pPr>
      <w:r>
        <w:separator/>
      </w:r>
    </w:p>
  </w:footnote>
  <w:footnote w:type="continuationSeparator" w:id="0">
    <w:p w:rsidR="00372F7A" w:rsidRDefault="00372F7A" w:rsidP="00C44E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61D28"/>
    <w:multiLevelType w:val="hybridMultilevel"/>
    <w:tmpl w:val="5CA475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B1455"/>
    <w:multiLevelType w:val="hybridMultilevel"/>
    <w:tmpl w:val="61BC060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13745"/>
    <w:multiLevelType w:val="hybridMultilevel"/>
    <w:tmpl w:val="27F66C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D72F6"/>
    <w:multiLevelType w:val="hybridMultilevel"/>
    <w:tmpl w:val="34B2E226"/>
    <w:lvl w:ilvl="0" w:tplc="0409000B">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0E08078B"/>
    <w:multiLevelType w:val="hybridMultilevel"/>
    <w:tmpl w:val="34506D5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18436C"/>
    <w:multiLevelType w:val="hybridMultilevel"/>
    <w:tmpl w:val="6C82590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8C02EB"/>
    <w:multiLevelType w:val="hybridMultilevel"/>
    <w:tmpl w:val="1AF219A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5068B2"/>
    <w:multiLevelType w:val="hybridMultilevel"/>
    <w:tmpl w:val="8DDA6B70"/>
    <w:lvl w:ilvl="0" w:tplc="27880DCA">
      <w:start w:val="1"/>
      <w:numFmt w:val="bullet"/>
      <w:suff w:val="noth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37614D"/>
    <w:multiLevelType w:val="hybridMultilevel"/>
    <w:tmpl w:val="18BADB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934C3"/>
    <w:multiLevelType w:val="hybridMultilevel"/>
    <w:tmpl w:val="B970B60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762549"/>
    <w:multiLevelType w:val="multilevel"/>
    <w:tmpl w:val="1BA85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156B1B"/>
    <w:multiLevelType w:val="hybridMultilevel"/>
    <w:tmpl w:val="88801818"/>
    <w:lvl w:ilvl="0" w:tplc="0409000B">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343219DF"/>
    <w:multiLevelType w:val="hybridMultilevel"/>
    <w:tmpl w:val="871CB78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A264EE"/>
    <w:multiLevelType w:val="hybridMultilevel"/>
    <w:tmpl w:val="BA7EEDF2"/>
    <w:lvl w:ilvl="0" w:tplc="0409000F">
      <w:start w:val="1"/>
      <w:numFmt w:val="decimal"/>
      <w:lvlText w:val="%1."/>
      <w:lvlJc w:val="left"/>
      <w:pPr>
        <w:ind w:left="1656" w:hanging="360"/>
      </w:p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14" w15:restartNumberingAfterBreak="0">
    <w:nsid w:val="3F9F7752"/>
    <w:multiLevelType w:val="hybridMultilevel"/>
    <w:tmpl w:val="A41427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0370D5"/>
    <w:multiLevelType w:val="hybridMultilevel"/>
    <w:tmpl w:val="E49CE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B4194C"/>
    <w:multiLevelType w:val="hybridMultilevel"/>
    <w:tmpl w:val="4F8E732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CC548E"/>
    <w:multiLevelType w:val="hybridMultilevel"/>
    <w:tmpl w:val="2C4257DC"/>
    <w:lvl w:ilvl="0" w:tplc="E55215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A13ED3"/>
    <w:multiLevelType w:val="hybridMultilevel"/>
    <w:tmpl w:val="DBFE1F24"/>
    <w:lvl w:ilvl="0" w:tplc="E552158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29A76E3"/>
    <w:multiLevelType w:val="hybridMultilevel"/>
    <w:tmpl w:val="4AD642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AC0522"/>
    <w:multiLevelType w:val="hybridMultilevel"/>
    <w:tmpl w:val="1C64B1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BD1C89"/>
    <w:multiLevelType w:val="hybridMultilevel"/>
    <w:tmpl w:val="F280E0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8A2F35"/>
    <w:multiLevelType w:val="hybridMultilevel"/>
    <w:tmpl w:val="62AE3BD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CD3F8E"/>
    <w:multiLevelType w:val="hybridMultilevel"/>
    <w:tmpl w:val="2744C8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FF0957"/>
    <w:multiLevelType w:val="hybridMultilevel"/>
    <w:tmpl w:val="2FE492C6"/>
    <w:lvl w:ilvl="0" w:tplc="871019B2">
      <w:start w:val="3"/>
      <w:numFmt w:val="bullet"/>
      <w:lvlText w:val=""/>
      <w:lvlJc w:val="left"/>
      <w:pPr>
        <w:ind w:left="720" w:hanging="360"/>
      </w:pPr>
      <w:rPr>
        <w:rFonts w:ascii="Wingdings" w:eastAsia="Times New Roman"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C8194B"/>
    <w:multiLevelType w:val="hybridMultilevel"/>
    <w:tmpl w:val="0A9671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23"/>
  </w:num>
  <w:num w:numId="3">
    <w:abstractNumId w:val="0"/>
  </w:num>
  <w:num w:numId="4">
    <w:abstractNumId w:val="9"/>
  </w:num>
  <w:num w:numId="5">
    <w:abstractNumId w:val="16"/>
  </w:num>
  <w:num w:numId="6">
    <w:abstractNumId w:val="22"/>
  </w:num>
  <w:num w:numId="7">
    <w:abstractNumId w:val="6"/>
  </w:num>
  <w:num w:numId="8">
    <w:abstractNumId w:val="4"/>
  </w:num>
  <w:num w:numId="9">
    <w:abstractNumId w:val="1"/>
  </w:num>
  <w:num w:numId="10">
    <w:abstractNumId w:val="12"/>
  </w:num>
  <w:num w:numId="11">
    <w:abstractNumId w:val="5"/>
  </w:num>
  <w:num w:numId="12">
    <w:abstractNumId w:val="20"/>
  </w:num>
  <w:num w:numId="13">
    <w:abstractNumId w:val="8"/>
  </w:num>
  <w:num w:numId="14">
    <w:abstractNumId w:val="15"/>
  </w:num>
  <w:num w:numId="15">
    <w:abstractNumId w:val="17"/>
  </w:num>
  <w:num w:numId="16">
    <w:abstractNumId w:val="7"/>
  </w:num>
  <w:num w:numId="17">
    <w:abstractNumId w:val="13"/>
  </w:num>
  <w:num w:numId="18">
    <w:abstractNumId w:val="24"/>
  </w:num>
  <w:num w:numId="19">
    <w:abstractNumId w:val="18"/>
  </w:num>
  <w:num w:numId="20">
    <w:abstractNumId w:val="11"/>
  </w:num>
  <w:num w:numId="21">
    <w:abstractNumId w:val="3"/>
  </w:num>
  <w:num w:numId="22">
    <w:abstractNumId w:val="25"/>
  </w:num>
  <w:num w:numId="23">
    <w:abstractNumId w:val="2"/>
  </w:num>
  <w:num w:numId="24">
    <w:abstractNumId w:val="21"/>
  </w:num>
  <w:num w:numId="25">
    <w:abstractNumId w:val="19"/>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EC3"/>
    <w:rsid w:val="001238C2"/>
    <w:rsid w:val="00133A22"/>
    <w:rsid w:val="0016690F"/>
    <w:rsid w:val="001E3CB7"/>
    <w:rsid w:val="003662C6"/>
    <w:rsid w:val="00371293"/>
    <w:rsid w:val="00372F7A"/>
    <w:rsid w:val="0039227F"/>
    <w:rsid w:val="003C037C"/>
    <w:rsid w:val="004751F2"/>
    <w:rsid w:val="004F456A"/>
    <w:rsid w:val="005047FC"/>
    <w:rsid w:val="00570AE0"/>
    <w:rsid w:val="005B0359"/>
    <w:rsid w:val="00610ABA"/>
    <w:rsid w:val="006E00F1"/>
    <w:rsid w:val="00700C37"/>
    <w:rsid w:val="00850218"/>
    <w:rsid w:val="00883AF4"/>
    <w:rsid w:val="008E0695"/>
    <w:rsid w:val="008E1436"/>
    <w:rsid w:val="009F1C25"/>
    <w:rsid w:val="00A36979"/>
    <w:rsid w:val="00A57A78"/>
    <w:rsid w:val="00A60696"/>
    <w:rsid w:val="00B12A0A"/>
    <w:rsid w:val="00BA443D"/>
    <w:rsid w:val="00C44EC3"/>
    <w:rsid w:val="00CE07E8"/>
    <w:rsid w:val="00D03814"/>
    <w:rsid w:val="00E15CA8"/>
    <w:rsid w:val="00E263AA"/>
    <w:rsid w:val="00EE1DEA"/>
    <w:rsid w:val="00F42116"/>
    <w:rsid w:val="00FB4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4803A"/>
  <w15:chartTrackingRefBased/>
  <w15:docId w15:val="{AA673CD3-455E-4DD3-93B7-AE53D7370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F1C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12A0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4E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4EC3"/>
  </w:style>
  <w:style w:type="paragraph" w:styleId="Footer">
    <w:name w:val="footer"/>
    <w:basedOn w:val="Normal"/>
    <w:link w:val="FooterChar"/>
    <w:uiPriority w:val="99"/>
    <w:unhideWhenUsed/>
    <w:rsid w:val="00C44E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4EC3"/>
  </w:style>
  <w:style w:type="character" w:customStyle="1" w:styleId="Heading2Char">
    <w:name w:val="Heading 2 Char"/>
    <w:basedOn w:val="DefaultParagraphFont"/>
    <w:link w:val="Heading2"/>
    <w:uiPriority w:val="9"/>
    <w:rsid w:val="009F1C2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F1C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1C25"/>
    <w:rPr>
      <w:b/>
      <w:bCs/>
    </w:rPr>
  </w:style>
  <w:style w:type="paragraph" w:styleId="ListParagraph">
    <w:name w:val="List Paragraph"/>
    <w:basedOn w:val="Normal"/>
    <w:uiPriority w:val="34"/>
    <w:qFormat/>
    <w:rsid w:val="00B12A0A"/>
    <w:pPr>
      <w:ind w:left="720"/>
      <w:contextualSpacing/>
    </w:pPr>
  </w:style>
  <w:style w:type="character" w:customStyle="1" w:styleId="Heading3Char">
    <w:name w:val="Heading 3 Char"/>
    <w:basedOn w:val="DefaultParagraphFont"/>
    <w:link w:val="Heading3"/>
    <w:uiPriority w:val="9"/>
    <w:semiHidden/>
    <w:rsid w:val="00B12A0A"/>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EE1D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0684">
      <w:bodyDiv w:val="1"/>
      <w:marLeft w:val="0"/>
      <w:marRight w:val="0"/>
      <w:marTop w:val="0"/>
      <w:marBottom w:val="0"/>
      <w:divBdr>
        <w:top w:val="none" w:sz="0" w:space="0" w:color="auto"/>
        <w:left w:val="none" w:sz="0" w:space="0" w:color="auto"/>
        <w:bottom w:val="none" w:sz="0" w:space="0" w:color="auto"/>
        <w:right w:val="none" w:sz="0" w:space="0" w:color="auto"/>
      </w:divBdr>
    </w:div>
    <w:div w:id="164787176">
      <w:bodyDiv w:val="1"/>
      <w:marLeft w:val="0"/>
      <w:marRight w:val="0"/>
      <w:marTop w:val="0"/>
      <w:marBottom w:val="0"/>
      <w:divBdr>
        <w:top w:val="none" w:sz="0" w:space="0" w:color="auto"/>
        <w:left w:val="none" w:sz="0" w:space="0" w:color="auto"/>
        <w:bottom w:val="none" w:sz="0" w:space="0" w:color="auto"/>
        <w:right w:val="none" w:sz="0" w:space="0" w:color="auto"/>
      </w:divBdr>
    </w:div>
    <w:div w:id="728070913">
      <w:bodyDiv w:val="1"/>
      <w:marLeft w:val="0"/>
      <w:marRight w:val="0"/>
      <w:marTop w:val="0"/>
      <w:marBottom w:val="0"/>
      <w:divBdr>
        <w:top w:val="none" w:sz="0" w:space="0" w:color="auto"/>
        <w:left w:val="none" w:sz="0" w:space="0" w:color="auto"/>
        <w:bottom w:val="none" w:sz="0" w:space="0" w:color="auto"/>
        <w:right w:val="none" w:sz="0" w:space="0" w:color="auto"/>
      </w:divBdr>
    </w:div>
    <w:div w:id="1275215083">
      <w:bodyDiv w:val="1"/>
      <w:marLeft w:val="0"/>
      <w:marRight w:val="0"/>
      <w:marTop w:val="0"/>
      <w:marBottom w:val="0"/>
      <w:divBdr>
        <w:top w:val="none" w:sz="0" w:space="0" w:color="auto"/>
        <w:left w:val="none" w:sz="0" w:space="0" w:color="auto"/>
        <w:bottom w:val="none" w:sz="0" w:space="0" w:color="auto"/>
        <w:right w:val="none" w:sz="0" w:space="0" w:color="auto"/>
      </w:divBdr>
    </w:div>
    <w:div w:id="1454448138">
      <w:bodyDiv w:val="1"/>
      <w:marLeft w:val="0"/>
      <w:marRight w:val="0"/>
      <w:marTop w:val="0"/>
      <w:marBottom w:val="0"/>
      <w:divBdr>
        <w:top w:val="none" w:sz="0" w:space="0" w:color="auto"/>
        <w:left w:val="none" w:sz="0" w:space="0" w:color="auto"/>
        <w:bottom w:val="none" w:sz="0" w:space="0" w:color="auto"/>
        <w:right w:val="none" w:sz="0" w:space="0" w:color="auto"/>
      </w:divBdr>
    </w:div>
    <w:div w:id="1572347217">
      <w:bodyDiv w:val="1"/>
      <w:marLeft w:val="0"/>
      <w:marRight w:val="0"/>
      <w:marTop w:val="0"/>
      <w:marBottom w:val="0"/>
      <w:divBdr>
        <w:top w:val="none" w:sz="0" w:space="0" w:color="auto"/>
        <w:left w:val="none" w:sz="0" w:space="0" w:color="auto"/>
        <w:bottom w:val="none" w:sz="0" w:space="0" w:color="auto"/>
        <w:right w:val="none" w:sz="0" w:space="0" w:color="auto"/>
      </w:divBdr>
    </w:div>
    <w:div w:id="1815562546">
      <w:bodyDiv w:val="1"/>
      <w:marLeft w:val="0"/>
      <w:marRight w:val="0"/>
      <w:marTop w:val="0"/>
      <w:marBottom w:val="0"/>
      <w:divBdr>
        <w:top w:val="none" w:sz="0" w:space="0" w:color="auto"/>
        <w:left w:val="none" w:sz="0" w:space="0" w:color="auto"/>
        <w:bottom w:val="none" w:sz="0" w:space="0" w:color="auto"/>
        <w:right w:val="none" w:sz="0" w:space="0" w:color="auto"/>
      </w:divBdr>
    </w:div>
    <w:div w:id="196565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B9191-707C-481D-84AD-3015D3145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5</Pages>
  <Words>1269</Words>
  <Characters>7237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MOBILE COMPUTERS</dc:creator>
  <cp:keywords/>
  <dc:description/>
  <cp:lastModifiedBy>MOBILE COMPUTERS</cp:lastModifiedBy>
  <cp:revision>7</cp:revision>
  <dcterms:created xsi:type="dcterms:W3CDTF">2025-09-07T14:58:00Z</dcterms:created>
  <dcterms:modified xsi:type="dcterms:W3CDTF">2025-09-14T05:37:00Z</dcterms:modified>
</cp:coreProperties>
</file>