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3CE110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14:paraId="24BCED15" w14:textId="77777777">
        <w:tc>
          <w:tcPr>
            <w:tcW w:w="9889" w:type="dxa"/>
          </w:tcPr>
          <w:p w:rsidRPr="00312DC5" w:rsidR="00A859C7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404954BD" w14:paraId="6B1A743D" w14:textId="1C94984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:rsidR="1E064045" w:rsidP="1E064045" w:rsidRDefault="404954BD" w14:paraId="19E73860" w14:textId="50BB07B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:rsidR="1E064045" w:rsidP="1E064045" w:rsidRDefault="404954BD" w14:paraId="1333A935" w14:textId="5D51BCB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12793425" w:id="0"/>
      <w:r w:rsidRPr="404954BD">
        <w:rPr>
          <w:rFonts w:asciiTheme="minorHAnsi" w:hAnsiTheme="minorHAnsi" w:cstheme="minorBidi"/>
        </w:rPr>
        <w:t>Day 1</w:t>
      </w:r>
      <w:r w:rsidRPr="404954BD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404954BD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70CE5525" w:rsidP="404954BD" w:rsidRDefault="70CE5525" w14:paraId="41B86C95" w14:textId="49FFE7A3">
      <w:r>
        <w:t xml:space="preserve">Please research the different versions of Tableau, </w:t>
      </w:r>
      <w:proofErr w:type="gramStart"/>
      <w:r>
        <w:t>compare and contrast</w:t>
      </w:r>
      <w:proofErr w:type="gramEnd"/>
      <w:r>
        <w:t xml:space="preserve"> them below and explain </w:t>
      </w:r>
      <w:r w:rsidR="560E336E"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20"/>
        <w:gridCol w:w="8808"/>
      </w:tblGrid>
      <w:tr w:rsidRPr="00312DC5" w:rsidR="00A859C7" w:rsidTr="404954BD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A859C7" w:rsidP="404954BD" w:rsidRDefault="560E336E" w14:paraId="43E02E0E" w14:textId="0EFEFD6C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:rsidRPr="00F10AA5" w:rsidR="00F10AA5" w:rsidP="00F10AA5" w:rsidRDefault="00F10AA5" w14:paraId="2538F32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10AA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Tableau Versions List</w:t>
            </w:r>
          </w:p>
          <w:p w:rsidRPr="00F10AA5" w:rsidR="00F10AA5" w:rsidP="00F10AA5" w:rsidRDefault="00F10AA5" w14:paraId="14D490C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F10AA5">
              <w:rPr>
                <w:rFonts w:asciiTheme="minorHAnsi" w:hAnsiTheme="minorHAnsi" w:cstheme="minorHAnsi"/>
                <w:sz w:val="28"/>
                <w:szCs w:val="28"/>
              </w:rPr>
              <w:t>Tableau provides a comprehensive list of versions released across different time cycles for all its products. Here are some of the notable versions:</w:t>
            </w:r>
          </w:p>
          <w:p w:rsidR="00F10AA5" w:rsidP="00F10AA5" w:rsidRDefault="00F10AA5" w14:paraId="39C3274B" w14:textId="77777777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F10AA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Tableau Desktop</w:t>
            </w:r>
            <w:r w:rsidRPr="00F10AA5">
              <w:rPr>
                <w:rFonts w:asciiTheme="minorHAnsi" w:hAnsiTheme="minorHAnsi" w:cstheme="minorHAnsi"/>
                <w:sz w:val="28"/>
                <w:szCs w:val="28"/>
              </w:rPr>
              <w:t>: The current/latest version is 2024.2, released on July 1, 2024. Previous versions include 2024.1, 2023.4, and so on.</w:t>
            </w:r>
          </w:p>
          <w:p w:rsidRPr="00F10AA5" w:rsidR="0021145B" w:rsidP="00F10AA5" w:rsidRDefault="0021145B" w14:paraId="4BA1580C" w14:textId="1AF72259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Tableau Desktop</w:t>
            </w:r>
            <w:r w:rsidRPr="00347EC5" w:rsidR="00347EC5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="00347EC5">
              <w:rPr>
                <w:rFonts w:asciiTheme="minorHAnsi" w:hAnsiTheme="minorHAnsi" w:cstheme="minorHAnsi"/>
                <w:sz w:val="28"/>
                <w:szCs w:val="28"/>
              </w:rPr>
              <w:t xml:space="preserve"> The latest version released on July 1</w:t>
            </w:r>
            <w:proofErr w:type="gramStart"/>
            <w:r w:rsidR="00347EC5">
              <w:rPr>
                <w:rFonts w:asciiTheme="minorHAnsi" w:hAnsiTheme="minorHAnsi" w:cstheme="minorHAnsi"/>
                <w:sz w:val="28"/>
                <w:szCs w:val="28"/>
              </w:rPr>
              <w:t xml:space="preserve"> 2024</w:t>
            </w:r>
            <w:proofErr w:type="gramEnd"/>
            <w:r w:rsidR="00347EC5">
              <w:rPr>
                <w:rFonts w:asciiTheme="minorHAnsi" w:hAnsiTheme="minorHAnsi" w:cstheme="minorHAnsi"/>
                <w:sz w:val="28"/>
                <w:szCs w:val="28"/>
              </w:rPr>
              <w:t>.</w:t>
            </w:r>
          </w:p>
          <w:p w:rsidRPr="00F10AA5" w:rsidR="00F10AA5" w:rsidP="00F10AA5" w:rsidRDefault="00F10AA5" w14:paraId="0EC72B89" w14:textId="77777777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F10AA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Tableau Prep Builder</w:t>
            </w:r>
            <w:r w:rsidRPr="00F10AA5">
              <w:rPr>
                <w:rFonts w:asciiTheme="minorHAnsi" w:hAnsiTheme="minorHAnsi" w:cstheme="minorHAnsi"/>
                <w:sz w:val="28"/>
                <w:szCs w:val="28"/>
              </w:rPr>
              <w:t>: The latest version is 2024.2, released on July 1, 2024. Previous versions include 2024.1, 2023.4, etc.</w:t>
            </w:r>
          </w:p>
          <w:p w:rsidRPr="00F10AA5" w:rsidR="00F10AA5" w:rsidP="00F10AA5" w:rsidRDefault="00F10AA5" w14:paraId="09DDDE98" w14:textId="77777777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F10AA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Tableau Server</w:t>
            </w:r>
            <w:r w:rsidRPr="00F10AA5">
              <w:rPr>
                <w:rFonts w:asciiTheme="minorHAnsi" w:hAnsiTheme="minorHAnsi" w:cstheme="minorHAnsi"/>
                <w:sz w:val="28"/>
                <w:szCs w:val="28"/>
              </w:rPr>
              <w:t xml:space="preserve">: </w:t>
            </w:r>
            <w:proofErr w:type="gramStart"/>
            <w:r w:rsidRPr="00F10AA5">
              <w:rPr>
                <w:rFonts w:asciiTheme="minorHAnsi" w:hAnsiTheme="minorHAnsi" w:cstheme="minorHAnsi"/>
                <w:sz w:val="28"/>
                <w:szCs w:val="28"/>
              </w:rPr>
              <w:t>Similar to</w:t>
            </w:r>
            <w:proofErr w:type="gramEnd"/>
            <w:r w:rsidRPr="00F10AA5">
              <w:rPr>
                <w:rFonts w:asciiTheme="minorHAnsi" w:hAnsiTheme="minorHAnsi" w:cstheme="minorHAnsi"/>
                <w:sz w:val="28"/>
                <w:szCs w:val="28"/>
              </w:rPr>
              <w:t xml:space="preserve"> Tableau Desktop and Prep Builder, Tableau Server also has versions like 2024.2, 2024.1, 2023.4, etc.</w:t>
            </w:r>
          </w:p>
          <w:p w:rsidRPr="00F10AA5" w:rsidR="00F10AA5" w:rsidP="00F10AA5" w:rsidRDefault="00F10AA5" w14:paraId="1FB12D0F" w14:textId="77777777">
            <w:pPr>
              <w:numPr>
                <w:ilvl w:val="0"/>
                <w:numId w:val="18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F10AA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lastRenderedPageBreak/>
              <w:t>Tableau Cloud</w:t>
            </w:r>
            <w:r w:rsidRPr="00F10AA5">
              <w:rPr>
                <w:rFonts w:asciiTheme="minorHAnsi" w:hAnsiTheme="minorHAnsi" w:cstheme="minorHAnsi"/>
                <w:sz w:val="28"/>
                <w:szCs w:val="28"/>
              </w:rPr>
              <w:t>: Follows the same versioning pattern as other Tableau products.</w:t>
            </w:r>
          </w:p>
          <w:p w:rsidR="00F10AA5" w:rsidP="00F10AA5" w:rsidRDefault="00F10AA5" w14:paraId="5DD7B68A" w14:textId="77777777">
            <w:pPr>
              <w:pStyle w:val="gstkn"/>
              <w:numPr>
                <w:ilvl w:val="0"/>
                <w:numId w:val="18"/>
              </w:numPr>
              <w:shd w:val="clear" w:color="auto" w:fill="F8F4F1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7"/>
                <w:szCs w:val="27"/>
              </w:rPr>
            </w:pPr>
            <w:hyperlink w:tgtFrame="_blank" w:history="1" r:id="rId11">
              <w:r>
                <w:rPr>
                  <w:rStyle w:val="gstkn1"/>
                  <w:rFonts w:ascii="Roboto" w:hAnsi="Roboto"/>
                  <w:b/>
                  <w:bCs/>
                  <w:color w:val="0000FF"/>
                  <w:sz w:val="27"/>
                  <w:szCs w:val="27"/>
                </w:rPr>
                <w:t>Data Privacy</w:t>
              </w:r>
              <w:r>
                <w:rPr>
                  <w:rStyle w:val="gstkn1"/>
                  <w:rFonts w:ascii="Roboto" w:hAnsi="Roboto"/>
                  <w:color w:val="0000FF"/>
                  <w:sz w:val="27"/>
                  <w:szCs w:val="27"/>
                </w:rPr>
                <w:t>: All data is public and cannot be saved privately. Everything you create is visible to anyone on the internet. </w:t>
              </w:r>
            </w:hyperlink>
          </w:p>
          <w:p w:rsidRPr="00E16013" w:rsidR="00F10AA5" w:rsidP="00E16013" w:rsidRDefault="00F10AA5" w14:paraId="2C1FFC5E" w14:textId="3555387D">
            <w:pPr>
              <w:pStyle w:val="gstkn"/>
              <w:shd w:val="clear" w:color="auto" w:fill="F8F4F1"/>
              <w:spacing w:before="0" w:beforeAutospacing="0" w:after="0" w:afterAutospacing="0" w:line="420" w:lineRule="atLeast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C51B4"/>
                <w:u w:val="single"/>
              </w:rPr>
            </w:pPr>
            <w:r>
              <w:rPr>
                <w:rFonts w:ascii="Roboto" w:hAnsi="Roboto"/>
                <w:sz w:val="27"/>
                <w:szCs w:val="27"/>
              </w:rPr>
              <w:fldChar w:fldCharType="begin"/>
            </w:r>
            <w:r>
              <w:rPr>
                <w:rFonts w:ascii="Roboto" w:hAnsi="Roboto"/>
                <w:sz w:val="27"/>
                <w:szCs w:val="27"/>
              </w:rPr>
              <w:instrText>HYPERLINK "https://www.bing.com/ck/a?!&amp;&amp;p=42be3acbc89a33094a185318f683552c394af8c426a61a14ce332fe164e94958JmltdHM9MTc2OTQ3MjAwMA&amp;ptn=3&amp;ver=2&amp;hsh=4&amp;fclid=28f7a3fb-731a-69cb-0f5d-b51c72a168c2&amp;u=a1aHR0cHM6Ly9oZWxwLnRhYmxlYXUuY29tL2N1cnJlbnQvcHJvL2Rlc2t0b3AvZW4tdXMvZGVza3RvcF9jb21wYXJpc29uLmh0bQ&amp;ntb=1" \t "_blank"</w:instrText>
            </w:r>
            <w:r>
              <w:rPr>
                <w:rFonts w:ascii="Roboto" w:hAnsi="Roboto"/>
                <w:sz w:val="27"/>
                <w:szCs w:val="27"/>
              </w:rPr>
            </w:r>
            <w:r>
              <w:rPr>
                <w:rFonts w:ascii="Roboto" w:hAnsi="Roboto"/>
                <w:sz w:val="27"/>
                <w:szCs w:val="27"/>
              </w:rPr>
              <w:fldChar w:fldCharType="separate"/>
            </w:r>
          </w:p>
          <w:p w:rsidR="00F10AA5" w:rsidP="00F10AA5" w:rsidRDefault="00F10AA5" w14:paraId="62217F22" w14:textId="77777777">
            <w:pPr>
              <w:pStyle w:val="gstkn"/>
              <w:shd w:val="clear" w:color="auto" w:fill="F8F4F1"/>
              <w:spacing w:before="0" w:beforeAutospacing="0" w:after="0" w:afterAutospacing="0" w:line="420" w:lineRule="atLeast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auto"/>
                <w:sz w:val="27"/>
                <w:szCs w:val="27"/>
              </w:rPr>
            </w:pPr>
            <w:r>
              <w:rPr>
                <w:rFonts w:ascii="Roboto" w:hAnsi="Roboto"/>
                <w:sz w:val="27"/>
                <w:szCs w:val="27"/>
              </w:rPr>
              <w:fldChar w:fldCharType="end"/>
            </w:r>
          </w:p>
          <w:p w:rsidR="00F10AA5" w:rsidP="00F10AA5" w:rsidRDefault="00F10AA5" w14:paraId="3A172527" w14:textId="77777777">
            <w:pPr>
              <w:pStyle w:val="gstkn"/>
              <w:numPr>
                <w:ilvl w:val="0"/>
                <w:numId w:val="18"/>
              </w:numPr>
              <w:shd w:val="clear" w:color="auto" w:fill="F8F4F1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7"/>
                <w:szCs w:val="27"/>
              </w:rPr>
            </w:pPr>
            <w:hyperlink w:tgtFrame="_blank" w:history="1" r:id="rId12">
              <w:r>
                <w:rPr>
                  <w:rStyle w:val="gstkn1"/>
                  <w:rFonts w:ascii="Roboto" w:hAnsi="Roboto"/>
                  <w:b/>
                  <w:bCs/>
                  <w:color w:val="0000FF"/>
                  <w:sz w:val="27"/>
                  <w:szCs w:val="27"/>
                </w:rPr>
                <w:t>No Local Storage</w:t>
              </w:r>
              <w:r>
                <w:rPr>
                  <w:rStyle w:val="gstkn1"/>
                  <w:rFonts w:ascii="Roboto" w:hAnsi="Roboto"/>
                  <w:color w:val="0000FF"/>
                  <w:sz w:val="27"/>
                  <w:szCs w:val="27"/>
                </w:rPr>
                <w:t>: You cannot save workbooks locally; they must be hosted publicly. </w:t>
              </w:r>
            </w:hyperlink>
          </w:p>
          <w:p w:rsidR="00F10AA5" w:rsidP="00E16013" w:rsidRDefault="00F10AA5" w14:paraId="0310A8C0" w14:textId="11934494">
            <w:pPr>
              <w:pStyle w:val="gstkn"/>
              <w:shd w:val="clear" w:color="auto" w:fill="F8F4F1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auto"/>
                <w:sz w:val="27"/>
                <w:szCs w:val="27"/>
              </w:rPr>
            </w:pPr>
          </w:p>
          <w:p w:rsidR="00F10AA5" w:rsidP="00F10AA5" w:rsidRDefault="00F10AA5" w14:paraId="3126844D" w14:textId="77777777">
            <w:pPr>
              <w:pStyle w:val="gstkn"/>
              <w:numPr>
                <w:ilvl w:val="0"/>
                <w:numId w:val="18"/>
              </w:numPr>
              <w:shd w:val="clear" w:color="auto" w:fill="F8F4F1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7"/>
                <w:szCs w:val="27"/>
              </w:rPr>
            </w:pPr>
            <w:hyperlink w:tgtFrame="_blank" w:history="1" r:id="rId13">
              <w:r>
                <w:rPr>
                  <w:rStyle w:val="gstkn1"/>
                  <w:rFonts w:ascii="Roboto" w:hAnsi="Roboto"/>
                  <w:b/>
                  <w:bCs/>
                  <w:color w:val="0000FF"/>
                  <w:sz w:val="27"/>
                  <w:szCs w:val="27"/>
                </w:rPr>
                <w:t>Data Sources</w:t>
              </w:r>
              <w:r>
                <w:rPr>
                  <w:rStyle w:val="gstkn1"/>
                  <w:rFonts w:ascii="Roboto" w:hAnsi="Roboto"/>
                  <w:color w:val="0000FF"/>
                  <w:sz w:val="27"/>
                  <w:szCs w:val="27"/>
                </w:rPr>
                <w:t>: Tableau Public only supports public datasets and does not allow access to databases or private data. </w:t>
              </w:r>
            </w:hyperlink>
          </w:p>
          <w:p w:rsidR="00F10AA5" w:rsidP="00E16013" w:rsidRDefault="00F10AA5" w14:paraId="5A75F5E2" w14:textId="440BA6A6">
            <w:pPr>
              <w:pStyle w:val="gstkn"/>
              <w:shd w:val="clear" w:color="auto" w:fill="F8F4F1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color w:val="auto"/>
                <w:sz w:val="27"/>
                <w:szCs w:val="27"/>
              </w:rPr>
            </w:pPr>
          </w:p>
          <w:p w:rsidR="00F10AA5" w:rsidP="00F10AA5" w:rsidRDefault="00F10AA5" w14:paraId="7A66D88F" w14:textId="77777777">
            <w:pPr>
              <w:pStyle w:val="gstkn"/>
              <w:numPr>
                <w:ilvl w:val="0"/>
                <w:numId w:val="18"/>
              </w:numPr>
              <w:shd w:val="clear" w:color="auto" w:fill="F8F4F1"/>
              <w:spacing w:before="0" w:beforeAutospacing="0" w:after="0" w:afterAutospacing="0" w:line="42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hAnsi="Roboto"/>
                <w:sz w:val="27"/>
                <w:szCs w:val="27"/>
              </w:rPr>
            </w:pPr>
            <w:hyperlink w:tgtFrame="_blank" w:history="1" r:id="rId14">
              <w:r>
                <w:rPr>
                  <w:rStyle w:val="gstkn1"/>
                  <w:rFonts w:ascii="Roboto" w:hAnsi="Roboto"/>
                  <w:b/>
                  <w:bCs/>
                  <w:color w:val="0000FF"/>
                  <w:sz w:val="27"/>
                  <w:szCs w:val="27"/>
                </w:rPr>
                <w:t>Publishing Limits</w:t>
              </w:r>
              <w:r>
                <w:rPr>
                  <w:rStyle w:val="gstkn1"/>
                  <w:rFonts w:ascii="Roboto" w:hAnsi="Roboto"/>
                  <w:color w:val="0000FF"/>
                  <w:sz w:val="27"/>
                  <w:szCs w:val="27"/>
                </w:rPr>
                <w:t>: There are restrictions on the number of workbooks you can publish and the storage space available. </w:t>
              </w:r>
            </w:hyperlink>
          </w:p>
          <w:p w:rsidRPr="00312DC5" w:rsidR="00A859C7" w:rsidRDefault="00A859C7" w14:paraId="3BFDBF77" w14:textId="6BC23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77572F" w:rsidP="404954BD" w:rsidRDefault="0077572F" w14:paraId="6579C2AE" w14:textId="4E8D39FC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77572F" w:rsidRDefault="0077572F" w14:paraId="1AF6692B" w14:textId="77777777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:rsidR="00A77E0E" w:rsidP="404954BD" w:rsidRDefault="00A77E0E" w14:paraId="570AA5F3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404954BD" w:rsidRDefault="6C0D235C" w14:paraId="227ADCC1" w14:textId="3C946D4A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name="_Toc122426496" w:id="2"/>
      <w:r w:rsidRPr="404954BD">
        <w:rPr>
          <w:rFonts w:asciiTheme="minorHAnsi" w:hAnsiTheme="minorHAnsi" w:cstheme="minorBidi"/>
        </w:rPr>
        <w:t>Day 1: Task 2</w:t>
      </w:r>
      <w:bookmarkEnd w:id="2"/>
    </w:p>
    <w:p w:rsidR="00A77E0E" w:rsidP="404954BD" w:rsidRDefault="00A77E0E" w14:paraId="5E9A2579" w14:textId="77777777">
      <w:pPr>
        <w:textAlignment w:val="baseline"/>
      </w:pPr>
    </w:p>
    <w:p w:rsidR="00A77E0E" w:rsidP="404954BD" w:rsidRDefault="51D576FA" w14:paraId="7577DE9A" w14:textId="500613E4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Pr="404954BD" w:rsidR="375E5152">
        <w:t xml:space="preserve">the key city locations impacted. </w:t>
      </w:r>
    </w:p>
    <w:p w:rsidR="00A77E0E" w:rsidP="404954BD" w:rsidRDefault="00A77E0E" w14:paraId="128474BE" w14:textId="19E01C35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47997DC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375E5152" w:rsidP="404954BD" w:rsidRDefault="375E5152" w14:paraId="3F70DCF4" w14:textId="32A2092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 here</w:t>
            </w:r>
          </w:p>
        </w:tc>
        <w:tc>
          <w:tcPr>
            <w:tcW w:w="7790" w:type="dxa"/>
          </w:tcPr>
          <w:p w:rsidR="404954BD" w:rsidP="404954BD" w:rsidRDefault="00EF0D13" w14:paraId="7B203B26" w14:textId="00789D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EF0D1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6307B8F" wp14:editId="307968C7">
                  <wp:extent cx="2776855" cy="1634478"/>
                  <wp:effectExtent l="0" t="0" r="4445" b="4445"/>
                  <wp:docPr id="102872900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9102" cy="1635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36A4" w:rsidR="000536A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E367AF2" wp14:editId="35B30952">
                  <wp:extent cx="1524000" cy="1008989"/>
                  <wp:effectExtent l="0" t="0" r="0" b="1270"/>
                  <wp:docPr id="57320806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239" cy="1015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36A4" w:rsidP="404954BD" w:rsidRDefault="000536A4" w14:paraId="3163BB0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0536A4" w:rsidP="404954BD" w:rsidRDefault="000536A4" w14:paraId="3213E163" w14:textId="30AC21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404954BD" w:rsidRDefault="00A77E0E" w14:paraId="4097C346" w14:textId="7CBD9FFB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404954BD" w:rsidRDefault="404954BD" w14:paraId="0BB9C53D" w14:textId="6475439A">
      <w:r>
        <w:br w:type="page"/>
      </w:r>
    </w:p>
    <w:p w:rsidRPr="00312DC5" w:rsidR="00A77E0E" w:rsidP="404954BD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Theme="minorHAnsi" w:hAnsiTheme="minorHAnsi" w:cstheme="minorBidi"/>
        </w:rPr>
      </w:pPr>
      <w:bookmarkStart w:name="_Toc883045340" w:id="3"/>
      <w:r w:rsidRPr="404954BD">
        <w:rPr>
          <w:rFonts w:asciiTheme="minorHAnsi" w:hAnsiTheme="minorHAnsi" w:cstheme="minorBidi"/>
        </w:rPr>
        <w:t>Day 2: Task 1</w:t>
      </w:r>
      <w:bookmarkEnd w:id="3"/>
    </w:p>
    <w:p w:rsidR="404954BD" w:rsidP="404954BD" w:rsidRDefault="404954BD" w14:paraId="05A24F00" w14:textId="51A26459"/>
    <w:p w:rsidR="53858C5B" w:rsidP="404954BD" w:rsidRDefault="53858C5B" w14:paraId="4568F41C" w14:textId="2E8B3099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:rsidR="404954BD" w:rsidP="404954BD" w:rsidRDefault="404954BD" w14:paraId="70C4ED46" w14:textId="2B7F873B"/>
    <w:p w:rsidR="13365A69" w:rsidP="404954BD" w:rsidRDefault="13365A69" w14:paraId="3E9CB0E9" w14:textId="6796372B">
      <w:r>
        <w:t>There is no set scope for the analysis, simply to find trends and document them below:</w:t>
      </w:r>
    </w:p>
    <w:p w:rsidR="404954BD" w:rsidP="404954BD" w:rsidRDefault="404954BD" w14:paraId="5524A3B5" w14:textId="46646B2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3F28A65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52CC3316" w14:textId="73E3636F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Pr="404954BD" w:rsidR="49D7C72A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:rsidR="404954BD" w:rsidP="404954BD" w:rsidRDefault="404954BD" w14:paraId="1EEF019E" w14:textId="2342C2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BB7370" w14:paraId="73FABB2A" w14:textId="44E2DE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BB737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8677739" wp14:editId="7D45B876">
                  <wp:extent cx="3605530" cy="2860332"/>
                  <wp:effectExtent l="0" t="0" r="0" b="0"/>
                  <wp:docPr id="53811227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3115" cy="286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00BB7370" w14:paraId="09D2F990" w14:textId="24E462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Energy and Loudness</w:t>
            </w:r>
          </w:p>
          <w:p w:rsidR="404954BD" w:rsidP="404954BD" w:rsidRDefault="002922B4" w14:paraId="1ED690C0" w14:textId="264FAA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Danceability</w:t>
            </w:r>
          </w:p>
          <w:p w:rsidR="002922B4" w:rsidP="404954BD" w:rsidRDefault="002922B4" w14:paraId="592E5424" w14:textId="22FFEB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6D9DC97" wp14:editId="53531755">
                  <wp:extent cx="2976880" cy="1801633"/>
                  <wp:effectExtent l="0" t="0" r="0" b="8255"/>
                  <wp:docPr id="139339217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3802" cy="1805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09CA6F46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C70C6C" w14:paraId="73994623" w14:textId="00212E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D1AA2B" wp14:editId="5F3931C8">
                  <wp:extent cx="3938905" cy="2479900"/>
                  <wp:effectExtent l="0" t="0" r="4445" b="0"/>
                  <wp:docPr id="195287554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0487" cy="2480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1E33EFF7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B464DAD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9DF720D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1FFEC2B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79556700" w:rsidP="404954BD" w:rsidRDefault="79556700" w14:paraId="7F593ACA" w14:textId="2D58F26F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790" w:type="dxa"/>
          </w:tcPr>
          <w:p w:rsidRPr="00054FBA" w:rsidR="009B17C0" w:rsidP="00054FBA" w:rsidRDefault="009B17C0" w14:paraId="3CC83654" w14:textId="1D52944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F6ED332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2922B4" w14:paraId="5433BC2F" w14:textId="7943363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HipHop has the highest danceability</w:t>
            </w:r>
            <w:r w:rsidR="00C429F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yet one of the lowest liveness</w:t>
            </w:r>
          </w:p>
          <w:p w:rsidR="00C429FF" w:rsidP="404954BD" w:rsidRDefault="00C429FF" w14:paraId="3CE12C80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8732D1" w14:paraId="1F25A404" w14:textId="09DE19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amount of</w:t>
            </w:r>
            <w:r w:rsidR="00CC70C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volume used in music does not mean it has needed large amounts of energy to produce. I.E Classical music has a low energy rate, whilst its loudness being recorded as the highest out of all genres.</w:t>
            </w:r>
          </w:p>
          <w:p w:rsidR="404954BD" w:rsidP="404954BD" w:rsidRDefault="404954BD" w14:paraId="567A42F1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C429FF" w14:paraId="67EB03F9" w14:textId="6B8819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Pop is the most popular genre of music </w:t>
            </w:r>
            <w:r w:rsidR="002929E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yet its liveness is low. Classical music has the highest liveness out of all the genres.</w:t>
            </w:r>
          </w:p>
          <w:p w:rsidR="404954BD" w:rsidP="404954BD" w:rsidRDefault="404954BD" w14:paraId="07FE61E7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58CD0BE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88FE669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7572F" w:rsidRDefault="0077572F" w14:paraId="1E65E5C7" w14:textId="7A2D4A52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br w:type="page"/>
      </w:r>
    </w:p>
    <w:p w:rsidR="28011DF2" w:rsidP="404954BD" w:rsidRDefault="28011DF2" w14:paraId="14D2B38A" w14:textId="5CBABE60">
      <w:pPr>
        <w:pStyle w:val="Heading1"/>
        <w:rPr>
          <w:rFonts w:asciiTheme="minorHAnsi" w:hAnsiTheme="minorHAnsi" w:cstheme="minorBidi"/>
        </w:rPr>
      </w:pPr>
      <w:bookmarkStart w:name="_Toc1787656936" w:id="4"/>
      <w:r w:rsidRPr="404954BD">
        <w:rPr>
          <w:rFonts w:asciiTheme="minorHAnsi" w:hAnsiTheme="minorHAnsi" w:cstheme="minorBidi"/>
        </w:rPr>
        <w:lastRenderedPageBreak/>
        <w:t>Day 2: Task 2</w:t>
      </w:r>
      <w:bookmarkEnd w:id="4"/>
    </w:p>
    <w:p w:rsidR="404954BD" w:rsidP="404954BD" w:rsidRDefault="404954BD" w14:paraId="55380083" w14:textId="51A26459"/>
    <w:p w:rsidR="28011DF2" w:rsidP="404954BD" w:rsidRDefault="28011DF2" w14:paraId="3BA5FA75" w14:textId="0C256A9E">
      <w:r>
        <w:t>Using the Hea</w:t>
      </w:r>
      <w:r w:rsidR="00146B52">
        <w:t>lth</w:t>
      </w:r>
      <w:r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/>
    <w:p w:rsidR="28011DF2" w:rsidP="404954BD" w:rsidRDefault="28011DF2" w14:paraId="41A0592C" w14:textId="60D53331">
      <w:r>
        <w:t>There is no set scope for the analysis, simply to find trends and document them below.</w:t>
      </w:r>
    </w:p>
    <w:p w:rsidR="404954BD" w:rsidP="404954BD" w:rsidRDefault="404954BD" w14:paraId="10AB8E99" w14:textId="0B588197"/>
    <w:p w:rsidR="28011DF2" w:rsidP="404954BD" w:rsidRDefault="28011DF2" w14:paraId="6DB07ED5" w14:textId="73134EC0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9C18A8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2F5586E5" w14:textId="73E3636F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:rsidRPr="00787BF5" w:rsidR="404954BD" w:rsidP="00787BF5" w:rsidRDefault="404954BD" w14:paraId="2AFCBB34" w14:textId="2665DE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787BF5" w:rsidR="00787BF5" w:rsidP="00787BF5" w:rsidRDefault="00787BF5" w14:paraId="625971F0" w14:textId="6A6A0672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  <w:r w:rsidRPr="00787BF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</w:t>
            </w:r>
            <w:r w:rsidRPr="00787BF5">
              <w:rPr>
                <w:rStyle w:val="ANSWERS"/>
                <w:sz w:val="28"/>
                <w:szCs w:val="28"/>
              </w:rPr>
              <w:t xml:space="preserve">ife </w:t>
            </w:r>
            <w:proofErr w:type="spellStart"/>
            <w:r w:rsidRPr="00787BF5">
              <w:rPr>
                <w:rStyle w:val="ANSWERS"/>
                <w:sz w:val="28"/>
                <w:szCs w:val="28"/>
              </w:rPr>
              <w:t>expec</w:t>
            </w:r>
            <w:proofErr w:type="spellEnd"/>
          </w:p>
          <w:p w:rsidR="00787BF5" w:rsidP="404954BD" w:rsidRDefault="00787BF5" w14:paraId="4BE393CA" w14:textId="02D1C39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87BF5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31AB67A" wp14:editId="0A4E8725">
                  <wp:extent cx="4191000" cy="2458158"/>
                  <wp:effectExtent l="0" t="0" r="0" b="0"/>
                  <wp:docPr id="205326883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417" cy="2460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7990" w:rsidP="404954BD" w:rsidRDefault="00E77990" w14:paraId="462EF98A" w14:textId="6FE6906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165AED6" wp14:editId="2FC624EB">
                  <wp:extent cx="3519805" cy="1986692"/>
                  <wp:effectExtent l="0" t="0" r="4445" b="0"/>
                  <wp:docPr id="16045732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1083" cy="1987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7990" w:rsidP="404954BD" w:rsidRDefault="00E77990" w14:paraId="0245B56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77990" w:rsidP="404954BD" w:rsidRDefault="00E77990" w14:paraId="16C28B3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77990" w:rsidP="404954BD" w:rsidRDefault="00E77990" w14:paraId="292466F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DB3CC83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787BF5" w:rsidR="404954BD" w:rsidP="00787BF5" w:rsidRDefault="00787BF5" w14:paraId="55390A4B" w14:textId="505CA780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Cancer over the years</w:t>
            </w:r>
          </w:p>
          <w:p w:rsidR="404954BD" w:rsidP="404954BD" w:rsidRDefault="404954BD" w14:paraId="24D826ED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787BF5" w14:paraId="6172D085" w14:textId="3C66C8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87BF5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E18F8C0" wp14:editId="7E034775">
                  <wp:extent cx="3938149" cy="1323975"/>
                  <wp:effectExtent l="0" t="0" r="5715" b="0"/>
                  <wp:docPr id="15140282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1773" cy="132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7990" w:rsidP="404954BD" w:rsidRDefault="00E77990" w14:paraId="4443054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77990" w:rsidP="404954BD" w:rsidRDefault="001B74CD" w14:paraId="43FA846B" w14:textId="6B41A1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8D30002" wp14:editId="5130A8BC">
                  <wp:extent cx="3538855" cy="3000206"/>
                  <wp:effectExtent l="0" t="0" r="4445" b="0"/>
                  <wp:docPr id="119222496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978" cy="300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256344F9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1B74CD" w:rsidR="001B74CD" w:rsidP="001B74CD" w:rsidRDefault="001B74CD" w14:paraId="2D8C0798" w14:textId="40D389B1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Blood pressure , cholesterol and no of records</w:t>
            </w:r>
          </w:p>
          <w:p w:rsidRPr="001B74CD" w:rsidR="404954BD" w:rsidP="001B74CD" w:rsidRDefault="001B74CD" w14:paraId="5984F718" w14:textId="16B6CBF7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1B74CD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CAB2F30" wp14:editId="3D8A79EB">
                  <wp:extent cx="3834130" cy="2403989"/>
                  <wp:effectExtent l="0" t="0" r="0" b="0"/>
                  <wp:docPr id="69233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334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959" cy="240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 </w:t>
            </w:r>
          </w:p>
          <w:p w:rsidR="404954BD" w:rsidP="404954BD" w:rsidRDefault="404954BD" w14:paraId="1C145C8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B74CD" w:rsidP="404954BD" w:rsidRDefault="001B74CD" w14:paraId="1901998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B74CD" w:rsidP="404954BD" w:rsidRDefault="001B74CD" w14:paraId="14998AF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603224" wp14:editId="02A06BF2">
                  <wp:extent cx="3491230" cy="2182109"/>
                  <wp:effectExtent l="0" t="0" r="0" b="8890"/>
                  <wp:docPr id="184574499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2831" cy="218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1B74CD" w:rsidR="001B74CD" w:rsidP="001B74CD" w:rsidRDefault="001B74CD" w14:paraId="0BCB5785" w14:textId="7E5CFBD5">
            <w:pPr>
              <w:pStyle w:val="ListParagraph"/>
              <w:numPr>
                <w:ilvl w:val="0"/>
                <w:numId w:val="21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Male and Female Blood pressures in each country.</w:t>
            </w:r>
          </w:p>
        </w:tc>
      </w:tr>
      <w:tr w:rsidR="404954BD" w:rsidTr="404954BD" w14:paraId="36E0D70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40543605" w14:textId="508209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did you find</w:t>
            </w:r>
            <w:r w:rsidRPr="404954BD" w:rsidR="5E85BE97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:rsidR="404954BD" w:rsidP="404954BD" w:rsidRDefault="404954BD" w14:paraId="1DEF775E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93521C" w14:paraId="217FBA38" w14:textId="041C04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Males Have a higher blood pressure than females in almost all if not all of the different countries</w:t>
            </w:r>
          </w:p>
          <w:p w:rsidR="0093521C" w:rsidP="404954BD" w:rsidRDefault="0093521C" w14:paraId="122B7DD5" w14:textId="429DA7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From the Cancer data we can notice that from the early years </w:t>
            </w:r>
            <w:proofErr w:type="spell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i.e</w:t>
            </w:r>
            <w:proofErr w:type="spell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1990 to the later years 2000s cancer has been increasing. </w:t>
            </w:r>
            <w:proofErr w:type="spell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I.e</w:t>
            </w:r>
            <w:proofErr w:type="spell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China has the biggest record of cancer due to their massive population.</w:t>
            </w:r>
          </w:p>
          <w:p w:rsidR="0093521C" w:rsidP="404954BD" w:rsidRDefault="0093521C" w14:paraId="0A216926" w14:textId="6043E7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Life expectancy levels have been shown throughout all countries.</w:t>
            </w:r>
          </w:p>
          <w:p w:rsidR="0093521C" w:rsidP="404954BD" w:rsidRDefault="0093521C" w14:paraId="3CA19730" w14:textId="03373A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NHS could use this Data to comprehend what countries, gender and ages have the highest cases of cancer for example.</w:t>
            </w:r>
          </w:p>
          <w:p w:rsidR="0093521C" w:rsidP="404954BD" w:rsidRDefault="0093521C" w14:paraId="6C3478D5" w14:textId="78BFA9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data can be used to acknowledge which part of the world has the highest blood level and why. </w:t>
            </w:r>
          </w:p>
          <w:p w:rsidR="0093521C" w:rsidP="404954BD" w:rsidRDefault="0093521C" w14:paraId="55AD0C13" w14:textId="53FAA0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NHS could use this to record the amount of deaths by cancer in a certain area and what gender has been effected the most.</w:t>
            </w:r>
          </w:p>
          <w:p w:rsidR="404954BD" w:rsidP="404954BD" w:rsidRDefault="404954BD" w14:paraId="7DE58510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F43EC8B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5176975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70CA6D6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A85A2BB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BBA9525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373417" w:rsidRDefault="00373417" w14:paraId="18BED799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621661729" w:id="5"/>
      <w:r>
        <w:rPr>
          <w:rFonts w:asciiTheme="minorHAnsi" w:hAnsiTheme="minorHAnsi" w:cstheme="minorBidi"/>
        </w:rPr>
        <w:lastRenderedPageBreak/>
        <w:br w:type="page"/>
      </w:r>
    </w:p>
    <w:p w:rsidR="11DC30AE" w:rsidP="404954BD" w:rsidRDefault="11DC30AE" w14:paraId="6A97BB2E" w14:textId="57274640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1</w:t>
      </w:r>
      <w:bookmarkEnd w:id="5"/>
    </w:p>
    <w:p w:rsidR="404954BD" w:rsidP="404954BD" w:rsidRDefault="404954BD" w14:paraId="748FF775" w14:textId="51A26459"/>
    <w:p w:rsidR="11DC30AE" w:rsidP="404954BD" w:rsidRDefault="11DC30AE" w14:paraId="3991BA34" w14:textId="4D1416D4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:rsidR="404954BD" w:rsidP="404954BD" w:rsidRDefault="404954BD" w14:paraId="6B8EDBA4" w14:textId="1FDF228A"/>
    <w:p w:rsidR="6A3B475B" w:rsidP="404954BD" w:rsidRDefault="6A3B475B" w14:paraId="2C86959C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0459771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27B7524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6A0D423E" w:rsidP="404954BD" w:rsidRDefault="6A0D423E" w14:paraId="01AEB3F6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404954BD" w:rsidP="404954BD" w:rsidRDefault="404954BD" w14:paraId="19C560EA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B87010" w14:paraId="40E61972" w14:textId="7661AC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B87010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E9B4352" wp14:editId="2DBB8DC0">
                  <wp:extent cx="3619500" cy="4950381"/>
                  <wp:effectExtent l="0" t="0" r="0" b="3175"/>
                  <wp:docPr id="46213547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6048" cy="4959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25A9E35E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E5D6E52" w14:textId="40FCF59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937AA55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70E383F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7DC64919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1D055C58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113C2603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026FA11" w14:textId="05568D55"/>
    <w:p w:rsidR="0077572F" w:rsidRDefault="0077572F" w14:paraId="494FAC85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1930110380" w:id="6"/>
      <w:r>
        <w:rPr>
          <w:rFonts w:asciiTheme="minorHAnsi" w:hAnsiTheme="minorHAnsi" w:cstheme="minorBidi"/>
        </w:rPr>
        <w:br w:type="page"/>
      </w:r>
    </w:p>
    <w:p w:rsidR="40CE5524" w:rsidP="404954BD" w:rsidRDefault="40CE5524" w14:paraId="32D9409D" w14:textId="4E310312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2</w:t>
      </w:r>
      <w:bookmarkEnd w:id="6"/>
    </w:p>
    <w:p w:rsidR="404954BD" w:rsidP="404954BD" w:rsidRDefault="404954BD" w14:paraId="5C290C79" w14:textId="51A26459"/>
    <w:p w:rsidR="40CE5524" w:rsidP="404954BD" w:rsidRDefault="40CE5524" w14:paraId="38AA1886" w14:textId="4F45B8CB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:rsidR="404954BD" w:rsidP="404954BD" w:rsidRDefault="404954BD" w14:paraId="1DF9745F" w14:textId="1FDF228A"/>
    <w:p w:rsidR="40CE5524" w:rsidP="404954BD" w:rsidRDefault="40CE5524" w14:paraId="5F4BAECB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2DDFF84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7F505582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404954BD" w:rsidP="404954BD" w:rsidRDefault="404954BD" w14:paraId="3E9EA297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3AC21FF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243D73" w14:paraId="6B818548" w14:textId="1757FF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243D73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A75488B" wp14:editId="552569C8">
                  <wp:extent cx="3571875" cy="6524625"/>
                  <wp:effectExtent l="0" t="0" r="9525" b="9525"/>
                  <wp:docPr id="24487965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1875" cy="652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54094BAF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CA8C905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CF71DCE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4F8050F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B589E05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E06D989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EF13FEA" w14:textId="3FF03B1A"/>
    <w:p w:rsidR="404954BD" w:rsidP="404954BD" w:rsidRDefault="404954BD" w14:paraId="5DB0A45B" w14:textId="0526E623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7572F" w:rsidRDefault="0077572F" w14:paraId="08E7E7B3" w14:textId="77777777">
      <w:pPr>
        <w:spacing w:after="160" w:line="259" w:lineRule="auto"/>
        <w:rPr>
          <w:rFonts w:asciiTheme="minorHAnsi" w:hAnsiTheme="minorHAnsi" w:eastAsiaTheme="majorEastAsia" w:cstheme="minorBidi"/>
          <w:color w:val="2F5496" w:themeColor="accent1" w:themeShade="BF"/>
          <w:sz w:val="32"/>
          <w:szCs w:val="32"/>
        </w:rPr>
      </w:pPr>
      <w:bookmarkStart w:name="_Toc397995405" w:id="7"/>
      <w:r>
        <w:rPr>
          <w:rFonts w:asciiTheme="minorHAnsi" w:hAnsiTheme="minorHAnsi" w:cstheme="minorBidi"/>
        </w:rPr>
        <w:br w:type="page"/>
      </w:r>
    </w:p>
    <w:p w:rsidR="7B4894E0" w:rsidP="404954BD" w:rsidRDefault="7B4894E0" w14:paraId="3D549A48" w14:textId="109A4223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4: Task 1</w:t>
      </w:r>
      <w:bookmarkEnd w:id="7"/>
    </w:p>
    <w:p w:rsidR="404954BD" w:rsidP="404954BD" w:rsidRDefault="404954BD" w14:paraId="4CF71F43" w14:textId="51A26459"/>
    <w:p w:rsidR="7B4894E0" w:rsidP="404954BD" w:rsidRDefault="7B4894E0" w14:paraId="40C6BE17" w14:textId="51B72CE7">
      <w:r>
        <w:t xml:space="preserve">Please complete Lab </w:t>
      </w:r>
      <w:r w:rsidR="009A3093">
        <w:t>8</w:t>
      </w:r>
      <w:r w:rsidR="3E8B0E3C">
        <w:t xml:space="preserve">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:rsidR="404954BD" w:rsidP="404954BD" w:rsidRDefault="404954BD" w14:paraId="0F067203" w14:textId="1FDF228A"/>
    <w:p w:rsidR="7B4894E0" w:rsidP="404954BD" w:rsidRDefault="7B4894E0" w14:paraId="329471E8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236829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50ADE393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404954BD" w:rsidP="404954BD" w:rsidRDefault="404954BD" w14:paraId="5E72513F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CAD4707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01529E" w14:paraId="415B6271" w14:textId="060BF9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1529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6F110993" wp14:editId="2C7455CA">
                  <wp:extent cx="3790950" cy="6000750"/>
                  <wp:effectExtent l="0" t="0" r="0" b="0"/>
                  <wp:docPr id="171292204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600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4F7B5E03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B549FF2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4C11C2C6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1F53A52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BC05BF4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43DAEB85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RDefault="404954BD" w14:paraId="745989F1" w14:textId="2E01B63C">
      <w:r>
        <w:lastRenderedPageBreak/>
        <w:br w:type="page"/>
      </w:r>
    </w:p>
    <w:p w:rsidR="404954BD" w:rsidP="404954BD" w:rsidRDefault="404954BD" w14:paraId="23F469DF" w14:textId="2043F9D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Theme="minorHAnsi" w:hAnsiTheme="minorHAnsi" w:cstheme="minorBidi"/>
        </w:rPr>
      </w:pPr>
      <w:bookmarkStart w:name="_Toc511288934" w:id="8"/>
      <w:r w:rsidRPr="404954BD">
        <w:rPr>
          <w:rFonts w:asciiTheme="minorHAnsi" w:hAnsiTheme="minorHAnsi" w:cstheme="minorBidi"/>
        </w:rPr>
        <w:t>Day 4: Task 2</w:t>
      </w:r>
      <w:bookmarkEnd w:id="8"/>
    </w:p>
    <w:p w:rsidR="404954BD" w:rsidP="404954BD" w:rsidRDefault="404954BD" w14:paraId="3FA294BF" w14:textId="51A26459"/>
    <w:p w:rsidR="11098BB2" w:rsidP="404954BD" w:rsidRDefault="11098BB2" w14:paraId="0015166F" w14:textId="3ED2D17C">
      <w:r>
        <w:t xml:space="preserve">Please complete Lab </w:t>
      </w:r>
      <w:r w:rsidR="00003F5A">
        <w:t>1</w:t>
      </w:r>
      <w:r w:rsidR="009A3093">
        <w:t>2</w:t>
      </w:r>
      <w:r>
        <w:t xml:space="preserve"> ‘Create a Power BI Dashboard’</w:t>
      </w:r>
      <w:r w:rsidR="6EBB7FC9">
        <w:t>. O</w:t>
      </w:r>
      <w:r>
        <w:t>nce complete, paste a print screen below and in the collaboration board.</w:t>
      </w:r>
    </w:p>
    <w:p w:rsidR="404954BD" w:rsidP="404954BD" w:rsidRDefault="404954BD" w14:paraId="77FE33B8" w14:textId="1FDF228A"/>
    <w:p w:rsidR="11098BB2" w:rsidP="404954BD" w:rsidRDefault="11098BB2" w14:paraId="2E3332D0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0F6FDC5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2C6FC727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404954BD" w:rsidP="404954BD" w:rsidRDefault="404954BD" w14:paraId="7089092D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007C14E5" w14:paraId="323745A7" w14:textId="64F445F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C14E5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426D028" wp14:editId="072D03B7">
                  <wp:extent cx="4267200" cy="6115050"/>
                  <wp:effectExtent l="0" t="0" r="0" b="0"/>
                  <wp:docPr id="10118393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11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7ADA9FBD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CDC0873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1F739D0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42B63AF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5C79099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0F78F9D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C8EDB7F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11F2B76F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9"/>
            <w:bookmarkStart w:name="_Toc1126090548" w:id="10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404954BD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404954BD" w:rsidRDefault="00A859C7" w14:paraId="03AB17FC" w14:textId="5DC2955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404954BD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404954BD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77572F">
        <w:rPr>
          <w:rFonts w:asciiTheme="minorHAnsi" w:hAnsiTheme="minorHAnsi" w:cstheme="minorBidi"/>
          <w:sz w:val="28"/>
          <w:szCs w:val="28"/>
        </w:rPr>
        <w:t>.</w:t>
      </w:r>
    </w:p>
    <w:p w:rsidR="0077572F" w:rsidP="404954BD" w:rsidRDefault="0077572F" w14:paraId="4337A7EE" w14:textId="77777777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</w:p>
    <w:p w:rsidRPr="00312DC5" w:rsidR="0077572F" w:rsidP="0077572F" w:rsidRDefault="0077572F" w14:paraId="20C6C009" w14:textId="7777777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:rsidRPr="00312DC5" w:rsidR="0077572F" w:rsidP="0077572F" w:rsidRDefault="0077572F" w14:paraId="03C1D76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77572F" w:rsidP="0077572F" w:rsidRDefault="0077572F" w14:paraId="3E70BAB2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77572F" w:rsidP="0077572F" w:rsidRDefault="0077572F" w14:paraId="05B70E51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77572F" w:rsidP="0077572F" w:rsidRDefault="0077572F" w14:paraId="5AACF01F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:rsidR="0077572F" w:rsidP="0077572F" w:rsidRDefault="0077572F" w14:paraId="3784C608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0077572F" w:rsidP="0077572F" w:rsidRDefault="0077572F" w14:paraId="7BADE28A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77572F" w:rsidP="0077572F" w:rsidRDefault="0077572F" w14:paraId="58D8CCD4" w14:textId="77777777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00A859C7" w14:paraId="606E257C" w14:textId="200FF473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1"/>
            <w:bookmarkStart w:name="_Toc346271685" w:id="12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 xml:space="preserve"> Information</w:t>
            </w:r>
            <w:bookmarkEnd w:id="11"/>
            <w:bookmarkEnd w:id="12"/>
          </w:p>
        </w:tc>
      </w:tr>
    </w:tbl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sectPr w:rsidRPr="00312DC5" w:rsidR="00A859C7" w:rsidSect="00D37A85">
      <w:headerReference w:type="default" r:id="rId30"/>
      <w:footerReference w:type="even" r:id="rId31"/>
      <w:footerReference w:type="default" r:id="rId32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0367" w:rsidP="009F30C8" w:rsidRDefault="00990367" w14:paraId="7339044D" w14:textId="77777777">
      <w:r>
        <w:separator/>
      </w:r>
    </w:p>
  </w:endnote>
  <w:endnote w:type="continuationSeparator" w:id="0">
    <w:p w:rsidR="00990367" w:rsidP="009F30C8" w:rsidRDefault="00990367" w14:paraId="2300F85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0367" w:rsidP="009F30C8" w:rsidRDefault="00990367" w14:paraId="2B62E44F" w14:textId="77777777">
      <w:r>
        <w:separator/>
      </w:r>
    </w:p>
  </w:footnote>
  <w:footnote w:type="continuationSeparator" w:id="0">
    <w:p w:rsidR="00990367" w:rsidP="009F30C8" w:rsidRDefault="00990367" w14:paraId="4B6C1CB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DE7CA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1939E2"/>
    <w:multiLevelType w:val="hybridMultilevel"/>
    <w:tmpl w:val="49B07B56"/>
    <w:lvl w:ilvl="0" w:tplc="088419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8CFD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CC3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1CA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783F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9857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E0F8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0675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9A67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97B1C0"/>
    <w:multiLevelType w:val="hybridMultilevel"/>
    <w:tmpl w:val="074E83B0"/>
    <w:lvl w:ilvl="0" w:tplc="75FA7E3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FF43E3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90A259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03ADE8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C9EFBF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456699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2AF57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586FA2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5428A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DC8366B"/>
    <w:multiLevelType w:val="hybridMultilevel"/>
    <w:tmpl w:val="56FEDCD8"/>
    <w:lvl w:ilvl="0" w:tplc="E602603A">
      <w:start w:val="1"/>
      <w:numFmt w:val="decimal"/>
      <w:lvlText w:val="%1."/>
      <w:lvlJc w:val="left"/>
      <w:pPr>
        <w:ind w:left="720" w:hanging="360"/>
      </w:pPr>
    </w:lvl>
    <w:lvl w:ilvl="1" w:tplc="EDD21086">
      <w:start w:val="1"/>
      <w:numFmt w:val="lowerLetter"/>
      <w:lvlText w:val="%2."/>
      <w:lvlJc w:val="left"/>
      <w:pPr>
        <w:ind w:left="1440" w:hanging="360"/>
      </w:pPr>
    </w:lvl>
    <w:lvl w:ilvl="2" w:tplc="3EC09F8C">
      <w:start w:val="1"/>
      <w:numFmt w:val="lowerRoman"/>
      <w:lvlText w:val="%3."/>
      <w:lvlJc w:val="right"/>
      <w:pPr>
        <w:ind w:left="2160" w:hanging="180"/>
      </w:pPr>
    </w:lvl>
    <w:lvl w:ilvl="3" w:tplc="3DCAD01E">
      <w:start w:val="1"/>
      <w:numFmt w:val="decimal"/>
      <w:lvlText w:val="%4."/>
      <w:lvlJc w:val="left"/>
      <w:pPr>
        <w:ind w:left="2880" w:hanging="360"/>
      </w:pPr>
    </w:lvl>
    <w:lvl w:ilvl="4" w:tplc="A3043B6A">
      <w:start w:val="1"/>
      <w:numFmt w:val="lowerLetter"/>
      <w:lvlText w:val="%5."/>
      <w:lvlJc w:val="left"/>
      <w:pPr>
        <w:ind w:left="3600" w:hanging="360"/>
      </w:pPr>
    </w:lvl>
    <w:lvl w:ilvl="5" w:tplc="C4AEB920">
      <w:start w:val="1"/>
      <w:numFmt w:val="lowerRoman"/>
      <w:lvlText w:val="%6."/>
      <w:lvlJc w:val="right"/>
      <w:pPr>
        <w:ind w:left="4320" w:hanging="180"/>
      </w:pPr>
    </w:lvl>
    <w:lvl w:ilvl="6" w:tplc="7CAEB0E8">
      <w:start w:val="1"/>
      <w:numFmt w:val="decimal"/>
      <w:lvlText w:val="%7."/>
      <w:lvlJc w:val="left"/>
      <w:pPr>
        <w:ind w:left="5040" w:hanging="360"/>
      </w:pPr>
    </w:lvl>
    <w:lvl w:ilvl="7" w:tplc="5CB61602">
      <w:start w:val="1"/>
      <w:numFmt w:val="lowerLetter"/>
      <w:lvlText w:val="%8."/>
      <w:lvlJc w:val="left"/>
      <w:pPr>
        <w:ind w:left="5760" w:hanging="360"/>
      </w:pPr>
    </w:lvl>
    <w:lvl w:ilvl="8" w:tplc="B02E73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25747"/>
    <w:multiLevelType w:val="hybridMultilevel"/>
    <w:tmpl w:val="44BE94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61419"/>
    <w:multiLevelType w:val="hybridMultilevel"/>
    <w:tmpl w:val="76D41044"/>
    <w:lvl w:ilvl="0" w:tplc="F596408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7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644633D"/>
    <w:multiLevelType w:val="multilevel"/>
    <w:tmpl w:val="B68A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7C941F5"/>
    <w:multiLevelType w:val="hybridMultilevel"/>
    <w:tmpl w:val="5096E9E8"/>
    <w:lvl w:ilvl="0" w:tplc="F162F57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8B8B2F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160A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05874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FA462A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E00923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69EF45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FFCE34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61CB1E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3E07672"/>
    <w:multiLevelType w:val="hybridMultilevel"/>
    <w:tmpl w:val="369088B4"/>
    <w:lvl w:ilvl="0" w:tplc="E95890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C08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B2CB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A4FE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5E6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A47C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CACD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348E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4B6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9FD04B3"/>
    <w:multiLevelType w:val="hybridMultilevel"/>
    <w:tmpl w:val="BF800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2DD5A5A"/>
    <w:multiLevelType w:val="hybridMultilevel"/>
    <w:tmpl w:val="814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D78487E"/>
    <w:multiLevelType w:val="multilevel"/>
    <w:tmpl w:val="826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634680">
    <w:abstractNumId w:val="1"/>
  </w:num>
  <w:num w:numId="2" w16cid:durableId="1799643583">
    <w:abstractNumId w:val="13"/>
  </w:num>
  <w:num w:numId="3" w16cid:durableId="1378581561">
    <w:abstractNumId w:val="2"/>
  </w:num>
  <w:num w:numId="4" w16cid:durableId="1938100146">
    <w:abstractNumId w:val="10"/>
  </w:num>
  <w:num w:numId="5" w16cid:durableId="1952741902">
    <w:abstractNumId w:val="3"/>
  </w:num>
  <w:num w:numId="6" w16cid:durableId="39600556">
    <w:abstractNumId w:val="18"/>
  </w:num>
  <w:num w:numId="7" w16cid:durableId="1736969365">
    <w:abstractNumId w:val="7"/>
  </w:num>
  <w:num w:numId="8" w16cid:durableId="808132955">
    <w:abstractNumId w:val="11"/>
  </w:num>
  <w:num w:numId="9" w16cid:durableId="573320686">
    <w:abstractNumId w:val="20"/>
  </w:num>
  <w:num w:numId="10" w16cid:durableId="704211098">
    <w:abstractNumId w:val="8"/>
  </w:num>
  <w:num w:numId="11" w16cid:durableId="1441947909">
    <w:abstractNumId w:val="12"/>
  </w:num>
  <w:num w:numId="12" w16cid:durableId="1602031957">
    <w:abstractNumId w:val="0"/>
  </w:num>
  <w:num w:numId="13" w16cid:durableId="700471344">
    <w:abstractNumId w:val="17"/>
  </w:num>
  <w:num w:numId="14" w16cid:durableId="669260327">
    <w:abstractNumId w:val="15"/>
  </w:num>
  <w:num w:numId="15" w16cid:durableId="118381722">
    <w:abstractNumId w:val="6"/>
  </w:num>
  <w:num w:numId="16" w16cid:durableId="2030908303">
    <w:abstractNumId w:val="16"/>
  </w:num>
  <w:num w:numId="17" w16cid:durableId="800803733">
    <w:abstractNumId w:val="14"/>
  </w:num>
  <w:num w:numId="18" w16cid:durableId="263852829">
    <w:abstractNumId w:val="19"/>
  </w:num>
  <w:num w:numId="19" w16cid:durableId="538279822">
    <w:abstractNumId w:val="9"/>
  </w:num>
  <w:num w:numId="20" w16cid:durableId="1388532575">
    <w:abstractNumId w:val="4"/>
  </w:num>
  <w:num w:numId="21" w16cid:durableId="440298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3F5A"/>
    <w:rsid w:val="0001529E"/>
    <w:rsid w:val="00021BF1"/>
    <w:rsid w:val="00024841"/>
    <w:rsid w:val="00024899"/>
    <w:rsid w:val="00025862"/>
    <w:rsid w:val="00033AA9"/>
    <w:rsid w:val="00051123"/>
    <w:rsid w:val="000536A4"/>
    <w:rsid w:val="00054FBA"/>
    <w:rsid w:val="00065FC3"/>
    <w:rsid w:val="00066DBC"/>
    <w:rsid w:val="000718EC"/>
    <w:rsid w:val="000A63A8"/>
    <w:rsid w:val="000A790E"/>
    <w:rsid w:val="000D21C1"/>
    <w:rsid w:val="000E4B65"/>
    <w:rsid w:val="000E5AEA"/>
    <w:rsid w:val="000F2989"/>
    <w:rsid w:val="00101238"/>
    <w:rsid w:val="00103283"/>
    <w:rsid w:val="0010538F"/>
    <w:rsid w:val="001231AB"/>
    <w:rsid w:val="00134086"/>
    <w:rsid w:val="00146B52"/>
    <w:rsid w:val="0017484C"/>
    <w:rsid w:val="00180CBF"/>
    <w:rsid w:val="00185A4A"/>
    <w:rsid w:val="001868B9"/>
    <w:rsid w:val="001B4068"/>
    <w:rsid w:val="001B74CD"/>
    <w:rsid w:val="001D7A05"/>
    <w:rsid w:val="001E120C"/>
    <w:rsid w:val="00201A78"/>
    <w:rsid w:val="0021145B"/>
    <w:rsid w:val="002202D0"/>
    <w:rsid w:val="0022765F"/>
    <w:rsid w:val="00235F24"/>
    <w:rsid w:val="00243D73"/>
    <w:rsid w:val="002530A4"/>
    <w:rsid w:val="00267CD4"/>
    <w:rsid w:val="00270FDB"/>
    <w:rsid w:val="00271FD1"/>
    <w:rsid w:val="002750D7"/>
    <w:rsid w:val="002922B4"/>
    <w:rsid w:val="002929E2"/>
    <w:rsid w:val="002C1818"/>
    <w:rsid w:val="002C2788"/>
    <w:rsid w:val="002C3CFC"/>
    <w:rsid w:val="002F5E23"/>
    <w:rsid w:val="00312DC5"/>
    <w:rsid w:val="003156A7"/>
    <w:rsid w:val="00333442"/>
    <w:rsid w:val="0034381D"/>
    <w:rsid w:val="00347EC5"/>
    <w:rsid w:val="00373417"/>
    <w:rsid w:val="0038707D"/>
    <w:rsid w:val="003875C8"/>
    <w:rsid w:val="0039361F"/>
    <w:rsid w:val="003943F3"/>
    <w:rsid w:val="003A4146"/>
    <w:rsid w:val="003A63ED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B604C"/>
    <w:rsid w:val="004C0286"/>
    <w:rsid w:val="004C4A51"/>
    <w:rsid w:val="004E7426"/>
    <w:rsid w:val="00512D4E"/>
    <w:rsid w:val="00513F2E"/>
    <w:rsid w:val="00533B42"/>
    <w:rsid w:val="00552CC7"/>
    <w:rsid w:val="0055338E"/>
    <w:rsid w:val="005B03EB"/>
    <w:rsid w:val="005B6145"/>
    <w:rsid w:val="005B7C24"/>
    <w:rsid w:val="005C15C3"/>
    <w:rsid w:val="005C4CA3"/>
    <w:rsid w:val="005E58E1"/>
    <w:rsid w:val="005F3185"/>
    <w:rsid w:val="00611079"/>
    <w:rsid w:val="00625701"/>
    <w:rsid w:val="00667865"/>
    <w:rsid w:val="0069344C"/>
    <w:rsid w:val="006A0027"/>
    <w:rsid w:val="006B25C2"/>
    <w:rsid w:val="006C3AC3"/>
    <w:rsid w:val="006C6CB1"/>
    <w:rsid w:val="006E07ED"/>
    <w:rsid w:val="006F03D8"/>
    <w:rsid w:val="00727F3F"/>
    <w:rsid w:val="007552D7"/>
    <w:rsid w:val="00762425"/>
    <w:rsid w:val="0076422C"/>
    <w:rsid w:val="00771044"/>
    <w:rsid w:val="0077572F"/>
    <w:rsid w:val="00780A18"/>
    <w:rsid w:val="00785DDE"/>
    <w:rsid w:val="00787BF5"/>
    <w:rsid w:val="00792F7B"/>
    <w:rsid w:val="007961F7"/>
    <w:rsid w:val="007A0F2C"/>
    <w:rsid w:val="007B0536"/>
    <w:rsid w:val="007B1E13"/>
    <w:rsid w:val="007B444A"/>
    <w:rsid w:val="007B7502"/>
    <w:rsid w:val="007C14E5"/>
    <w:rsid w:val="007D10F8"/>
    <w:rsid w:val="007D6587"/>
    <w:rsid w:val="007F4738"/>
    <w:rsid w:val="00800891"/>
    <w:rsid w:val="008043B8"/>
    <w:rsid w:val="00812199"/>
    <w:rsid w:val="00822E7E"/>
    <w:rsid w:val="008239D0"/>
    <w:rsid w:val="00852A10"/>
    <w:rsid w:val="00867878"/>
    <w:rsid w:val="00868CB3"/>
    <w:rsid w:val="008727EF"/>
    <w:rsid w:val="008732D1"/>
    <w:rsid w:val="008749E3"/>
    <w:rsid w:val="00883929"/>
    <w:rsid w:val="0089662E"/>
    <w:rsid w:val="00896AB0"/>
    <w:rsid w:val="008E0538"/>
    <w:rsid w:val="00900644"/>
    <w:rsid w:val="00912086"/>
    <w:rsid w:val="0093521C"/>
    <w:rsid w:val="00936A75"/>
    <w:rsid w:val="009379A5"/>
    <w:rsid w:val="0094795E"/>
    <w:rsid w:val="0096195F"/>
    <w:rsid w:val="0096613D"/>
    <w:rsid w:val="0097186F"/>
    <w:rsid w:val="00981E39"/>
    <w:rsid w:val="00984BE5"/>
    <w:rsid w:val="00990367"/>
    <w:rsid w:val="0099178B"/>
    <w:rsid w:val="009A3093"/>
    <w:rsid w:val="009B09A9"/>
    <w:rsid w:val="009B17C0"/>
    <w:rsid w:val="009B516C"/>
    <w:rsid w:val="009C4D27"/>
    <w:rsid w:val="009D3B37"/>
    <w:rsid w:val="009F30C8"/>
    <w:rsid w:val="00A044C3"/>
    <w:rsid w:val="00A07337"/>
    <w:rsid w:val="00A30663"/>
    <w:rsid w:val="00A370A2"/>
    <w:rsid w:val="00A4023A"/>
    <w:rsid w:val="00A57D58"/>
    <w:rsid w:val="00A7506D"/>
    <w:rsid w:val="00A77E0E"/>
    <w:rsid w:val="00A81941"/>
    <w:rsid w:val="00A859C7"/>
    <w:rsid w:val="00A937D9"/>
    <w:rsid w:val="00AA2AA8"/>
    <w:rsid w:val="00AB4F1D"/>
    <w:rsid w:val="00AC77AD"/>
    <w:rsid w:val="00AD7B8D"/>
    <w:rsid w:val="00AF541D"/>
    <w:rsid w:val="00B12503"/>
    <w:rsid w:val="00B3355F"/>
    <w:rsid w:val="00B55AFA"/>
    <w:rsid w:val="00B7045B"/>
    <w:rsid w:val="00B86B37"/>
    <w:rsid w:val="00B87010"/>
    <w:rsid w:val="00BB0C7A"/>
    <w:rsid w:val="00BB7370"/>
    <w:rsid w:val="00BE614E"/>
    <w:rsid w:val="00BE6DAC"/>
    <w:rsid w:val="00C0165D"/>
    <w:rsid w:val="00C10C96"/>
    <w:rsid w:val="00C35E00"/>
    <w:rsid w:val="00C429FF"/>
    <w:rsid w:val="00C464AD"/>
    <w:rsid w:val="00C54F22"/>
    <w:rsid w:val="00C70C6C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C70CC"/>
    <w:rsid w:val="00CD215B"/>
    <w:rsid w:val="00CD3AF6"/>
    <w:rsid w:val="00CD515C"/>
    <w:rsid w:val="00CD7A41"/>
    <w:rsid w:val="00CF2DD1"/>
    <w:rsid w:val="00D0614B"/>
    <w:rsid w:val="00D07284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2ACD"/>
    <w:rsid w:val="00D756CF"/>
    <w:rsid w:val="00D7779F"/>
    <w:rsid w:val="00D80665"/>
    <w:rsid w:val="00D912BD"/>
    <w:rsid w:val="00D940EC"/>
    <w:rsid w:val="00DA65C2"/>
    <w:rsid w:val="00DB5275"/>
    <w:rsid w:val="00DD26F3"/>
    <w:rsid w:val="00DD39A2"/>
    <w:rsid w:val="00DE1736"/>
    <w:rsid w:val="00DE62C6"/>
    <w:rsid w:val="00DF1ABE"/>
    <w:rsid w:val="00E1111F"/>
    <w:rsid w:val="00E16013"/>
    <w:rsid w:val="00E24F6E"/>
    <w:rsid w:val="00E33621"/>
    <w:rsid w:val="00E46535"/>
    <w:rsid w:val="00E77990"/>
    <w:rsid w:val="00E853A9"/>
    <w:rsid w:val="00E92FB5"/>
    <w:rsid w:val="00E97FFA"/>
    <w:rsid w:val="00EA38F9"/>
    <w:rsid w:val="00EA7E26"/>
    <w:rsid w:val="00EA7F24"/>
    <w:rsid w:val="00EB5907"/>
    <w:rsid w:val="00ED2D1D"/>
    <w:rsid w:val="00EF0D13"/>
    <w:rsid w:val="00EF2586"/>
    <w:rsid w:val="00EF3550"/>
    <w:rsid w:val="00F07A7D"/>
    <w:rsid w:val="00F10AA5"/>
    <w:rsid w:val="00F1330E"/>
    <w:rsid w:val="00F17D8C"/>
    <w:rsid w:val="00F4650D"/>
    <w:rsid w:val="00F55FB8"/>
    <w:rsid w:val="00F64240"/>
    <w:rsid w:val="00F72336"/>
    <w:rsid w:val="00F8103E"/>
    <w:rsid w:val="00F92253"/>
    <w:rsid w:val="00F9274D"/>
    <w:rsid w:val="00F97C26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4FABE8A9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5F4DC7B1-93B0-4D23-B166-3041830B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gstkn" w:customStyle="1">
    <w:name w:val="gs_tkn"/>
    <w:basedOn w:val="Normal"/>
    <w:rsid w:val="00F10AA5"/>
    <w:pPr>
      <w:spacing w:before="100" w:beforeAutospacing="1" w:after="100" w:afterAutospacing="1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F10AA5"/>
    <w:rPr>
      <w:b/>
      <w:bCs/>
    </w:rPr>
  </w:style>
  <w:style w:type="character" w:styleId="gstkn1" w:customStyle="1">
    <w:name w:val="gs_tkn1"/>
    <w:basedOn w:val="DefaultParagraphFont"/>
    <w:rsid w:val="00F10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bing.com/ck/a?!&amp;&amp;p=991c5a5719e863f6a59a3c29738b6586fdf464fa79d541389da3f6a274fdf67bJmltdHM9MTc2OTQ3MjAwMA&amp;ptn=3&amp;ver=2&amp;hsh=4&amp;fclid=28f7a3fb-731a-69cb-0f5d-b51c72a168c2&amp;u=a1aHR0cHM6Ly9kYXNoYm9hcmRmb3guY29tL2Jsb2cvdGFibGVhdS1wdWJsaWMtcHJvcy1hbmQtY29ucy1zdHJhaWdodC10YWxrLXJldmlldy8&amp;ntb=1" TargetMode="External" Id="rId13" /><Relationship Type="http://schemas.openxmlformats.org/officeDocument/2006/relationships/image" Target="media/image5.png" Id="rId18" /><Relationship Type="http://schemas.openxmlformats.org/officeDocument/2006/relationships/image" Target="media/image13.png" Id="rId26" /><Relationship Type="http://schemas.openxmlformats.org/officeDocument/2006/relationships/customXml" Target="../customXml/item3.xml" Id="rId3" /><Relationship Type="http://schemas.openxmlformats.org/officeDocument/2006/relationships/image" Target="media/image8.png" Id="rId21" /><Relationship Type="http://schemas.openxmlformats.org/officeDocument/2006/relationships/theme" Target="theme/theme1.xml" Id="rId34" /><Relationship Type="http://schemas.openxmlformats.org/officeDocument/2006/relationships/webSettings" Target="webSettings.xml" Id="rId7" /><Relationship Type="http://schemas.openxmlformats.org/officeDocument/2006/relationships/hyperlink" Target="https://www.bing.com/ck/a?!&amp;&amp;p=991c5a5719e863f6a59a3c29738b6586fdf464fa79d541389da3f6a274fdf67bJmltdHM9MTc2OTQ3MjAwMA&amp;ptn=3&amp;ver=2&amp;hsh=4&amp;fclid=28f7a3fb-731a-69cb-0f5d-b51c72a168c2&amp;u=a1aHR0cHM6Ly9kYXNoYm9hcmRmb3guY29tL2Jsb2cvdGFibGVhdS1wdWJsaWMtcHJvcy1hbmQtY29ucy1zdHJhaWdodC10YWxrLXJldmlldy8&amp;ntb=1" TargetMode="External" Id="rId12" /><Relationship Type="http://schemas.openxmlformats.org/officeDocument/2006/relationships/image" Target="media/image4.png" Id="rId17" /><Relationship Type="http://schemas.openxmlformats.org/officeDocument/2006/relationships/image" Target="media/image12.png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7.png" Id="rId20" /><Relationship Type="http://schemas.openxmlformats.org/officeDocument/2006/relationships/image" Target="media/image16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bing.com/ck/a?!&amp;&amp;p=42be3acbc89a33094a185318f683552c394af8c426a61a14ce332fe164e94958JmltdHM9MTc2OTQ3MjAwMA&amp;ptn=3&amp;ver=2&amp;hsh=4&amp;fclid=28f7a3fb-731a-69cb-0f5d-b51c72a168c2&amp;u=a1aHR0cHM6Ly9oZWxwLnRhYmxlYXUuY29tL2N1cnJlbnQvcHJvL2Rlc2t0b3AvZW4tdXMvZGVza3RvcF9jb21wYXJpc29uLmh0bQ&amp;ntb=1" TargetMode="External" Id="rId11" /><Relationship Type="http://schemas.openxmlformats.org/officeDocument/2006/relationships/image" Target="media/image11.png" Id="rId24" /><Relationship Type="http://schemas.openxmlformats.org/officeDocument/2006/relationships/footer" Target="footer2.xml" Id="rId32" /><Relationship Type="http://schemas.openxmlformats.org/officeDocument/2006/relationships/styles" Target="styles.xml" Id="rId5" /><Relationship Type="http://schemas.openxmlformats.org/officeDocument/2006/relationships/image" Target="media/image2.png" Id="rId15" /><Relationship Type="http://schemas.openxmlformats.org/officeDocument/2006/relationships/image" Target="media/image10.png" Id="rId23" /><Relationship Type="http://schemas.openxmlformats.org/officeDocument/2006/relationships/image" Target="media/image15.png" Id="rId28" /><Relationship Type="http://schemas.openxmlformats.org/officeDocument/2006/relationships/image" Target="media/image1.png" Id="rId10" /><Relationship Type="http://schemas.openxmlformats.org/officeDocument/2006/relationships/image" Target="media/image6.png" Id="rId19" /><Relationship Type="http://schemas.openxmlformats.org/officeDocument/2006/relationships/footer" Target="foot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bing.com/ck/a?!&amp;&amp;p=55668288653d7c3891c40b42595ec33f5b0d30f5345f6b1cc9c9def10432c8faJmltdHM9MTc2OTQ3MjAwMA&amp;ptn=3&amp;ver=2&amp;hsh=4&amp;fclid=28f7a3fb-731a-69cb-0f5d-b51c72a168c2&amp;u=a1aHR0cHM6Ly93d3cudGhlYnJpY2tzLmNvbS9yZXNvdXJjZXMvZ3VpZGUtd2hhdC1pcy10aGUtbGltaXRhdGlvbi1vZi10YWJsZWF1LXB1YmxpYw&amp;ntb=1" TargetMode="External" Id="rId14" /><Relationship Type="http://schemas.openxmlformats.org/officeDocument/2006/relationships/image" Target="media/image9.png" Id="rId22" /><Relationship Type="http://schemas.openxmlformats.org/officeDocument/2006/relationships/image" Target="media/image14.png" Id="rId27" /><Relationship Type="http://schemas.openxmlformats.org/officeDocument/2006/relationships/header" Target="header1.xml" Id="rId30" /><Relationship Type="http://schemas.openxmlformats.org/officeDocument/2006/relationships/footnotes" Target="footnotes.xml" Id="rId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9F311C76BFA4AAEA00360DAD9E1D9" ma:contentTypeVersion="3" ma:contentTypeDescription="Create a new document." ma:contentTypeScope="" ma:versionID="77652972703a7f80f52e600b5fc6c0bd">
  <xsd:schema xmlns:xsd="http://www.w3.org/2001/XMLSchema" xmlns:xs="http://www.w3.org/2001/XMLSchema" xmlns:p="http://schemas.microsoft.com/office/2006/metadata/properties" xmlns:ns2="a6a4cf9b-fcf8-42fb-8f64-9fad035df620" targetNamespace="http://schemas.microsoft.com/office/2006/metadata/properties" ma:root="true" ma:fieldsID="4441a60f60db3e764fc783310464e69b" ns2:_="">
    <xsd:import namespace="a6a4cf9b-fcf8-42fb-8f64-9fad035df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4cf9b-fcf8-42fb-8f64-9fad035df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91280A-F01B-4D62-A4F4-FF78CA272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4cf9b-fcf8-42fb-8f64-9fad035df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Guest User</lastModifiedBy>
  <revision>21</revision>
  <dcterms:created xsi:type="dcterms:W3CDTF">2026-01-27T15:26:00.0000000Z</dcterms:created>
  <dcterms:modified xsi:type="dcterms:W3CDTF">2026-01-30T16:39:55.7077023Z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0x01010069E9F311C76BFA4AAEA00360DAD9E1D9</vt:lpwstr>
  </property>
</Properties>
</file>