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456E" w14:textId="553FB81B" w:rsidR="001D03C8" w:rsidRDefault="001D03C8" w:rsidP="001D03C8">
      <w:pPr>
        <w:pStyle w:val="Heading1"/>
      </w:pPr>
      <w:r>
        <w:t>Request 7</w:t>
      </w:r>
    </w:p>
    <w:p w14:paraId="0FE116C6" w14:textId="5965358D" w:rsidR="00262297" w:rsidRDefault="00262297" w:rsidP="007E067B">
      <w:pPr>
        <w:pStyle w:val="Heading2"/>
      </w:pPr>
      <w:r w:rsidRPr="00262297">
        <w:t xml:space="preserve">Question 1 </w:t>
      </w:r>
    </w:p>
    <w:p w14:paraId="53370915" w14:textId="54B627DD" w:rsidR="00262297" w:rsidRPr="00262297" w:rsidRDefault="00262297">
      <w:pPr>
        <w:rPr>
          <w:b/>
          <w:bCs/>
        </w:rPr>
      </w:pPr>
      <w:r w:rsidRPr="00262297">
        <w:rPr>
          <w:b/>
          <w:bCs/>
        </w:rPr>
        <w:t>John and Wendy have heard that with CSS there is an Agent Style and Author Style can you explain the difference to them. Show them the user agent style of the tag H5 as an example.</w:t>
      </w:r>
    </w:p>
    <w:p w14:paraId="40BCEF90" w14:textId="34688A34" w:rsidR="00262297" w:rsidRPr="00262297" w:rsidRDefault="00262297" w:rsidP="00262297">
      <w:r w:rsidRPr="00262297">
        <w:t>In CSS, "agent style" refers to the default style rules that are applied by the browser to a web page. These styles are typically defined in a user agent stylesheet, which is a file that is provided by the browser and applies a set of default styles to the page.</w:t>
      </w:r>
    </w:p>
    <w:p w14:paraId="2B3F3F34" w14:textId="77777777" w:rsidR="00262297" w:rsidRPr="00262297" w:rsidRDefault="00262297" w:rsidP="00262297">
      <w:r w:rsidRPr="00262297">
        <w:t>On the other hand, "author style" refers to the style rules that are defined by the developer or designer of a web page. These styles are typically defined in a separate stylesheet file that is linked to the HTML document, or they may be included directly in the HTML document using a &lt;style&gt; element.</w:t>
      </w:r>
    </w:p>
    <w:p w14:paraId="2C345DEE" w14:textId="77777777" w:rsidR="00262297" w:rsidRPr="00262297" w:rsidRDefault="00262297" w:rsidP="00262297">
      <w:pPr>
        <w:rPr>
          <w:b/>
          <w:bCs/>
        </w:rPr>
      </w:pPr>
      <w:r w:rsidRPr="00262297">
        <w:rPr>
          <w:b/>
          <w:bCs/>
        </w:rPr>
        <w:t>/* Agent style */</w:t>
      </w:r>
    </w:p>
    <w:p w14:paraId="700440B6" w14:textId="77777777" w:rsidR="00262297" w:rsidRPr="00262297" w:rsidRDefault="00262297" w:rsidP="00262297">
      <w:pPr>
        <w:rPr>
          <w:b/>
          <w:bCs/>
        </w:rPr>
      </w:pPr>
      <w:r w:rsidRPr="00262297">
        <w:rPr>
          <w:b/>
          <w:bCs/>
        </w:rPr>
        <w:t>body {</w:t>
      </w:r>
    </w:p>
    <w:p w14:paraId="6E336A5E" w14:textId="77777777" w:rsidR="00262297" w:rsidRPr="00262297" w:rsidRDefault="00262297" w:rsidP="00262297">
      <w:pPr>
        <w:rPr>
          <w:b/>
          <w:bCs/>
        </w:rPr>
      </w:pPr>
      <w:r w:rsidRPr="00262297">
        <w:rPr>
          <w:b/>
          <w:bCs/>
        </w:rPr>
        <w:t xml:space="preserve">  margin: </w:t>
      </w:r>
      <w:proofErr w:type="gramStart"/>
      <w:r w:rsidRPr="00262297">
        <w:rPr>
          <w:b/>
          <w:bCs/>
        </w:rPr>
        <w:t>0;</w:t>
      </w:r>
      <w:proofErr w:type="gramEnd"/>
    </w:p>
    <w:p w14:paraId="458499D9" w14:textId="77777777" w:rsidR="00262297" w:rsidRPr="00262297" w:rsidRDefault="00262297" w:rsidP="00262297">
      <w:pPr>
        <w:rPr>
          <w:b/>
          <w:bCs/>
        </w:rPr>
      </w:pPr>
      <w:r w:rsidRPr="00262297">
        <w:rPr>
          <w:b/>
          <w:bCs/>
        </w:rPr>
        <w:t xml:space="preserve">  font-family: sans-</w:t>
      </w:r>
      <w:proofErr w:type="gramStart"/>
      <w:r w:rsidRPr="00262297">
        <w:rPr>
          <w:b/>
          <w:bCs/>
        </w:rPr>
        <w:t>serif;</w:t>
      </w:r>
      <w:proofErr w:type="gramEnd"/>
    </w:p>
    <w:p w14:paraId="0B0F03DC" w14:textId="77777777" w:rsidR="00262297" w:rsidRPr="00262297" w:rsidRDefault="00262297" w:rsidP="00262297">
      <w:pPr>
        <w:rPr>
          <w:b/>
          <w:bCs/>
        </w:rPr>
      </w:pPr>
      <w:r w:rsidRPr="00262297">
        <w:rPr>
          <w:b/>
          <w:bCs/>
        </w:rPr>
        <w:t>}</w:t>
      </w:r>
    </w:p>
    <w:p w14:paraId="1E601AA3" w14:textId="3948BF9E" w:rsidR="00262297" w:rsidRDefault="00262297" w:rsidP="00262297">
      <w:pPr>
        <w:rPr>
          <w:b/>
          <w:bCs/>
          <w:sz w:val="28"/>
          <w:szCs w:val="28"/>
        </w:rPr>
      </w:pPr>
      <w:r w:rsidRPr="00262297">
        <w:rPr>
          <w:b/>
          <w:bCs/>
          <w:sz w:val="28"/>
          <w:szCs w:val="28"/>
        </w:rPr>
        <w:t>U</w:t>
      </w:r>
      <w:r w:rsidRPr="00262297">
        <w:rPr>
          <w:b/>
          <w:bCs/>
          <w:sz w:val="28"/>
          <w:szCs w:val="28"/>
        </w:rPr>
        <w:t>ser agent style of the tag H5</w:t>
      </w:r>
    </w:p>
    <w:p w14:paraId="72702034" w14:textId="56B3A5E2" w:rsidR="00262297" w:rsidRPr="00262297" w:rsidRDefault="00262297" w:rsidP="00262297">
      <w:r w:rsidRPr="00262297">
        <w:t>The default (agent) style for the h5 element will vary depending on the browser and the user's operating system. Here is an example of the default styles that might be applied to the h5 element by a browser:</w:t>
      </w:r>
    </w:p>
    <w:p w14:paraId="52906DDD" w14:textId="77777777" w:rsidR="00262297" w:rsidRPr="00262297" w:rsidRDefault="00262297" w:rsidP="00262297">
      <w:r w:rsidRPr="00262297">
        <w:t>h5 {</w:t>
      </w:r>
    </w:p>
    <w:p w14:paraId="09D3A49C" w14:textId="77777777" w:rsidR="00262297" w:rsidRPr="00262297" w:rsidRDefault="00262297" w:rsidP="00262297">
      <w:r w:rsidRPr="00262297">
        <w:t xml:space="preserve">  display: </w:t>
      </w:r>
      <w:proofErr w:type="gramStart"/>
      <w:r w:rsidRPr="00262297">
        <w:t>block;</w:t>
      </w:r>
      <w:proofErr w:type="gramEnd"/>
    </w:p>
    <w:p w14:paraId="175EA8AD" w14:textId="77777777" w:rsidR="00262297" w:rsidRPr="00262297" w:rsidRDefault="00262297" w:rsidP="00262297">
      <w:r w:rsidRPr="00262297">
        <w:t xml:space="preserve">  font-size: 1.</w:t>
      </w:r>
      <w:proofErr w:type="gramStart"/>
      <w:r w:rsidRPr="00262297">
        <w:t>17em;</w:t>
      </w:r>
      <w:proofErr w:type="gramEnd"/>
    </w:p>
    <w:p w14:paraId="2579AA93" w14:textId="77777777" w:rsidR="00262297" w:rsidRPr="00262297" w:rsidRDefault="00262297" w:rsidP="00262297">
      <w:r w:rsidRPr="00262297">
        <w:t xml:space="preserve">  margin-top: 1.</w:t>
      </w:r>
      <w:proofErr w:type="gramStart"/>
      <w:r w:rsidRPr="00262297">
        <w:t>33em;</w:t>
      </w:r>
      <w:proofErr w:type="gramEnd"/>
    </w:p>
    <w:p w14:paraId="479185F2" w14:textId="77777777" w:rsidR="00262297" w:rsidRPr="00262297" w:rsidRDefault="00262297" w:rsidP="00262297">
      <w:r w:rsidRPr="00262297">
        <w:t xml:space="preserve">  margin-bottom: 1.</w:t>
      </w:r>
      <w:proofErr w:type="gramStart"/>
      <w:r w:rsidRPr="00262297">
        <w:t>33em;</w:t>
      </w:r>
      <w:proofErr w:type="gramEnd"/>
    </w:p>
    <w:p w14:paraId="34CC65C3" w14:textId="77777777" w:rsidR="00262297" w:rsidRPr="00262297" w:rsidRDefault="00262297" w:rsidP="00262297">
      <w:r w:rsidRPr="00262297">
        <w:t xml:space="preserve">  margin-left: </w:t>
      </w:r>
      <w:proofErr w:type="gramStart"/>
      <w:r w:rsidRPr="00262297">
        <w:t>0;</w:t>
      </w:r>
      <w:proofErr w:type="gramEnd"/>
    </w:p>
    <w:p w14:paraId="2068C34E" w14:textId="77777777" w:rsidR="00262297" w:rsidRPr="00262297" w:rsidRDefault="00262297" w:rsidP="00262297">
      <w:r w:rsidRPr="00262297">
        <w:t xml:space="preserve">  margin-right: </w:t>
      </w:r>
      <w:proofErr w:type="gramStart"/>
      <w:r w:rsidRPr="00262297">
        <w:t>0;</w:t>
      </w:r>
      <w:proofErr w:type="gramEnd"/>
    </w:p>
    <w:p w14:paraId="6E195C87" w14:textId="77777777" w:rsidR="00262297" w:rsidRPr="00262297" w:rsidRDefault="00262297" w:rsidP="00262297">
      <w:r w:rsidRPr="00262297">
        <w:t xml:space="preserve">  font-weight: </w:t>
      </w:r>
      <w:proofErr w:type="gramStart"/>
      <w:r w:rsidRPr="00262297">
        <w:t>bold;</w:t>
      </w:r>
      <w:proofErr w:type="gramEnd"/>
    </w:p>
    <w:p w14:paraId="5DFF9509" w14:textId="77777777" w:rsidR="00262297" w:rsidRPr="00262297" w:rsidRDefault="00262297" w:rsidP="00262297">
      <w:r w:rsidRPr="00262297">
        <w:t>}</w:t>
      </w:r>
    </w:p>
    <w:p w14:paraId="36EBF002" w14:textId="44EFB5D4" w:rsidR="00262297" w:rsidRDefault="00262297" w:rsidP="00262297">
      <w:r w:rsidRPr="00262297">
        <w:t>Keep in mind that these styles are just an example, and the actual default styles applied by a browser may differ. It's also worth noting that you can override the default styles by defining your own styles for the h5 element in your own stylesheet.</w:t>
      </w:r>
    </w:p>
    <w:p w14:paraId="3B1F60FB" w14:textId="474800FF" w:rsidR="00262297" w:rsidRDefault="00262297" w:rsidP="00262297"/>
    <w:p w14:paraId="305B016B" w14:textId="2E5223FD" w:rsidR="00262297" w:rsidRDefault="00262297" w:rsidP="00262297"/>
    <w:p w14:paraId="02D18A4D" w14:textId="77777777" w:rsidR="00262297" w:rsidRPr="00262297" w:rsidRDefault="00262297" w:rsidP="007E067B">
      <w:pPr>
        <w:pStyle w:val="Heading2"/>
      </w:pPr>
      <w:r w:rsidRPr="00262297">
        <w:t xml:space="preserve">Question 2 </w:t>
      </w:r>
    </w:p>
    <w:p w14:paraId="59396BAD" w14:textId="6334EA46" w:rsidR="00262297" w:rsidRDefault="00262297" w:rsidP="00262297">
      <w:pPr>
        <w:rPr>
          <w:b/>
          <w:bCs/>
        </w:rPr>
      </w:pPr>
      <w:r w:rsidRPr="00262297">
        <w:rPr>
          <w:b/>
          <w:bCs/>
        </w:rPr>
        <w:t xml:space="preserve">There are different ways to define the author styles. John and Wendy would like to know from you, as a professional, exactly how this </w:t>
      </w:r>
      <w:proofErr w:type="spellStart"/>
      <w:r w:rsidRPr="00262297">
        <w:rPr>
          <w:b/>
          <w:bCs/>
        </w:rPr>
        <w:t>prioritisation</w:t>
      </w:r>
      <w:proofErr w:type="spellEnd"/>
      <w:r w:rsidRPr="00262297">
        <w:rPr>
          <w:b/>
          <w:bCs/>
        </w:rPr>
        <w:t xml:space="preserve"> of the individual details works (describe the different categories and within the three categories the </w:t>
      </w:r>
      <w:proofErr w:type="spellStart"/>
      <w:r w:rsidRPr="00262297">
        <w:rPr>
          <w:b/>
          <w:bCs/>
        </w:rPr>
        <w:t>prioritisation</w:t>
      </w:r>
      <w:proofErr w:type="spellEnd"/>
      <w:r w:rsidRPr="00262297">
        <w:rPr>
          <w:b/>
          <w:bCs/>
        </w:rPr>
        <w:t>).</w:t>
      </w:r>
    </w:p>
    <w:p w14:paraId="000C717A" w14:textId="7A23E57F" w:rsidR="00262297" w:rsidRPr="007E067B" w:rsidRDefault="00262297" w:rsidP="00262297">
      <w:r w:rsidRPr="007E067B">
        <w:t xml:space="preserve">There are mainly </w:t>
      </w:r>
      <w:r w:rsidR="007E067B" w:rsidRPr="007E067B">
        <w:t>three ways to define author styles in CSS.</w:t>
      </w:r>
      <w:r w:rsidR="007E067B">
        <w:t xml:space="preserve"> </w:t>
      </w:r>
      <w:r w:rsidR="007E067B" w:rsidRPr="007E067B">
        <w:t>In CSS, the way in which styles are prioritized depends on the method you use to define them. Here is a summary of the priority order for the different ways to define author styles:</w:t>
      </w:r>
    </w:p>
    <w:p w14:paraId="747EB304" w14:textId="08019C21" w:rsidR="007E067B" w:rsidRDefault="007E067B" w:rsidP="007E067B">
      <w:r w:rsidRPr="007E067B">
        <w:rPr>
          <w:b/>
          <w:bCs/>
        </w:rPr>
        <w:t>Inline styles:</w:t>
      </w:r>
      <w:r>
        <w:t xml:space="preserve"> Styles defined using the style attribute have the highest priority and will override any other styles that apply to the same element.</w:t>
      </w:r>
    </w:p>
    <w:p w14:paraId="7E2F8FA9" w14:textId="40CF5E94" w:rsidR="007E067B" w:rsidRDefault="007E067B" w:rsidP="007E067B">
      <w:r w:rsidRPr="007E067B">
        <w:rPr>
          <w:b/>
          <w:bCs/>
        </w:rPr>
        <w:t>Internal stylesheet:</w:t>
      </w:r>
      <w:r>
        <w:t xml:space="preserve"> Styles defined in the &lt;style&gt; element of an HTML document will have a higher priority than external stylesheets, but they will still be overruled by inline styles.</w:t>
      </w:r>
    </w:p>
    <w:p w14:paraId="2CC0B32F" w14:textId="6E1D9AE2" w:rsidR="00262297" w:rsidRDefault="007E067B" w:rsidP="007E067B">
      <w:r w:rsidRPr="007E067B">
        <w:rPr>
          <w:b/>
          <w:bCs/>
        </w:rPr>
        <w:t>External stylesheet:</w:t>
      </w:r>
      <w:r>
        <w:t xml:space="preserve"> Styles defined in an external stylesheet that is linked to an HTML document using a &lt;link&gt; element will have a lower priority than internal stylesheets, but they will still override any default styles applied by the browser (also known as agent styles).</w:t>
      </w:r>
    </w:p>
    <w:p w14:paraId="747BF897" w14:textId="77777777" w:rsidR="007E067B" w:rsidRDefault="007E067B" w:rsidP="007E067B">
      <w:r>
        <w:t>For example, consider the following CSS:</w:t>
      </w:r>
    </w:p>
    <w:p w14:paraId="48969DF6" w14:textId="77777777" w:rsidR="007E067B" w:rsidRDefault="007E067B" w:rsidP="007E067B">
      <w:r>
        <w:t>/* External stylesheet */</w:t>
      </w:r>
    </w:p>
    <w:p w14:paraId="5536C6F3" w14:textId="77777777" w:rsidR="007E067B" w:rsidRDefault="007E067B" w:rsidP="007E067B">
      <w:r>
        <w:t>h1 {</w:t>
      </w:r>
    </w:p>
    <w:p w14:paraId="317B374A" w14:textId="77777777" w:rsidR="007E067B" w:rsidRDefault="007E067B" w:rsidP="007E067B">
      <w:r>
        <w:t xml:space="preserve">  color: </w:t>
      </w:r>
      <w:proofErr w:type="gramStart"/>
      <w:r>
        <w:t>blue;</w:t>
      </w:r>
      <w:proofErr w:type="gramEnd"/>
    </w:p>
    <w:p w14:paraId="5F04D1A5" w14:textId="77777777" w:rsidR="007E067B" w:rsidRDefault="007E067B" w:rsidP="007E067B">
      <w:r>
        <w:t>}</w:t>
      </w:r>
    </w:p>
    <w:p w14:paraId="56EB96E2" w14:textId="77777777" w:rsidR="007E067B" w:rsidRDefault="007E067B" w:rsidP="007E067B"/>
    <w:p w14:paraId="2708442E" w14:textId="5F55DCDC" w:rsidR="007E067B" w:rsidRDefault="007E067B" w:rsidP="007E067B">
      <w:r>
        <w:t>/* Internal stylesheet */</w:t>
      </w:r>
    </w:p>
    <w:p w14:paraId="589B0805" w14:textId="77777777" w:rsidR="007E067B" w:rsidRDefault="007E067B" w:rsidP="007E067B">
      <w:r>
        <w:t>&lt;style&gt;</w:t>
      </w:r>
    </w:p>
    <w:p w14:paraId="032C57A8" w14:textId="77777777" w:rsidR="007E067B" w:rsidRDefault="007E067B" w:rsidP="007E067B">
      <w:r>
        <w:t>h1 {</w:t>
      </w:r>
    </w:p>
    <w:p w14:paraId="572B6B52" w14:textId="77777777" w:rsidR="007E067B" w:rsidRDefault="007E067B" w:rsidP="007E067B">
      <w:r>
        <w:t xml:space="preserve">  color: </w:t>
      </w:r>
      <w:proofErr w:type="gramStart"/>
      <w:r>
        <w:t>red;</w:t>
      </w:r>
      <w:proofErr w:type="gramEnd"/>
    </w:p>
    <w:p w14:paraId="37C117D6" w14:textId="77777777" w:rsidR="007E067B" w:rsidRDefault="007E067B" w:rsidP="007E067B">
      <w:r>
        <w:t>}</w:t>
      </w:r>
    </w:p>
    <w:p w14:paraId="26DF5878" w14:textId="77777777" w:rsidR="007E067B" w:rsidRDefault="007E067B" w:rsidP="007E067B">
      <w:r>
        <w:t>&lt;/style&gt;</w:t>
      </w:r>
    </w:p>
    <w:p w14:paraId="05BC3E91" w14:textId="77777777" w:rsidR="007E067B" w:rsidRDefault="007E067B" w:rsidP="007E067B"/>
    <w:p w14:paraId="21B901A4" w14:textId="77777777" w:rsidR="007E067B" w:rsidRDefault="007E067B" w:rsidP="007E067B">
      <w:r>
        <w:t>/* Inline style */</w:t>
      </w:r>
    </w:p>
    <w:p w14:paraId="00CBD434" w14:textId="6151C663" w:rsidR="007E067B" w:rsidRDefault="007E067B" w:rsidP="007E067B">
      <w:r>
        <w:t>&lt;h1 style="color: green;"&gt;Heading&lt;/h1&gt;</w:t>
      </w:r>
    </w:p>
    <w:p w14:paraId="4527124D" w14:textId="552A0981" w:rsidR="007E067B" w:rsidRDefault="007E067B" w:rsidP="007E067B">
      <w:r w:rsidRPr="007E067B">
        <w:t xml:space="preserve">In this case, the inline style will have the highest priority and the text of the h1 element will be displayed in green. The internal stylesheet style will have a higher priority than the external stylesheet style, but it </w:t>
      </w:r>
      <w:r w:rsidRPr="007E067B">
        <w:lastRenderedPageBreak/>
        <w:t>will be overruled by the inline style. As a result, the color defined in the external stylesheet will not be applied to the h1 element.</w:t>
      </w:r>
    </w:p>
    <w:p w14:paraId="1712B61D" w14:textId="77777777" w:rsidR="007E067B" w:rsidRDefault="007E067B" w:rsidP="007E067B">
      <w:pPr>
        <w:pStyle w:val="Heading2"/>
      </w:pPr>
      <w:r w:rsidRPr="007E067B">
        <w:t xml:space="preserve">Question 3 </w:t>
      </w:r>
    </w:p>
    <w:p w14:paraId="25FA0BF5" w14:textId="005C99C7" w:rsidR="007E067B" w:rsidRDefault="007E067B" w:rsidP="007E067B">
      <w:pPr>
        <w:rPr>
          <w:b/>
          <w:bCs/>
        </w:rPr>
      </w:pPr>
      <w:r w:rsidRPr="007E067B">
        <w:rPr>
          <w:b/>
          <w:bCs/>
        </w:rPr>
        <w:t xml:space="preserve">John and Wendy have declared various definitions and they are now wondering exactly how these are evaluated after selector </w:t>
      </w:r>
      <w:proofErr w:type="spellStart"/>
      <w:r w:rsidRPr="007E067B">
        <w:rPr>
          <w:b/>
          <w:bCs/>
        </w:rPr>
        <w:t>prioritisation</w:t>
      </w:r>
      <w:proofErr w:type="spellEnd"/>
      <w:r w:rsidRPr="007E067B">
        <w:rPr>
          <w:b/>
          <w:bCs/>
        </w:rPr>
        <w:t>. Can you help them?</w:t>
      </w:r>
    </w:p>
    <w:p w14:paraId="7B841EA9" w14:textId="16994285" w:rsidR="00846250" w:rsidRDefault="00846250" w:rsidP="00846250">
      <w:pPr>
        <w:rPr>
          <w:b/>
          <w:bCs/>
        </w:rPr>
      </w:pPr>
    </w:p>
    <w:tbl>
      <w:tblPr>
        <w:tblStyle w:val="TableGrid"/>
        <w:tblW w:w="0" w:type="auto"/>
        <w:tblLook w:val="04A0" w:firstRow="1" w:lastRow="0" w:firstColumn="1" w:lastColumn="0" w:noHBand="0" w:noVBand="1"/>
      </w:tblPr>
      <w:tblGrid>
        <w:gridCol w:w="2321"/>
        <w:gridCol w:w="1223"/>
        <w:gridCol w:w="1166"/>
        <w:gridCol w:w="812"/>
        <w:gridCol w:w="2546"/>
        <w:gridCol w:w="1282"/>
      </w:tblGrid>
      <w:tr w:rsidR="00846250" w:rsidRPr="00846250" w14:paraId="6EDE9FA1" w14:textId="64BE83CB" w:rsidTr="00B2034D">
        <w:trPr>
          <w:trHeight w:val="432"/>
        </w:trPr>
        <w:tc>
          <w:tcPr>
            <w:tcW w:w="2355" w:type="dxa"/>
          </w:tcPr>
          <w:p w14:paraId="07A8B970" w14:textId="2A2FE310" w:rsidR="00846250" w:rsidRPr="00846250" w:rsidRDefault="00846250" w:rsidP="009736C6">
            <w:pPr>
              <w:rPr>
                <w:b/>
                <w:bCs/>
                <w:sz w:val="32"/>
                <w:szCs w:val="32"/>
              </w:rPr>
            </w:pPr>
            <w:r w:rsidRPr="00846250">
              <w:rPr>
                <w:b/>
                <w:bCs/>
                <w:sz w:val="32"/>
                <w:szCs w:val="32"/>
              </w:rPr>
              <w:t>Selector</w:t>
            </w:r>
          </w:p>
        </w:tc>
        <w:tc>
          <w:tcPr>
            <w:tcW w:w="1228" w:type="dxa"/>
          </w:tcPr>
          <w:p w14:paraId="7ADC56CF" w14:textId="2D582929" w:rsidR="00846250" w:rsidRPr="00846250" w:rsidRDefault="00846250" w:rsidP="009736C6">
            <w:pPr>
              <w:rPr>
                <w:b/>
                <w:bCs/>
                <w:sz w:val="32"/>
                <w:szCs w:val="32"/>
              </w:rPr>
            </w:pPr>
            <w:r w:rsidRPr="00846250">
              <w:rPr>
                <w:b/>
                <w:bCs/>
                <w:sz w:val="32"/>
                <w:szCs w:val="32"/>
              </w:rPr>
              <w:t>IDs</w:t>
            </w:r>
          </w:p>
        </w:tc>
        <w:tc>
          <w:tcPr>
            <w:tcW w:w="1166" w:type="dxa"/>
          </w:tcPr>
          <w:p w14:paraId="79E318E3" w14:textId="055A6E79" w:rsidR="00846250" w:rsidRPr="00846250" w:rsidRDefault="00846250" w:rsidP="009736C6">
            <w:pPr>
              <w:rPr>
                <w:b/>
                <w:bCs/>
                <w:sz w:val="32"/>
                <w:szCs w:val="32"/>
              </w:rPr>
            </w:pPr>
            <w:r w:rsidRPr="00846250">
              <w:rPr>
                <w:b/>
                <w:bCs/>
                <w:sz w:val="32"/>
                <w:szCs w:val="32"/>
              </w:rPr>
              <w:t>Classes</w:t>
            </w:r>
          </w:p>
        </w:tc>
        <w:tc>
          <w:tcPr>
            <w:tcW w:w="736" w:type="dxa"/>
          </w:tcPr>
          <w:p w14:paraId="2E493E8F" w14:textId="794CBC72" w:rsidR="00846250" w:rsidRPr="00846250" w:rsidRDefault="00846250" w:rsidP="009736C6">
            <w:pPr>
              <w:rPr>
                <w:b/>
                <w:bCs/>
                <w:sz w:val="32"/>
                <w:szCs w:val="32"/>
              </w:rPr>
            </w:pPr>
            <w:r w:rsidRPr="00846250">
              <w:rPr>
                <w:b/>
                <w:bCs/>
                <w:sz w:val="32"/>
                <w:szCs w:val="32"/>
              </w:rPr>
              <w:t xml:space="preserve">Tags </w:t>
            </w:r>
          </w:p>
        </w:tc>
        <w:tc>
          <w:tcPr>
            <w:tcW w:w="2583" w:type="dxa"/>
          </w:tcPr>
          <w:p w14:paraId="6E30021D" w14:textId="111F800C" w:rsidR="00846250" w:rsidRPr="00846250" w:rsidRDefault="00846250" w:rsidP="009736C6">
            <w:pPr>
              <w:rPr>
                <w:b/>
                <w:bCs/>
                <w:sz w:val="32"/>
                <w:szCs w:val="32"/>
              </w:rPr>
            </w:pPr>
            <w:r w:rsidRPr="00846250">
              <w:rPr>
                <w:b/>
                <w:bCs/>
                <w:sz w:val="32"/>
                <w:szCs w:val="32"/>
              </w:rPr>
              <w:t>Notation</w:t>
            </w:r>
          </w:p>
        </w:tc>
        <w:tc>
          <w:tcPr>
            <w:tcW w:w="1282" w:type="dxa"/>
          </w:tcPr>
          <w:p w14:paraId="7BD2FC20" w14:textId="0F00D0D5" w:rsidR="00846250" w:rsidRPr="00846250" w:rsidRDefault="00846250" w:rsidP="009736C6">
            <w:pPr>
              <w:rPr>
                <w:b/>
                <w:bCs/>
                <w:sz w:val="32"/>
                <w:szCs w:val="32"/>
              </w:rPr>
            </w:pPr>
            <w:r w:rsidRPr="00846250">
              <w:rPr>
                <w:b/>
                <w:bCs/>
                <w:sz w:val="32"/>
                <w:szCs w:val="32"/>
              </w:rPr>
              <w:t>Ranking</w:t>
            </w:r>
          </w:p>
        </w:tc>
      </w:tr>
      <w:tr w:rsidR="00B2034D" w:rsidRPr="00846250" w14:paraId="7F72DE6F" w14:textId="681F61B7" w:rsidTr="00B2034D">
        <w:trPr>
          <w:trHeight w:val="432"/>
        </w:trPr>
        <w:tc>
          <w:tcPr>
            <w:tcW w:w="2355" w:type="dxa"/>
          </w:tcPr>
          <w:p w14:paraId="6D9EC830" w14:textId="77777777" w:rsidR="00B2034D" w:rsidRPr="00846250" w:rsidRDefault="00B2034D" w:rsidP="00B2034D">
            <w:proofErr w:type="gramStart"/>
            <w:r w:rsidRPr="00846250">
              <w:t>Html .header</w:t>
            </w:r>
            <w:proofErr w:type="gramEnd"/>
            <w:r w:rsidRPr="00846250">
              <w:t xml:space="preserve"> #header1</w:t>
            </w:r>
          </w:p>
        </w:tc>
        <w:tc>
          <w:tcPr>
            <w:tcW w:w="1228" w:type="dxa"/>
          </w:tcPr>
          <w:p w14:paraId="50B44863" w14:textId="7A8AD7CC" w:rsidR="00B2034D" w:rsidRPr="00846250" w:rsidRDefault="00B2034D" w:rsidP="00B2034D">
            <w:r w:rsidRPr="00846250">
              <w:t>#header1</w:t>
            </w:r>
          </w:p>
        </w:tc>
        <w:tc>
          <w:tcPr>
            <w:tcW w:w="1166" w:type="dxa"/>
          </w:tcPr>
          <w:p w14:paraId="3A34B9BB" w14:textId="6CA1258C" w:rsidR="00B2034D" w:rsidRPr="00846250" w:rsidRDefault="00B2034D" w:rsidP="00B2034D">
            <w:proofErr w:type="gramStart"/>
            <w:r w:rsidRPr="00846250">
              <w:t>.header</w:t>
            </w:r>
            <w:proofErr w:type="gramEnd"/>
          </w:p>
        </w:tc>
        <w:tc>
          <w:tcPr>
            <w:tcW w:w="736" w:type="dxa"/>
          </w:tcPr>
          <w:p w14:paraId="36C47A56" w14:textId="79B5B158" w:rsidR="00B2034D" w:rsidRPr="00846250" w:rsidRDefault="00B2034D" w:rsidP="00B2034D">
            <w:r w:rsidRPr="00846250">
              <w:t>Html</w:t>
            </w:r>
          </w:p>
        </w:tc>
        <w:tc>
          <w:tcPr>
            <w:tcW w:w="2583" w:type="dxa"/>
          </w:tcPr>
          <w:p w14:paraId="271A9C39" w14:textId="77777777" w:rsidR="00B2034D" w:rsidRDefault="00B2034D" w:rsidP="00B2034D">
            <w:proofErr w:type="gramStart"/>
            <w:r w:rsidRPr="00846250">
              <w:t>Html .header</w:t>
            </w:r>
            <w:proofErr w:type="gramEnd"/>
            <w:r w:rsidRPr="00846250">
              <w:t xml:space="preserve"> #header1</w:t>
            </w:r>
            <w:r>
              <w:t xml:space="preserve"> {</w:t>
            </w:r>
          </w:p>
          <w:p w14:paraId="27DE3F4B" w14:textId="77777777" w:rsidR="00B2034D" w:rsidRDefault="00B2034D" w:rsidP="00B2034D"/>
          <w:p w14:paraId="731F9788" w14:textId="56E4F029" w:rsidR="00B2034D" w:rsidRPr="00846250" w:rsidRDefault="00B2034D" w:rsidP="00B2034D">
            <w:r>
              <w:t>}</w:t>
            </w:r>
          </w:p>
        </w:tc>
        <w:tc>
          <w:tcPr>
            <w:tcW w:w="1282" w:type="dxa"/>
          </w:tcPr>
          <w:p w14:paraId="16F4A0B2" w14:textId="4B2A8878" w:rsidR="00B2034D" w:rsidRPr="00846250" w:rsidRDefault="001D03C8" w:rsidP="00B2034D">
            <w:r>
              <w:t>3</w:t>
            </w:r>
          </w:p>
        </w:tc>
      </w:tr>
      <w:tr w:rsidR="00B2034D" w:rsidRPr="00846250" w14:paraId="58A8DB96" w14:textId="41C57FC4" w:rsidTr="00B2034D">
        <w:trPr>
          <w:trHeight w:val="432"/>
        </w:trPr>
        <w:tc>
          <w:tcPr>
            <w:tcW w:w="2355" w:type="dxa"/>
          </w:tcPr>
          <w:p w14:paraId="74CC320C" w14:textId="77777777" w:rsidR="00B2034D" w:rsidRPr="00846250" w:rsidRDefault="00B2034D" w:rsidP="00B2034D">
            <w:r w:rsidRPr="00846250">
              <w:t>#header1</w:t>
            </w:r>
          </w:p>
        </w:tc>
        <w:tc>
          <w:tcPr>
            <w:tcW w:w="1228" w:type="dxa"/>
          </w:tcPr>
          <w:p w14:paraId="3F4A871C" w14:textId="6EB3254C" w:rsidR="00B2034D" w:rsidRPr="00846250" w:rsidRDefault="00B2034D" w:rsidP="00B2034D">
            <w:r w:rsidRPr="00846250">
              <w:t>#header1</w:t>
            </w:r>
          </w:p>
        </w:tc>
        <w:tc>
          <w:tcPr>
            <w:tcW w:w="1166" w:type="dxa"/>
          </w:tcPr>
          <w:p w14:paraId="2F8DF352" w14:textId="77777777" w:rsidR="00B2034D" w:rsidRPr="00846250" w:rsidRDefault="00B2034D" w:rsidP="00B2034D"/>
        </w:tc>
        <w:tc>
          <w:tcPr>
            <w:tcW w:w="736" w:type="dxa"/>
          </w:tcPr>
          <w:p w14:paraId="596E8E91" w14:textId="13C60A83" w:rsidR="00B2034D" w:rsidRPr="00846250" w:rsidRDefault="00B2034D" w:rsidP="00B2034D"/>
        </w:tc>
        <w:tc>
          <w:tcPr>
            <w:tcW w:w="2583" w:type="dxa"/>
          </w:tcPr>
          <w:p w14:paraId="1FE006BC" w14:textId="77777777" w:rsidR="00B2034D" w:rsidRDefault="00B2034D" w:rsidP="00B2034D">
            <w:r w:rsidRPr="00846250">
              <w:t>#header1</w:t>
            </w:r>
            <w:r>
              <w:t>{</w:t>
            </w:r>
          </w:p>
          <w:p w14:paraId="46190AB4" w14:textId="5FDC4215" w:rsidR="00B2034D" w:rsidRPr="00846250" w:rsidRDefault="00B2034D" w:rsidP="00B2034D">
            <w:r>
              <w:t>}</w:t>
            </w:r>
          </w:p>
        </w:tc>
        <w:tc>
          <w:tcPr>
            <w:tcW w:w="1282" w:type="dxa"/>
          </w:tcPr>
          <w:p w14:paraId="50C35765" w14:textId="37722BE3" w:rsidR="00B2034D" w:rsidRPr="00846250" w:rsidRDefault="001D03C8" w:rsidP="00B2034D">
            <w:r>
              <w:t>5</w:t>
            </w:r>
          </w:p>
        </w:tc>
      </w:tr>
      <w:tr w:rsidR="00B2034D" w:rsidRPr="00846250" w14:paraId="62F46B2B" w14:textId="70FCABAF" w:rsidTr="00B2034D">
        <w:trPr>
          <w:trHeight w:val="432"/>
        </w:trPr>
        <w:tc>
          <w:tcPr>
            <w:tcW w:w="2355" w:type="dxa"/>
          </w:tcPr>
          <w:p w14:paraId="60FCF29D" w14:textId="77777777" w:rsidR="00B2034D" w:rsidRPr="00846250" w:rsidRDefault="00B2034D" w:rsidP="00B2034D">
            <w:proofErr w:type="gramStart"/>
            <w:r w:rsidRPr="00846250">
              <w:t>.header</w:t>
            </w:r>
            <w:proofErr w:type="gramEnd"/>
            <w:r w:rsidRPr="00846250">
              <w:t xml:space="preserve"> .title p</w:t>
            </w:r>
          </w:p>
        </w:tc>
        <w:tc>
          <w:tcPr>
            <w:tcW w:w="1228" w:type="dxa"/>
          </w:tcPr>
          <w:p w14:paraId="6A240984" w14:textId="77777777" w:rsidR="00B2034D" w:rsidRPr="00846250" w:rsidRDefault="00B2034D" w:rsidP="00B2034D"/>
        </w:tc>
        <w:tc>
          <w:tcPr>
            <w:tcW w:w="1166" w:type="dxa"/>
          </w:tcPr>
          <w:p w14:paraId="351FD3E1" w14:textId="77777777" w:rsidR="00B2034D" w:rsidRDefault="00B2034D" w:rsidP="00B2034D">
            <w:proofErr w:type="gramStart"/>
            <w:r w:rsidRPr="00846250">
              <w:t>.header</w:t>
            </w:r>
            <w:proofErr w:type="gramEnd"/>
          </w:p>
          <w:p w14:paraId="1CA167B1" w14:textId="21101E48" w:rsidR="00B2034D" w:rsidRPr="00846250" w:rsidRDefault="00B2034D" w:rsidP="00B2034D">
            <w:proofErr w:type="gramStart"/>
            <w:r w:rsidRPr="00846250">
              <w:t>.title</w:t>
            </w:r>
            <w:proofErr w:type="gramEnd"/>
          </w:p>
        </w:tc>
        <w:tc>
          <w:tcPr>
            <w:tcW w:w="736" w:type="dxa"/>
          </w:tcPr>
          <w:p w14:paraId="645C9851" w14:textId="026664D6" w:rsidR="00B2034D" w:rsidRPr="00846250" w:rsidRDefault="00B2034D" w:rsidP="00B2034D">
            <w:r>
              <w:t>p</w:t>
            </w:r>
          </w:p>
        </w:tc>
        <w:tc>
          <w:tcPr>
            <w:tcW w:w="2583" w:type="dxa"/>
          </w:tcPr>
          <w:p w14:paraId="54EB5F00" w14:textId="77777777" w:rsidR="001D03C8" w:rsidRDefault="00B2034D" w:rsidP="00B2034D">
            <w:proofErr w:type="gramStart"/>
            <w:r w:rsidRPr="00846250">
              <w:t>.header</w:t>
            </w:r>
            <w:proofErr w:type="gramEnd"/>
            <w:r w:rsidRPr="00846250">
              <w:t xml:space="preserve"> .title p</w:t>
            </w:r>
            <w:r w:rsidR="001D03C8">
              <w:t xml:space="preserve"> {</w:t>
            </w:r>
          </w:p>
          <w:p w14:paraId="5CF5D519" w14:textId="2A10787F" w:rsidR="00B2034D" w:rsidRPr="00846250" w:rsidRDefault="001D03C8" w:rsidP="00B2034D">
            <w:r>
              <w:t>}</w:t>
            </w:r>
          </w:p>
        </w:tc>
        <w:tc>
          <w:tcPr>
            <w:tcW w:w="1282" w:type="dxa"/>
          </w:tcPr>
          <w:p w14:paraId="28534B4B" w14:textId="4B83A432" w:rsidR="00B2034D" w:rsidRPr="00846250" w:rsidRDefault="001D03C8" w:rsidP="00B2034D">
            <w:r>
              <w:t>1</w:t>
            </w:r>
          </w:p>
        </w:tc>
      </w:tr>
      <w:tr w:rsidR="00B2034D" w:rsidRPr="00846250" w14:paraId="4896FDA0" w14:textId="1E7C3352" w:rsidTr="00B2034D">
        <w:trPr>
          <w:trHeight w:val="432"/>
        </w:trPr>
        <w:tc>
          <w:tcPr>
            <w:tcW w:w="2355" w:type="dxa"/>
          </w:tcPr>
          <w:p w14:paraId="55C02D4E" w14:textId="77777777" w:rsidR="00B2034D" w:rsidRPr="00846250" w:rsidRDefault="00B2034D" w:rsidP="00B2034D">
            <w:r w:rsidRPr="00846250">
              <w:t>#header1 h1</w:t>
            </w:r>
          </w:p>
        </w:tc>
        <w:tc>
          <w:tcPr>
            <w:tcW w:w="1228" w:type="dxa"/>
          </w:tcPr>
          <w:p w14:paraId="78CCE988" w14:textId="22350C65" w:rsidR="00B2034D" w:rsidRPr="00846250" w:rsidRDefault="00B2034D" w:rsidP="00B2034D">
            <w:r w:rsidRPr="00846250">
              <w:t>#header1</w:t>
            </w:r>
          </w:p>
        </w:tc>
        <w:tc>
          <w:tcPr>
            <w:tcW w:w="1166" w:type="dxa"/>
          </w:tcPr>
          <w:p w14:paraId="48DBA9FF" w14:textId="77777777" w:rsidR="00B2034D" w:rsidRPr="00846250" w:rsidRDefault="00B2034D" w:rsidP="00B2034D"/>
        </w:tc>
        <w:tc>
          <w:tcPr>
            <w:tcW w:w="736" w:type="dxa"/>
          </w:tcPr>
          <w:p w14:paraId="3D72C2FF" w14:textId="00512123" w:rsidR="00B2034D" w:rsidRPr="00846250" w:rsidRDefault="00B2034D" w:rsidP="00B2034D">
            <w:r>
              <w:t>h1</w:t>
            </w:r>
          </w:p>
        </w:tc>
        <w:tc>
          <w:tcPr>
            <w:tcW w:w="2583" w:type="dxa"/>
          </w:tcPr>
          <w:p w14:paraId="7B0D6321" w14:textId="77777777" w:rsidR="001D03C8" w:rsidRDefault="00B2034D" w:rsidP="00B2034D">
            <w:r w:rsidRPr="00846250">
              <w:t>#header1 h1</w:t>
            </w:r>
            <w:r w:rsidR="001D03C8">
              <w:t xml:space="preserve"> {</w:t>
            </w:r>
          </w:p>
          <w:p w14:paraId="4DBBFC84" w14:textId="0CB79CF7" w:rsidR="00B2034D" w:rsidRPr="00846250" w:rsidRDefault="001D03C8" w:rsidP="00B2034D">
            <w:r>
              <w:t>}</w:t>
            </w:r>
          </w:p>
        </w:tc>
        <w:tc>
          <w:tcPr>
            <w:tcW w:w="1282" w:type="dxa"/>
          </w:tcPr>
          <w:p w14:paraId="1DC997AC" w14:textId="143EE02B" w:rsidR="00B2034D" w:rsidRPr="00846250" w:rsidRDefault="001D03C8" w:rsidP="00B2034D">
            <w:r>
              <w:t>2</w:t>
            </w:r>
          </w:p>
        </w:tc>
      </w:tr>
      <w:tr w:rsidR="00B2034D" w:rsidRPr="00846250" w14:paraId="28B0279D" w14:textId="59CC74E1" w:rsidTr="00B2034D">
        <w:trPr>
          <w:trHeight w:val="432"/>
        </w:trPr>
        <w:tc>
          <w:tcPr>
            <w:tcW w:w="2355" w:type="dxa"/>
          </w:tcPr>
          <w:p w14:paraId="638CB95E" w14:textId="77777777" w:rsidR="00B2034D" w:rsidRPr="00846250" w:rsidRDefault="00B2034D" w:rsidP="00B2034D">
            <w:r w:rsidRPr="00846250">
              <w:t>.</w:t>
            </w:r>
            <w:proofErr w:type="gramStart"/>
            <w:r w:rsidRPr="00846250">
              <w:t>container .header</w:t>
            </w:r>
            <w:proofErr w:type="gramEnd"/>
            <w:r w:rsidRPr="00846250">
              <w:t xml:space="preserve"> .body</w:t>
            </w:r>
          </w:p>
        </w:tc>
        <w:tc>
          <w:tcPr>
            <w:tcW w:w="1228" w:type="dxa"/>
          </w:tcPr>
          <w:p w14:paraId="61AC6AC3" w14:textId="77777777" w:rsidR="00B2034D" w:rsidRPr="00846250" w:rsidRDefault="00B2034D" w:rsidP="00B2034D"/>
        </w:tc>
        <w:tc>
          <w:tcPr>
            <w:tcW w:w="1166" w:type="dxa"/>
          </w:tcPr>
          <w:p w14:paraId="0A878121" w14:textId="3AD76AE3" w:rsidR="00B2034D" w:rsidRPr="00846250" w:rsidRDefault="00B2034D" w:rsidP="00B2034D">
            <w:r w:rsidRPr="00846250">
              <w:t>.</w:t>
            </w:r>
            <w:proofErr w:type="gramStart"/>
            <w:r w:rsidRPr="00846250">
              <w:t>container .header</w:t>
            </w:r>
            <w:proofErr w:type="gramEnd"/>
            <w:r w:rsidRPr="00846250">
              <w:t xml:space="preserve"> .body</w:t>
            </w:r>
          </w:p>
        </w:tc>
        <w:tc>
          <w:tcPr>
            <w:tcW w:w="736" w:type="dxa"/>
          </w:tcPr>
          <w:p w14:paraId="4976E3F0" w14:textId="2E158476" w:rsidR="00B2034D" w:rsidRPr="00846250" w:rsidRDefault="00B2034D" w:rsidP="00B2034D"/>
        </w:tc>
        <w:tc>
          <w:tcPr>
            <w:tcW w:w="2583" w:type="dxa"/>
          </w:tcPr>
          <w:p w14:paraId="3B87C671" w14:textId="77777777" w:rsidR="001D03C8" w:rsidRDefault="00B2034D" w:rsidP="00B2034D">
            <w:r w:rsidRPr="00846250">
              <w:t>.</w:t>
            </w:r>
            <w:proofErr w:type="gramStart"/>
            <w:r w:rsidRPr="00846250">
              <w:t>container .header</w:t>
            </w:r>
            <w:proofErr w:type="gramEnd"/>
            <w:r w:rsidRPr="00846250">
              <w:t xml:space="preserve"> .body</w:t>
            </w:r>
            <w:r w:rsidR="001D03C8">
              <w:t xml:space="preserve"> {</w:t>
            </w:r>
          </w:p>
          <w:p w14:paraId="26119995" w14:textId="59F2327D" w:rsidR="00B2034D" w:rsidRPr="00846250" w:rsidRDefault="001D03C8" w:rsidP="00B2034D">
            <w:r>
              <w:t>}</w:t>
            </w:r>
          </w:p>
        </w:tc>
        <w:tc>
          <w:tcPr>
            <w:tcW w:w="1282" w:type="dxa"/>
          </w:tcPr>
          <w:p w14:paraId="13ACBBF3" w14:textId="320A6866" w:rsidR="00B2034D" w:rsidRPr="00846250" w:rsidRDefault="001D03C8" w:rsidP="00B2034D">
            <w:r>
              <w:t>4</w:t>
            </w:r>
          </w:p>
        </w:tc>
      </w:tr>
      <w:tr w:rsidR="00B2034D" w:rsidRPr="00846250" w14:paraId="70D3DAB0" w14:textId="64B31571" w:rsidTr="00B2034D">
        <w:trPr>
          <w:trHeight w:val="432"/>
        </w:trPr>
        <w:tc>
          <w:tcPr>
            <w:tcW w:w="2355" w:type="dxa"/>
          </w:tcPr>
          <w:p w14:paraId="08EC6B0F" w14:textId="77777777" w:rsidR="00B2034D" w:rsidRPr="00846250" w:rsidRDefault="00B2034D" w:rsidP="00B2034D">
            <w:r w:rsidRPr="00846250">
              <w:t>Html</w:t>
            </w:r>
          </w:p>
        </w:tc>
        <w:tc>
          <w:tcPr>
            <w:tcW w:w="1228" w:type="dxa"/>
          </w:tcPr>
          <w:p w14:paraId="4D209651" w14:textId="77777777" w:rsidR="00B2034D" w:rsidRPr="00846250" w:rsidRDefault="00B2034D" w:rsidP="00B2034D"/>
        </w:tc>
        <w:tc>
          <w:tcPr>
            <w:tcW w:w="1166" w:type="dxa"/>
          </w:tcPr>
          <w:p w14:paraId="1F8C7F8A" w14:textId="77777777" w:rsidR="00B2034D" w:rsidRPr="00846250" w:rsidRDefault="00B2034D" w:rsidP="00B2034D"/>
        </w:tc>
        <w:tc>
          <w:tcPr>
            <w:tcW w:w="736" w:type="dxa"/>
          </w:tcPr>
          <w:p w14:paraId="0BCA85B3" w14:textId="24C12B62" w:rsidR="00B2034D" w:rsidRPr="00846250" w:rsidRDefault="00B2034D" w:rsidP="00B2034D">
            <w:r w:rsidRPr="00846250">
              <w:t>Html</w:t>
            </w:r>
          </w:p>
        </w:tc>
        <w:tc>
          <w:tcPr>
            <w:tcW w:w="2583" w:type="dxa"/>
          </w:tcPr>
          <w:p w14:paraId="0E541A5A" w14:textId="77777777" w:rsidR="001D03C8" w:rsidRDefault="00B2034D" w:rsidP="00B2034D">
            <w:r w:rsidRPr="00846250">
              <w:t>Html</w:t>
            </w:r>
            <w:r w:rsidR="001D03C8">
              <w:t xml:space="preserve"> {</w:t>
            </w:r>
          </w:p>
          <w:p w14:paraId="32DE95C8" w14:textId="5C6AF55F" w:rsidR="00B2034D" w:rsidRPr="00846250" w:rsidRDefault="001D03C8" w:rsidP="00B2034D">
            <w:r>
              <w:t>}</w:t>
            </w:r>
          </w:p>
        </w:tc>
        <w:tc>
          <w:tcPr>
            <w:tcW w:w="1282" w:type="dxa"/>
          </w:tcPr>
          <w:p w14:paraId="454A8AC9" w14:textId="33081D9F" w:rsidR="00B2034D" w:rsidRPr="00846250" w:rsidRDefault="001D03C8" w:rsidP="00B2034D">
            <w:r>
              <w:t>6</w:t>
            </w:r>
          </w:p>
        </w:tc>
      </w:tr>
    </w:tbl>
    <w:p w14:paraId="10999341" w14:textId="664076E3" w:rsidR="00846250" w:rsidRDefault="00846250" w:rsidP="00846250"/>
    <w:p w14:paraId="521DD089" w14:textId="77777777" w:rsidR="001D03C8" w:rsidRPr="00846250" w:rsidRDefault="001D03C8" w:rsidP="00846250"/>
    <w:sectPr w:rsidR="001D03C8" w:rsidRPr="0084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97"/>
    <w:rsid w:val="00062B8B"/>
    <w:rsid w:val="001D03C8"/>
    <w:rsid w:val="00262297"/>
    <w:rsid w:val="007E067B"/>
    <w:rsid w:val="00846250"/>
    <w:rsid w:val="008F7165"/>
    <w:rsid w:val="00B2034D"/>
    <w:rsid w:val="00B9185D"/>
    <w:rsid w:val="00C8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1F14"/>
  <w15:chartTrackingRefBased/>
  <w15:docId w15:val="{EE199F0B-BA26-4458-9470-EE944202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67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03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(FA22-BCT-037) USMAN ASIF</dc:creator>
  <cp:keywords/>
  <dc:description/>
  <cp:lastModifiedBy>(FA22-BCT-037) USMAN ASIF</cp:lastModifiedBy>
  <cp:revision>1</cp:revision>
  <dcterms:created xsi:type="dcterms:W3CDTF">2022-12-30T13:43:00Z</dcterms:created>
  <dcterms:modified xsi:type="dcterms:W3CDTF">2022-12-30T19:54:00Z</dcterms:modified>
</cp:coreProperties>
</file>