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619" w:rsidRPr="0008271A" w:rsidRDefault="0008271A" w:rsidP="0008271A">
      <w:pPr>
        <w:shd w:val="clear" w:color="auto" w:fill="000000" w:themeFill="text1"/>
        <w:spacing w:after="0" w:line="285" w:lineRule="atLeast"/>
        <w:jc w:val="center"/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</w:pPr>
      <w:r w:rsidRPr="0008271A">
        <w:rPr>
          <w:rFonts w:ascii="Times New Roman" w:eastAsia="Times New Roman" w:hAnsi="Times New Roman" w:cs="Times New Roman"/>
          <w:noProof/>
          <w:color w:val="FFFFFF" w:themeColor="background1"/>
          <w:sz w:val="72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640080</wp:posOffset>
                </wp:positionV>
                <wp:extent cx="5934075" cy="47720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4772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71A" w:rsidRPr="0008271A" w:rsidRDefault="0008271A" w:rsidP="0008271A">
                            <w:pPr>
                              <w:pStyle w:val="NormalWeb"/>
                              <w:rPr>
                                <w:rFonts w:ascii="Arial Narrow" w:hAnsi="Arial Narrow"/>
                              </w:rPr>
                            </w:pP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The Taj Mahal, completed in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1653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, was built by Mughal Emperor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Shah Jahan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in memory of his beloved wife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Mumtaz Mahal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. Often described as the greatest symbol of love, the white-marble mausoleum stands on the banks of the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Yamuna River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in Agra, India. The structure is a masterpiece of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Mughal architecture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, featuring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intricate inlay work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>, symmetrical gardens, and a shining marble dome that reflects different colors throughout the day. Thousands of arti</w:t>
                            </w:r>
                            <w:bookmarkStart w:id="0" w:name="_GoBack"/>
                            <w:bookmarkEnd w:id="0"/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sans, sculptors, and craftsmen worked for more than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20 years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to bring the emperor’s vision to life. Today, the Taj Mahal is admired worldwide as one of the most beautiful buildings ever created.</w:t>
                            </w:r>
                          </w:p>
                          <w:p w:rsidR="0008271A" w:rsidRPr="0008271A" w:rsidRDefault="0008271A" w:rsidP="0008271A">
                            <w:pPr>
                              <w:pStyle w:val="NormalWeb"/>
                              <w:rPr>
                                <w:rFonts w:ascii="Arial Narrow" w:hAnsi="Arial Narrow"/>
                              </w:rPr>
                            </w:pP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The Taj Mahal was designated as a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UNESCO World Heritage Site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in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1983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for being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“the jewel of Muslim art in India and one of the universally admired masterpieces of the world’s heritage”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. Described by Nobel laureate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Rabindranath Tagore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 xml:space="preserve"> as </w:t>
                            </w:r>
                            <w:r w:rsidRPr="0008271A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“the tear-drop on the cheek of time”</w:t>
                            </w:r>
                            <w:r w:rsidRPr="0008271A">
                              <w:rPr>
                                <w:rFonts w:ascii="Arial Narrow" w:hAnsi="Arial Narrow"/>
                              </w:rPr>
                              <w:t>, it is regarded by many as the best example of Mughal architecture and a symbol of India’s rich history.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0.4pt;width:467.25pt;height:375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" fillcolor="white [3212]" stroked="f">
                <v:textbox>
                  <w:txbxContent>
                    <w:p w:rsidR="0008271A" w:rsidRPr="0008271A" w:rsidRDefault="0008271A" w:rsidP="0008271A">
                      <w:pPr>
                        <w:pStyle w:val="NormalWeb"/>
                        <w:rPr>
                          <w:rFonts w:ascii="Arial Narrow" w:hAnsi="Arial Narrow"/>
                        </w:rPr>
                      </w:pPr>
                      <w:r w:rsidRPr="0008271A">
                        <w:rPr>
                          <w:rFonts w:ascii="Arial Narrow" w:hAnsi="Arial Narrow"/>
                        </w:rPr>
                        <w:t xml:space="preserve">The Taj Mahal, completed in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1653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, was built by Mughal Emperor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Shah Jahan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in memory of his beloved wife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Mumtaz Mahal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. Often described as the greatest symbol of love, the white-marble mausoleum stands on the banks of the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Yamuna River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in Agra, India. The structure is a masterpiece of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Mughal architecture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, featuring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intricate inlay work</w:t>
                      </w:r>
                      <w:r w:rsidRPr="0008271A">
                        <w:rPr>
                          <w:rFonts w:ascii="Arial Narrow" w:hAnsi="Arial Narrow"/>
                        </w:rPr>
                        <w:t>, symmetrical gardens, and a shining marble dome that reflects different colors throughout the day. Thousands of arti</w:t>
                      </w:r>
                      <w:bookmarkStart w:id="1" w:name="_GoBack"/>
                      <w:bookmarkEnd w:id="1"/>
                      <w:r w:rsidRPr="0008271A">
                        <w:rPr>
                          <w:rFonts w:ascii="Arial Narrow" w:hAnsi="Arial Narrow"/>
                        </w:rPr>
                        <w:t xml:space="preserve">sans, sculptors, and craftsmen worked for more than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20 years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to bring the emperor’s vision to life. Today, the Taj Mahal is admired worldwide as one of the most beautiful buildings ever created.</w:t>
                      </w:r>
                    </w:p>
                    <w:p w:rsidR="0008271A" w:rsidRPr="0008271A" w:rsidRDefault="0008271A" w:rsidP="0008271A">
                      <w:pPr>
                        <w:pStyle w:val="NormalWeb"/>
                        <w:rPr>
                          <w:rFonts w:ascii="Arial Narrow" w:hAnsi="Arial Narrow"/>
                        </w:rPr>
                      </w:pPr>
                      <w:r w:rsidRPr="0008271A">
                        <w:rPr>
                          <w:rFonts w:ascii="Arial Narrow" w:hAnsi="Arial Narrow"/>
                        </w:rPr>
                        <w:t xml:space="preserve">The Taj Mahal was designated as a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UNESCO World Heritage Site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in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1983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for being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“the jewel of Muslim art in India and one of the universally admired masterpieces of the world’s heritage”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. Described by Nobel laureate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Rabindranath Tagore</w:t>
                      </w:r>
                      <w:r w:rsidRPr="0008271A">
                        <w:rPr>
                          <w:rFonts w:ascii="Arial Narrow" w:hAnsi="Arial Narrow"/>
                        </w:rPr>
                        <w:t xml:space="preserve"> as </w:t>
                      </w:r>
                      <w:r w:rsidRPr="0008271A">
                        <w:rPr>
                          <w:rFonts w:ascii="Arial Narrow" w:hAnsi="Arial Narrow"/>
                          <w:b/>
                          <w:bCs/>
                        </w:rPr>
                        <w:t>“the tear-drop on the cheek of time”</w:t>
                      </w:r>
                      <w:r w:rsidRPr="0008271A">
                        <w:rPr>
                          <w:rFonts w:ascii="Arial Narrow" w:hAnsi="Arial Narrow"/>
                        </w:rPr>
                        <w:t>, it is regarded by many as the best example of Mughal architecture and a symbol of India’s rich history.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271A"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  <w:t>The Great Wall of China</w:t>
      </w:r>
    </w:p>
    <w:sectPr w:rsidR="00972619" w:rsidRPr="0008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71A"/>
    <w:rsid w:val="0008271A"/>
    <w:rsid w:val="002F1A4B"/>
    <w:rsid w:val="0097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08EE8-CF26-4C58-968E-ECD4C673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2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27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2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2025-11-24T21:53:00Z</dcterms:created>
  <dcterms:modified xsi:type="dcterms:W3CDTF">2025-11-24T22:07:00Z</dcterms:modified>
</cp:coreProperties>
</file>