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81B4" w14:textId="52C6C427" w:rsidR="000C2CC3" w:rsidRPr="00E77AD4" w:rsidRDefault="000C2CC3" w:rsidP="00E77AD4">
      <w:pPr>
        <w:jc w:val="both"/>
        <w:rPr>
          <w:b/>
          <w:bCs/>
        </w:rPr>
      </w:pPr>
      <w:r w:rsidRPr="000C2CC3">
        <w:rPr>
          <w:b/>
          <w:bCs/>
        </w:rPr>
        <w:t>Muhammad Umar Farooq</w:t>
      </w:r>
    </w:p>
    <w:p w14:paraId="3235534F" w14:textId="481294CF" w:rsidR="000C2CC3" w:rsidRPr="00E77AD4" w:rsidRDefault="00E77AD4" w:rsidP="00F81352">
      <w:pPr>
        <w:rPr>
          <w:b/>
          <w:bCs/>
        </w:rPr>
      </w:pPr>
      <w:r w:rsidRPr="00E77AD4">
        <w:rPr>
          <w:b/>
          <w:bCs/>
        </w:rPr>
        <w:t>People now have the freedom of work and live anywhere in the world due to the development of communication and transportation.</w:t>
      </w:r>
      <w:r w:rsidRPr="00E77AD4">
        <w:rPr>
          <w:b/>
          <w:bCs/>
        </w:rPr>
        <w:br/>
        <w:t>Do the advantage of this development outweigh the disadvantage.</w:t>
      </w:r>
    </w:p>
    <w:p w14:paraId="425ABAF7" w14:textId="2E5FF48B" w:rsidR="00316E4B" w:rsidRDefault="000D48AA" w:rsidP="00E77AD4">
      <w:pPr>
        <w:jc w:val="both"/>
      </w:pPr>
      <w:r>
        <w:t xml:space="preserve">In this contemporary world, this topic has triggered the considerable discussion. One such significant debate is that, the freedom in carrier choice and live any setting in world because of the evolution in transit system and communication technology. Although there are a few drawbacks to this trend, I personally believe that its benefits fat outweighs the disadvantage. </w:t>
      </w:r>
    </w:p>
    <w:p w14:paraId="2ED5266D" w14:textId="4255A8E3" w:rsidR="000D48AA" w:rsidRDefault="000D48AA" w:rsidP="00E77AD4">
      <w:pPr>
        <w:jc w:val="both"/>
      </w:pPr>
      <w:r>
        <w:t>From a critical perspective</w:t>
      </w:r>
      <w:r w:rsidR="00131169">
        <w:t xml:space="preserve">, this development is not entirely free from problems. Firstly, possible disadvantage is that, the organizations which offering the remote jobs do not have to fixed hours routine, as well as they are working project based not </w:t>
      </w:r>
      <w:r w:rsidR="00190B51">
        <w:t xml:space="preserve">on </w:t>
      </w:r>
      <w:r w:rsidR="00131169">
        <w:t xml:space="preserve">monthly salary. Due to this people tend to face sleepless, and restless atmosphere and sometime they quit from there jobs. In addition to this, most of the employees who are working online consider their jobs as part time and often outsource the task which assigned to them. The work could be confidential; it can be dangerous from task provider company and client. </w:t>
      </w:r>
    </w:p>
    <w:p w14:paraId="1A6EEFCE" w14:textId="410361E7" w:rsidR="000D48AA" w:rsidRDefault="00131169" w:rsidP="00E77AD4">
      <w:pPr>
        <w:jc w:val="both"/>
      </w:pPr>
      <w:r>
        <w:t xml:space="preserve">A counterargument asserts that, the advantage offered by this trend are deliberately more significant. One major benefit is that, skilled professionals who working for the international company </w:t>
      </w:r>
      <w:r w:rsidR="008557E6">
        <w:t>will get the flavor of global trends, meanwhile it might impact on personality and communication skills. Nonetheless, this mode of work bring freedom with this package, also allow to collaborate with other tasks. Additionally, sporter of this view argue that it ha</w:t>
      </w:r>
      <w:r w:rsidR="00190B51">
        <w:t>s</w:t>
      </w:r>
      <w:r w:rsidR="008557E6">
        <w:t xml:space="preserve"> mutual and symmetric benefits for both sides. For instance, a clear example of this, as per employee they save their transportation expenses, food, and save so much quality time to reach the physical location. On the other hand, companies do not spent money on infrastructure, amenities for offices, and utility bills.</w:t>
      </w:r>
    </w:p>
    <w:p w14:paraId="6BF73BC8" w14:textId="36EE0175" w:rsidR="008557E6" w:rsidRDefault="008557E6" w:rsidP="00E77AD4">
      <w:pPr>
        <w:jc w:val="both"/>
      </w:pPr>
      <w:r>
        <w:t xml:space="preserve">To recapitulate, </w:t>
      </w:r>
      <w:r w:rsidR="00190B51">
        <w:t xml:space="preserve">while this trend may bring about a few challenges, its positive sides are far more impactful. Hence, I strongly believe that the advantage in mobility and technological improvement have more helpful for work freedom with prime strengths.  </w:t>
      </w:r>
    </w:p>
    <w:p w14:paraId="18A9EC9F" w14:textId="77777777" w:rsidR="00316E4B" w:rsidRDefault="00316E4B" w:rsidP="00E77AD4">
      <w:pPr>
        <w:jc w:val="both"/>
      </w:pPr>
    </w:p>
    <w:p w14:paraId="478CD286" w14:textId="77777777" w:rsidR="00316E4B" w:rsidRDefault="00316E4B" w:rsidP="00E77AD4">
      <w:pPr>
        <w:jc w:val="both"/>
      </w:pPr>
    </w:p>
    <w:p w14:paraId="57876CDF" w14:textId="77777777" w:rsidR="00190B51" w:rsidRDefault="00190B51" w:rsidP="00C9557F">
      <w:r>
        <w:t>Planning: St: 7:27 to 8:06</w:t>
      </w:r>
    </w:p>
    <w:p w14:paraId="01689529" w14:textId="77777777" w:rsidR="00190B51" w:rsidRDefault="00190B51" w:rsidP="00C9557F">
      <w:r>
        <w:t xml:space="preserve">Adv: presentation </w:t>
      </w:r>
      <w:proofErr w:type="gramStart"/>
      <w:r>
        <w:t>skills( international</w:t>
      </w:r>
      <w:proofErr w:type="gramEnd"/>
      <w:r>
        <w:t xml:space="preserve"> clients and </w:t>
      </w:r>
      <w:proofErr w:type="gramStart"/>
      <w:r>
        <w:t>management )</w:t>
      </w:r>
      <w:proofErr w:type="gramEnd"/>
    </w:p>
    <w:p w14:paraId="242EF9D2" w14:textId="77777777" w:rsidR="00190B51" w:rsidRDefault="00190B51" w:rsidP="00C9557F">
      <w:r>
        <w:t xml:space="preserve">Freedom of work and involve in other tasks also </w:t>
      </w:r>
    </w:p>
    <w:p w14:paraId="3932C269" w14:textId="77777777" w:rsidR="00190B51" w:rsidRDefault="00190B51" w:rsidP="00C9557F">
      <w:r>
        <w:t>Less expensive &amp; beneficial</w:t>
      </w:r>
    </w:p>
    <w:p w14:paraId="6B59024F" w14:textId="77777777" w:rsidR="00190B51" w:rsidRDefault="00190B51" w:rsidP="00C9557F">
      <w:r>
        <w:lastRenderedPageBreak/>
        <w:t>Dis adv</w:t>
      </w:r>
      <w:r>
        <w:br/>
        <w:t>outsourcing &amp; confidentiality</w:t>
      </w:r>
    </w:p>
    <w:p w14:paraId="2A626ADF" w14:textId="01C01B33" w:rsidR="00316E4B" w:rsidRDefault="00190B51" w:rsidP="00C9557F">
      <w:r>
        <w:t xml:space="preserve">Not fixed hours work </w:t>
      </w:r>
      <w:proofErr w:type="gramStart"/>
      <w:r>
        <w:t>( stres</w:t>
      </w:r>
      <w:r>
        <w:t>s</w:t>
      </w:r>
      <w:proofErr w:type="gramEnd"/>
      <w:r>
        <w:t xml:space="preserve">) </w:t>
      </w:r>
    </w:p>
    <w:sectPr w:rsidR="00316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4B"/>
    <w:rsid w:val="000C2CC3"/>
    <w:rsid w:val="000D48AA"/>
    <w:rsid w:val="00131169"/>
    <w:rsid w:val="00190B51"/>
    <w:rsid w:val="00316E4B"/>
    <w:rsid w:val="008557E6"/>
    <w:rsid w:val="00C9557F"/>
    <w:rsid w:val="00E77AD4"/>
    <w:rsid w:val="00F477F5"/>
    <w:rsid w:val="00F8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4B48"/>
  <w15:chartTrackingRefBased/>
  <w15:docId w15:val="{D5AC85AD-6C56-4F11-BB60-EEE7BC5D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4B"/>
    <w:rPr>
      <w:rFonts w:eastAsiaTheme="majorEastAsia" w:cstheme="majorBidi"/>
      <w:color w:val="272727" w:themeColor="text1" w:themeTint="D8"/>
    </w:rPr>
  </w:style>
  <w:style w:type="paragraph" w:styleId="Title">
    <w:name w:val="Title"/>
    <w:basedOn w:val="Normal"/>
    <w:next w:val="Normal"/>
    <w:link w:val="TitleChar"/>
    <w:uiPriority w:val="10"/>
    <w:qFormat/>
    <w:rsid w:val="00316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4B"/>
    <w:pPr>
      <w:spacing w:before="160"/>
      <w:jc w:val="center"/>
    </w:pPr>
    <w:rPr>
      <w:i/>
      <w:iCs/>
      <w:color w:val="404040" w:themeColor="text1" w:themeTint="BF"/>
    </w:rPr>
  </w:style>
  <w:style w:type="character" w:customStyle="1" w:styleId="QuoteChar">
    <w:name w:val="Quote Char"/>
    <w:basedOn w:val="DefaultParagraphFont"/>
    <w:link w:val="Quote"/>
    <w:uiPriority w:val="29"/>
    <w:rsid w:val="00316E4B"/>
    <w:rPr>
      <w:i/>
      <w:iCs/>
      <w:color w:val="404040" w:themeColor="text1" w:themeTint="BF"/>
    </w:rPr>
  </w:style>
  <w:style w:type="paragraph" w:styleId="ListParagraph">
    <w:name w:val="List Paragraph"/>
    <w:basedOn w:val="Normal"/>
    <w:uiPriority w:val="34"/>
    <w:qFormat/>
    <w:rsid w:val="00316E4B"/>
    <w:pPr>
      <w:ind w:left="720"/>
      <w:contextualSpacing/>
    </w:pPr>
  </w:style>
  <w:style w:type="character" w:styleId="IntenseEmphasis">
    <w:name w:val="Intense Emphasis"/>
    <w:basedOn w:val="DefaultParagraphFont"/>
    <w:uiPriority w:val="21"/>
    <w:qFormat/>
    <w:rsid w:val="00316E4B"/>
    <w:rPr>
      <w:i/>
      <w:iCs/>
      <w:color w:val="2F5496" w:themeColor="accent1" w:themeShade="BF"/>
    </w:rPr>
  </w:style>
  <w:style w:type="paragraph" w:styleId="IntenseQuote">
    <w:name w:val="Intense Quote"/>
    <w:basedOn w:val="Normal"/>
    <w:next w:val="Normal"/>
    <w:link w:val="IntenseQuoteChar"/>
    <w:uiPriority w:val="30"/>
    <w:qFormat/>
    <w:rsid w:val="00316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E4B"/>
    <w:rPr>
      <w:i/>
      <w:iCs/>
      <w:color w:val="2F5496" w:themeColor="accent1" w:themeShade="BF"/>
    </w:rPr>
  </w:style>
  <w:style w:type="character" w:styleId="IntenseReference">
    <w:name w:val="Intense Reference"/>
    <w:basedOn w:val="DefaultParagraphFont"/>
    <w:uiPriority w:val="32"/>
    <w:qFormat/>
    <w:rsid w:val="00316E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2025-06-18T13:12:00Z</dcterms:created>
  <dcterms:modified xsi:type="dcterms:W3CDTF">2025-06-18T15:10:00Z</dcterms:modified>
</cp:coreProperties>
</file>