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9084" w14:textId="77777777" w:rsidR="003B4444" w:rsidRPr="003B4444" w:rsidRDefault="003B4444" w:rsidP="003B4444">
      <w:pPr>
        <w:rPr>
          <w:b/>
          <w:sz w:val="32"/>
          <w:szCs w:val="20"/>
        </w:rPr>
      </w:pPr>
      <w:r w:rsidRPr="003B4444">
        <w:rPr>
          <w:b/>
          <w:sz w:val="32"/>
          <w:szCs w:val="20"/>
        </w:rPr>
        <w:t>Some people believe that professionals, such as doctors and engineers, should be required to work in the country where they did their training. Others believe they should be free to work in another country if they wish.</w:t>
      </w:r>
    </w:p>
    <w:p w14:paraId="7DC0D792" w14:textId="2A9B7CAE" w:rsidR="003B4444" w:rsidRPr="003B4444" w:rsidRDefault="003B4444" w:rsidP="003B4444">
      <w:pPr>
        <w:rPr>
          <w:b/>
          <w:sz w:val="32"/>
          <w:szCs w:val="20"/>
        </w:rPr>
      </w:pPr>
      <w:r w:rsidRPr="003B4444">
        <w:rPr>
          <w:b/>
          <w:sz w:val="32"/>
          <w:szCs w:val="20"/>
        </w:rPr>
        <w:t>Discuss both these views and give your own opinion.</w:t>
      </w:r>
    </w:p>
    <w:p w14:paraId="70EE3E23" w14:textId="5560C907" w:rsidR="009028BB" w:rsidRPr="009028BB" w:rsidRDefault="00431EBF" w:rsidP="00E65895">
      <w:pPr>
        <w:jc w:val="both"/>
        <w:rPr>
          <w:sz w:val="28"/>
        </w:rPr>
      </w:pPr>
      <w:r>
        <w:rPr>
          <w:sz w:val="28"/>
        </w:rPr>
        <w:t>In an era defined by rapid transformation, few developments have provoked such nuance debate as work after completion trainin</w:t>
      </w:r>
      <w:r w:rsidR="003A262F">
        <w:rPr>
          <w:sz w:val="28"/>
        </w:rPr>
        <w:t>g</w:t>
      </w:r>
      <w:r w:rsidR="009028BB" w:rsidRPr="009028BB">
        <w:rPr>
          <w:sz w:val="28"/>
        </w:rPr>
        <w:t>. Some individuals think that medical professionals and technical workers might pursue their careers in the same setting where they were trained, while others state that we should not bind them if they wish to go. The supporters of this view argue in favor due to several justifiable reasons, such as a lack of professionals, and the nation needing such citizens. Nonetheless, critics of this view propose a strong view to challenge this stance. Indeed, they want social freedom and the chance to explore the universe.</w:t>
      </w:r>
    </w:p>
    <w:p w14:paraId="7ED2B853" w14:textId="7C74D178" w:rsidR="009028BB" w:rsidRPr="009028BB" w:rsidRDefault="009028BB" w:rsidP="00E65895">
      <w:pPr>
        <w:jc w:val="both"/>
        <w:rPr>
          <w:sz w:val="28"/>
        </w:rPr>
      </w:pPr>
      <w:r w:rsidRPr="009028BB">
        <w:rPr>
          <w:sz w:val="28"/>
        </w:rPr>
        <w:t>On the one hand, people who advocate the first perspective seem to be nationalists because they do not want any kind of resource to go beyond the borders. Firstly, a lack of professionals and technical engineers could have a bad impact on the overall economy. These professionals have wielded influence in society, particularly as engineering work is considered the backbone of industrial development. For instance, industries can raise job opportunities, manufacture new products, and advance all sorts of machinery and tools; this is all possible if professional engineers are present. Moreover, this is an overly simplistic view that doctors are also a necessity of today’s life, because people are now more concerned about health. As well as this, it may influence medical development. Besides that, by the presence of medical advisors, people may live a healthy life. For example, according to a report, 18% of people died in underserved areas due to a lack of timely treatment.</w:t>
      </w:r>
    </w:p>
    <w:p w14:paraId="74F652D7" w14:textId="77777777" w:rsidR="009028BB" w:rsidRPr="009028BB" w:rsidRDefault="009028BB" w:rsidP="00E65895">
      <w:pPr>
        <w:jc w:val="both"/>
        <w:rPr>
          <w:sz w:val="28"/>
        </w:rPr>
      </w:pPr>
      <w:r w:rsidRPr="009028BB">
        <w:rPr>
          <w:sz w:val="28"/>
        </w:rPr>
        <w:t xml:space="preserve">A counterargument asserts that people who have an optimistic view oppose limiting skilled people. Initially, this is the right of every human to have freedom and choice to decide the place where he wants to work. This may give exposure to them to learn from international communities. There are many workshops conducted across the globe that teach engineers about new technologies. An example to support this stance is that Pakistan sent aviation engineers to China to learn about new technology. This is also possible when they have the chance to </w:t>
      </w:r>
      <w:r w:rsidRPr="009028BB">
        <w:rPr>
          <w:sz w:val="28"/>
        </w:rPr>
        <w:lastRenderedPageBreak/>
        <w:t>move outside the box. Furthermore, doctors also get training in complicated surgeries from the best-developed countries. As far as new technologies evolving in medicine are concerned, robots are now coming into the picture, and artificial intelligence also assists doctors, so this is the reason why we should not limit them.</w:t>
      </w:r>
    </w:p>
    <w:p w14:paraId="28D50AB4" w14:textId="77777777" w:rsidR="009028BB" w:rsidRPr="009028BB" w:rsidRDefault="009028BB" w:rsidP="00E65895">
      <w:pPr>
        <w:jc w:val="both"/>
        <w:rPr>
          <w:sz w:val="28"/>
        </w:rPr>
      </w:pPr>
      <w:r w:rsidRPr="009028BB">
        <w:rPr>
          <w:sz w:val="28"/>
        </w:rPr>
        <w:t>To recapitulate, both sides have strong arguments, so we must see both sides of the coin. In my view, we have to give freedom to our professionals. This will leave a positive impact overall.</w:t>
      </w:r>
    </w:p>
    <w:p w14:paraId="63396952" w14:textId="77777777" w:rsidR="00513089" w:rsidRPr="00FE3ADF" w:rsidRDefault="00513089" w:rsidP="00E65895">
      <w:pPr>
        <w:jc w:val="both"/>
        <w:rPr>
          <w:sz w:val="28"/>
        </w:rPr>
      </w:pPr>
    </w:p>
    <w:sectPr w:rsidR="00513089" w:rsidRPr="00FE3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89"/>
    <w:rsid w:val="00080253"/>
    <w:rsid w:val="00122739"/>
    <w:rsid w:val="0013489E"/>
    <w:rsid w:val="00194157"/>
    <w:rsid w:val="001D386D"/>
    <w:rsid w:val="003A262F"/>
    <w:rsid w:val="003B4444"/>
    <w:rsid w:val="00431EBF"/>
    <w:rsid w:val="00513089"/>
    <w:rsid w:val="00571DDA"/>
    <w:rsid w:val="005E411B"/>
    <w:rsid w:val="00622E74"/>
    <w:rsid w:val="00661F59"/>
    <w:rsid w:val="00733BF0"/>
    <w:rsid w:val="00766958"/>
    <w:rsid w:val="009028BB"/>
    <w:rsid w:val="00977077"/>
    <w:rsid w:val="009F339F"/>
    <w:rsid w:val="00B94E2E"/>
    <w:rsid w:val="00D02825"/>
    <w:rsid w:val="00E65895"/>
    <w:rsid w:val="00E926D8"/>
    <w:rsid w:val="00FE3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5B5A"/>
  <w15:chartTrackingRefBased/>
  <w15:docId w15:val="{E894CB8B-B3DB-44DA-A7E8-262114ED5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0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Muhammad Umar Farooq</cp:lastModifiedBy>
  <cp:revision>6</cp:revision>
  <dcterms:created xsi:type="dcterms:W3CDTF">2025-09-03T21:40:00Z</dcterms:created>
  <dcterms:modified xsi:type="dcterms:W3CDTF">2025-09-24T06:36:00Z</dcterms:modified>
</cp:coreProperties>
</file>