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646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11 at 14.04.0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646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8A93B"/>
          <w:sz w:val="48"/>
        </w:rPr>
        <w:t>SIGNBRIDGE DATA COLLECTION TOOL</w:t>
      </w:r>
    </w:p>
    <w:p>
      <w:pPr>
        <w:jc w:val="center"/>
      </w:pPr>
      <w:r>
        <w:rPr>
          <w:b/>
          <w:color w:val="2FA0A0"/>
          <w:sz w:val="34"/>
        </w:rPr>
        <w:t>Master Full-Implementation Plan</w:t>
      </w:r>
    </w:p>
    <w:p>
      <w:pPr>
        <w:jc w:val="center"/>
      </w:pPr>
      <w:r>
        <w:rPr>
          <w:i/>
        </w:rPr>
        <w:t>Different Hands  •  Same 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Locked item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Project status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SignBridge is a new project; the completed previous USL ML project is reference/lessons learned only.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Offline-first collection, review, validation, synchronization and export of USL video data.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Prototype scope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10 signs × 10 target repetitions = 100 samples.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Venue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Makerere University / MUDSA.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Protocol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v1; stored on every collection session.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+ SQLite/local files.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FastAPI + PostgreSQL + REST.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Video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Local while offline; server/object storage after sync.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Brand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Use supplied SignBridge logo and dark navy/gold/teal visual identity.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Implementation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Every phase contains Flutter + backend + database/storage + tests; no phase closes until its gate passes.</w:t>
            </w:r>
          </w:p>
        </w:tc>
      </w:tr>
    </w:tbl>
    <w:p>
      <w:pPr>
        <w:pStyle w:val="Heading1"/>
      </w:pPr>
      <w:r>
        <w:t>1. Architecture</w:t>
      </w:r>
    </w:p>
    <w:p>
      <w:pPr>
        <w:spacing w:after="100"/>
        <w:ind w:left="360"/>
      </w:pPr>
      <w:r>
        <w:rPr>
          <w:rFonts w:ascii="Consolas" w:hAnsi="Consolas"/>
          <w:color w:val="1B1E2A"/>
          <w:sz w:val="16"/>
        </w:rPr>
        <w:t>Flutter Data Collector</w:t>
        <w:br/>
        <w:t xml:space="preserve"> ├─ UI / state</w:t>
        <w:br/>
        <w:t xml:space="preserve"> ├─ SQLite</w:t>
        <w:br/>
        <w:t xml:space="preserve"> ├─ local video files</w:t>
        <w:br/>
        <w:t xml:space="preserve"> └─ sync queue</w:t>
        <w:br/>
        <w:t xml:space="preserve">          │ HTTPS</w:t>
        <w:br/>
        <w:t xml:space="preserve">          ▼</w:t>
        <w:br/>
        <w:t xml:space="preserve">       FastAPI</w:t>
        <w:br/>
        <w:t xml:space="preserve"> ├─ Auth/RBAC</w:t>
        <w:br/>
        <w:t xml:space="preserve"> ├─ Signers/Consent</w:t>
        <w:br/>
        <w:t xml:space="preserve"> ├─ Sign Registry</w:t>
        <w:br/>
        <w:t xml:space="preserve"> ├─ Sessions</w:t>
        <w:br/>
        <w:t xml:space="preserve"> ├─ Recordings/Conditions</w:t>
        <w:br/>
        <w:t xml:space="preserve"> ├─ Video/Storage</w:t>
        <w:br/>
        <w:t xml:space="preserve"> ├─ Review/Validation</w:t>
        <w:br/>
        <w:t xml:space="preserve"> ├─ Coverage</w:t>
        <w:br/>
        <w:t xml:space="preserve"> ├─ Dataset/Export</w:t>
        <w:br/>
        <w:t xml:space="preserve"> └─ Audit/Health</w:t>
        <w:br/>
        <w:t xml:space="preserve">          │</w:t>
        <w:br/>
        <w:t xml:space="preserve">          ▼</w:t>
        <w:br/>
        <w:t xml:space="preserve">     PostgreSQL</w:t>
        <w:br/>
        <w:t xml:space="preserve">          │</w:t>
        <w:br/>
        <w:t xml:space="preserve">          └── Metadata/provenance</w:t>
        <w:br/>
        <w:br/>
        <w:t>Video:</w:t>
        <w:br/>
        <w:t xml:space="preserve"> device-local → synchronized server/object storage</w:t>
        <w:br/>
        <w:br/>
        <w:t>Future:</w:t>
        <w:br/>
        <w:t>dataset → MediaPipe → ML training/evaluation → SignBridge runtime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Flutter/Dart; feature-based architecture.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Riverpod recommended for predictable state and testability.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Local DB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SQLite; Drift recommended for typed schema/migrations.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Camera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camera capability; physical-device testing required.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Secure storage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flutter_secure_storage.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API 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Dio/http behind a repository/API abstraction.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Python/FastAPI.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Pydantic.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ORM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SQLAlchemy 2.x.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Migrations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Alembic.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Database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PostgreSQL.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JWT access + refresh tokens; RBAC.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Tests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Pytest + Flutter unit/widget/integration tests.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Docker Compose; later production Docker/Nginx if required.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Docs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FastAPI OpenAPI/Swagger + project README.</w:t>
            </w:r>
          </w:p>
        </w:tc>
      </w:tr>
    </w:tbl>
    <w:p>
      <w:pPr>
        <w:pStyle w:val="Heading1"/>
      </w:pPr>
      <w:r>
        <w:t>3. Brand and UI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Primary background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#12141C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App background / dark surfaces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Secondary surface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#1B1E2A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Cards, forms, bottom sheets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Gold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#E8A93B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Primary action and warm logo accent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Teal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#2FA0A0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Secondary action, progress, cool logo accent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Ivory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#F3F1EA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Primary text on dark background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Supporting cyan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Logo-derived cyan/teal tone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Small highlights only; do not introduce a separate brand palette</w:t>
            </w:r>
          </w:p>
        </w:tc>
      </w:tr>
    </w:tbl>
    <w:p>
      <w:pPr>
        <w:pStyle w:val="ListBullet"/>
        <w:spacing w:after="40"/>
      </w:pPr>
      <w:r>
        <w:t>Use the supplied logo as the master asset on splash/onboarding and the compact brand mark in the shell.</w:t>
      </w:r>
    </w:p>
    <w:p>
      <w:pPr>
        <w:pStyle w:val="ListBullet"/>
        <w:spacing w:after="40"/>
      </w:pPr>
      <w:r>
        <w:t>Use the hand emblem from the supplied logo as the collector's compact identity/sign icon where appropriate; do not introduce an unrelated visual identity.</w:t>
      </w:r>
    </w:p>
    <w:p>
      <w:pPr>
        <w:pStyle w:val="ListBullet"/>
        <w:spacing w:after="40"/>
      </w:pPr>
      <w:r>
        <w:t>Primary CTA may use a restrained gold→teal gradient matching the supplied logo.</w:t>
      </w:r>
    </w:p>
    <w:p>
      <w:pPr>
        <w:pStyle w:val="ListBullet"/>
        <w:spacing w:after="40"/>
      </w:pPr>
      <w:r>
        <w:t>Use large touch targets, rounded cards, clear status chips, minimal typing and strong contrast.</w:t>
      </w:r>
    </w:p>
    <w:p>
      <w:pPr>
        <w:pStyle w:val="ListBullet"/>
        <w:spacing w:after="40"/>
      </w:pPr>
      <w:r>
        <w:t>Camera screen is intentionally distraction-free: signer preview and capture guidance dominate.</w:t>
      </w:r>
    </w:p>
    <w:p>
      <w:pPr>
        <w:pStyle w:val="Heading1"/>
      </w:pPr>
      <w:r>
        <w:t>4. Required UI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Modern design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Splash/Brand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Product identity.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Logo, dark background, gold/teal accent.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Field command center.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Progress, sync state, current session, Record CTA.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Signer Registration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Register participant.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Identity → consent → ready stepper.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 Library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Browse approved signs.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Search, target progress, coverage chips.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Collection Session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Group a field visit.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Signer, venue, protocol, device context.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Recording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Define conditions.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Visual capture-preset/orientation selector.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Camera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 video.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Guides, timer, readiness checks, minimal controls.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Check technical quality.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Video preview + checklist + retake/accept.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Validation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Check sign correctness.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CORRECT / UNCLEAR / INCORRECT.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Saved Record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Confirm and continue.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Summary + Record Next.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Search history.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Cards, filters, pagination, status chips.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Find gaps.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Sign/repetition/preset progress.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Sessions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Review sessions.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Session summaries and sync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Export/Backup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Produce dataset.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CSV/JSON/ZIP and backup state.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Settings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App controls.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Storage, device, API, protocol and version.</w:t>
            </w:r>
          </w:p>
        </w:tc>
      </w:tr>
    </w:tbl>
    <w:p>
      <w:pPr>
        <w:pStyle w:val="Heading1"/>
      </w:pPr>
      <w:r>
        <w:t>5. Authoritative Collection Values</w:t>
      </w:r>
    </w:p>
    <w:p>
      <w:r>
        <w:t>These values are locked from the supplied instrument. Do not replace them with the earlier placeholder enums.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Repetition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Capture preset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1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REP_1_FRONT_0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REP_2_LEFT_15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3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REP_3_RIGHT_15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REP_4_LEFT_30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5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REP_5_RIGHT_30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REP_6_LEFT_45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7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REP_7_RIGHT_45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REP_8_ABOVE_EYE_LEVEL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9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REP_9_BELOW_EYE_LEVEL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REP_10_FRONT_CLOSER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Allowed values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Lighting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DAYLIGHT; INDOOR_ARTIFICIAL; LOW_LIGHT_DIM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Background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PLAIN_WALL_LIGHT; PLAIN_WALL_DARK; TEXTURED_CLUTTERED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Site default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Makerere University / MUDSA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Protocol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v1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Target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10 signs × 10 repetitions = 100 prototype samples</w:t>
            </w:r>
          </w:p>
        </w:tc>
      </w:tr>
    </w:tbl>
    <w:p>
      <w:r>
        <w:t>Seed the exact ten approved sign labels from the existing instrument. Each sign starts with target_repetitions = 10. Do not invent or substitute sign labels in source code.</w:t>
      </w:r>
    </w:p>
    <w:p>
      <w:pPr>
        <w:pStyle w:val="Heading1"/>
      </w:pPr>
      <w:r>
        <w:t>6. Backend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Core fields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users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public_id, name, email, password_hash, role, is_active, created_at, updated_at, last_login_at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signer_id/participant_code, category, approved demographic fields only, consent_status, status, timestamps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consents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signer_id, consent_version, consent_status, consented_at, recorded_by, withdrawn_at, notes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sign_code, gloss, display_name, category, description, instruction, active, target_repetitions, timestamps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sign_versions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sign_id, version, instruction, definition, created_at, created_by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collection_sessions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session_id, collector_id, site, protocol_version, start/end, device_id, device_model, camera_id, app_version, notes, status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recordings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recording_id, client_id, session_id, signer_id, sign_id, repetition_number, capture_preset, status, start/end, duration_ms, timestamps, deleted_at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recording_conditions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recording_id, signer_orientation, camera_position, distance_cm, lighting_condition, background, camera_height, camera_device, camera_facing, notes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videos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recording_id, file_name, storage_path, mime_type, file_size, duration_ms, width, height, fps, codec, sha256, upload_status, created_at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recording_reviews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recording_id, reviewer_id, signer_visible, hands_visible, video_clear, lighting_acceptable, background_acceptable, no_obstruction, sign_completed, quality_status, remarks, reviewed_at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sign_validations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recording_id, validator_id, correctness, optional validator confidence, remarks, validated_at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dataset_versions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version, name, description, created_by, created_at, recording_count, status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dataset_members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dataset_version_id, recording_id, inclusion_status, reason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exports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dataset_version_id, requested_by, format, status, storage_path, timestamps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sync_events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client_id, entity_type, entity_id, operation, status, attempts, error_message, timestamps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audit_logs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id, user_id, action, entity_type, entity_id, old_value, new_value, timestamp, device_id</w:t>
            </w:r>
          </w:p>
        </w:tc>
      </w:tr>
    </w:tbl>
    <w:p>
      <w:pPr>
        <w:pStyle w:val="Heading1"/>
      </w:pPr>
      <w:r>
        <w:t>7. Core Rules</w:t>
      </w:r>
    </w:p>
    <w:p>
      <w:pPr>
        <w:pStyle w:val="ListBullet"/>
        <w:spacing w:after="40"/>
      </w:pPr>
      <w:r>
        <w:t>Video binaries are not stored inside PostgreSQL; PostgreSQL stores metadata and storage references.</w:t>
      </w:r>
    </w:p>
    <w:p>
      <w:pPr>
        <w:pStyle w:val="ListBullet"/>
        <w:spacing w:after="40"/>
      </w:pPr>
      <w:r>
        <w:t>Every mobile-created entity gets a UUID/client_id for idempotent synchronization.</w:t>
      </w:r>
    </w:p>
    <w:p>
      <w:pPr>
        <w:pStyle w:val="ListBullet"/>
        <w:spacing w:after="40"/>
      </w:pPr>
      <w:r>
        <w:t>Signer codes, sign codes and recording IDs are unique.</w:t>
      </w:r>
    </w:p>
    <w:p>
      <w:pPr>
        <w:pStyle w:val="ListBullet"/>
        <w:spacing w:after="40"/>
      </w:pPr>
      <w:r>
        <w:t>Use foreign keys for signer/sign/session/recording/video/validation relationships.</w:t>
      </w:r>
    </w:p>
    <w:p>
      <w:pPr>
        <w:pStyle w:val="ListBullet"/>
        <w:spacing w:after="40"/>
      </w:pPr>
      <w:r>
        <w:t>Use soft deletion where synchronization/audit requires it.</w:t>
      </w:r>
    </w:p>
    <w:p>
      <w:pPr>
        <w:pStyle w:val="ListBullet"/>
        <w:spacing w:after="40"/>
      </w:pPr>
      <w:r>
        <w:t>Do not overwrite validation history; append new validation records.</w:t>
      </w:r>
    </w:p>
    <w:p>
      <w:pPr>
        <w:pStyle w:val="ListBullet"/>
        <w:spacing w:after="40"/>
      </w:pPr>
      <w:r>
        <w:t>Store SHA-256 for video integrity.</w:t>
      </w:r>
    </w:p>
    <w:p>
      <w:pPr>
        <w:pStyle w:val="ListBullet"/>
        <w:spacing w:after="40"/>
      </w:pPr>
      <w:r>
        <w:t>Store app_version and protocol_version.</w:t>
      </w:r>
    </w:p>
    <w:p>
      <w:pPr>
        <w:pStyle w:val="ListBullet"/>
        <w:spacing w:after="40"/>
      </w:pPr>
      <w:r>
        <w:t>Store distance as numeric centimeters; UI may display metres.</w:t>
      </w:r>
    </w:p>
    <w:p>
      <w:pPr>
        <w:pStyle w:val="ListBullet"/>
        <w:spacing w:after="40"/>
      </w:pPr>
      <w:r>
        <w:t>Generate the standard filename &lt;SignerID&gt;_&lt;SignLabel&gt;_&lt;RepNo&gt;.mp4. Keep extra conditions in metadata.</w:t>
      </w:r>
    </w:p>
    <w:p>
      <w:pPr>
        <w:pStyle w:val="ListBullet"/>
        <w:spacing w:after="40"/>
      </w:pPr>
      <w:r>
        <w:t>Quality review is separate from sign correctness validation.</w:t>
      </w:r>
    </w:p>
    <w:p>
      <w:pPr>
        <w:pStyle w:val="ListBullet"/>
        <w:spacing w:after="40"/>
      </w:pPr>
      <w:r>
        <w:t>Rejected/unclear samples remain traceable; do not silently delete them.</w:t>
      </w:r>
    </w:p>
    <w:p>
      <w:pPr>
        <w:pStyle w:val="Heading1"/>
      </w:pPr>
      <w:r>
        <w:t>8.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/api/v1/auth/login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/api/v1/auth/refresh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Refresh token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/api/v1/auth/me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Current user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GET/POST /api/v1/users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Admin user management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GET/POST /api/v1/signers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Signer management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GET/POST /api/v1/signers/{id}/consent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Consent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GET/POST /api/v1/signs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 registry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GET/POST /api/v1/sessions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Collection sessions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PATCH /api/v1/sessions/{id}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Update/complete session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GET/POST /api/v1/recordings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Recording metadata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GET/PATCH /api/v1/recordings/{id}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Recording lifecycle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/api/v1/recordings/{id}/video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Video upload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/api/v1/recordings/{id}/video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Video access/metadata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/api/v1/recordings/{id}/review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Technical review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/api/v1/recordings/{id}/validation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/api/v1/coverage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Coverage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/api/v1/coverage/signs/{id}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Sign coverage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/api/v1/coverage/orientations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Preset/orientation coverage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/api/v1/sync/push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Push offline changes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/api/v1/sync/pull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Pull server changes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POST /api/v1/exports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Create dataset export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/api/v1/exports/{id}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Export status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GET /api/v1/health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Health</w:t>
            </w:r>
          </w:p>
        </w:tc>
      </w:tr>
    </w:tbl>
    <w:p>
      <w:pPr>
        <w:pStyle w:val="Heading1"/>
      </w:pPr>
      <w:r>
        <w:t>9. Recording Lifecycle</w:t>
      </w:r>
    </w:p>
    <w:p>
      <w:pPr>
        <w:spacing w:after="100"/>
        <w:ind w:left="360"/>
      </w:pPr>
      <w:r>
        <w:rPr>
          <w:rFonts w:ascii="Consolas" w:hAnsi="Consolas"/>
          <w:color w:val="1B1E2A"/>
          <w:sz w:val="16"/>
        </w:rPr>
        <w:t>CREATED</w:t>
        <w:br/>
        <w:t xml:space="preserve">  ↓</w:t>
        <w:br/>
        <w:t>RECORDING</w:t>
        <w:br/>
        <w:t xml:space="preserve">  ↓</w:t>
        <w:br/>
        <w:t>LOCAL_ONLY / UPLOADED</w:t>
        <w:br/>
        <w:t xml:space="preserve">  ↓</w:t>
        <w:br/>
        <w:t>REVIEW_PENDING</w:t>
        <w:br/>
        <w:t xml:space="preserve">  ├─ QUALITY_FAILED → RETAKE / EXCLUDED</w:t>
        <w:br/>
        <w:t xml:space="preserve">  └─ QUALITY_PASSED</w:t>
        <w:br/>
        <w:t xml:space="preserve">          ↓</w:t>
        <w:br/>
        <w:t>VALIDATION_PENDING</w:t>
        <w:br/>
        <w:t xml:space="preserve">  ├─ CORRECT  → INCLUDED</w:t>
        <w:br/>
        <w:t xml:space="preserve">  ├─ UNCLEAR  → REVIEW_REQUIRED</w:t>
        <w:br/>
        <w:t xml:space="preserve">  └─ INCORRECT → EXCLUDED</w:t>
        <w:br/>
        <w:t xml:space="preserve">          ↓</w:t>
        <w:br/>
        <w:t>DATASET VERSION → EXPORT → FUTURE ML</w:t>
      </w:r>
    </w:p>
    <w:p>
      <w:r>
        <w:rPr>
          <w:b/>
          <w:color w:val="2FA0A0"/>
          <w:sz w:val="32"/>
        </w:rPr>
        <w:t>PHASE 0 — Baseline, repository and brand lock</w:t>
      </w:r>
    </w:p>
    <w:p>
      <w:r>
        <w:rPr>
          <w:b/>
          <w:color w:val="E8A93B"/>
        </w:rPr>
        <w:t xml:space="preserve">Goal: </w:t>
      </w:r>
      <w:r>
        <w:t>Freeze scope, create repositories, shared UI tokens and brand assets.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Create project, routing, theme, assets, app shell and splash.</w:t>
      </w:r>
    </w:p>
    <w:p>
      <w:r>
        <w:rPr>
          <w:b/>
        </w:rPr>
        <w:t xml:space="preserve">Backend: </w:t>
      </w:r>
      <w:r>
        <w:t>FastAPI skeleton, config, DB connection, /health, logging, error format.</w:t>
      </w:r>
    </w:p>
    <w:p>
      <w:r>
        <w:rPr>
          <w:b/>
        </w:rPr>
        <w:t xml:space="preserve">DevOps: </w:t>
      </w:r>
      <w:r>
        <w:t>Docker Compose API+PostgreSQL, .env.example, CI skeleton.</w:t>
      </w:r>
    </w:p>
    <w:p>
      <w:r>
        <w:rPr>
          <w:b/>
        </w:rPr>
        <w:t xml:space="preserve">UI: </w:t>
      </w:r>
      <w:r>
        <w:t>Use supplied logo; implement dark navy/gold/teal visual system.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Health/config tests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pytest green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Theme/routing/splash tests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test green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Integration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reaches /health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HTTP 200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Visual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Logo/colors/no-overflow check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Manual screenshot pass</w:t>
            </w:r>
          </w:p>
        </w:tc>
      </w:tr>
    </w:tbl>
    <w:p>
      <w:r>
        <w:rPr>
          <w:b/>
          <w:color w:val="2FA0A0"/>
          <w:sz w:val="32"/>
        </w:rPr>
        <w:t>PHASE 1 — Authentication, users and shell</w:t>
      </w:r>
    </w:p>
    <w:p>
      <w:r>
        <w:rPr>
          <w:b/>
          <w:color w:val="E8A93B"/>
        </w:rPr>
        <w:t xml:space="preserve">Goal: </w:t>
      </w:r>
      <w:r>
        <w:t>Secure access and authenticated navigation.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Login, auth guard, secure token storage, logout, navigation.</w:t>
      </w:r>
    </w:p>
    <w:p>
      <w:r>
        <w:rPr>
          <w:b/>
        </w:rPr>
        <w:t xml:space="preserve">Backend: </w:t>
      </w:r>
      <w:r>
        <w:t>users, password hashing, JWT access/refresh, RBAC, auth endpoints.</w:t>
      </w:r>
    </w:p>
    <w:p>
      <w:r>
        <w:rPr>
          <w:b/>
        </w:rPr>
        <w:t xml:space="preserve">Database: </w:t>
      </w:r>
      <w:r>
        <w:t>Migration + constraints.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Valid/invalid login, expiry, role protection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Login failure/success, persistence, logout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Security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No plaintext passwords/secrets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2 — Signer registration and consent</w:t>
      </w:r>
    </w:p>
    <w:p>
      <w:r>
        <w:rPr>
          <w:b/>
          <w:color w:val="E8A93B"/>
        </w:rPr>
        <w:t xml:space="preserve">Goal: </w:t>
      </w:r>
      <w:r>
        <w:t>Traceable participant registration.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Signer registration/list/detail and consent step.</w:t>
      </w:r>
    </w:p>
    <w:p>
      <w:r>
        <w:rPr>
          <w:b/>
        </w:rPr>
        <w:t xml:space="preserve">Backend: </w:t>
      </w:r>
      <w:r>
        <w:t>signers + consents models/endpoints and uniqueness.</w:t>
      </w:r>
    </w:p>
    <w:p>
      <w:r>
        <w:rPr>
          <w:b/>
        </w:rPr>
        <w:t xml:space="preserve">Sync: </w:t>
      </w:r>
      <w:r>
        <w:t>Signer/consent enter local queue.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Create, duplicate rejection, consent states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Validation and consent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Create S001 → consent → select in session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3 — Sign Registry, protocol and presets</w:t>
      </w:r>
    </w:p>
    <w:p>
      <w:r>
        <w:rPr>
          <w:b/>
          <w:color w:val="E8A93B"/>
        </w:rPr>
        <w:t xml:space="preserve">Goal: </w:t>
      </w:r>
      <w:r>
        <w:t>Make the approved vocabulary and exact controlled values authoritative.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Sign Library, search, target progress, exact ten presets.</w:t>
      </w:r>
    </w:p>
    <w:p>
      <w:r>
        <w:rPr>
          <w:b/>
        </w:rPr>
        <w:t xml:space="preserve">Backend: </w:t>
      </w:r>
      <w:r>
        <w:t>signs/sign_versions, protocol config, exact enums.</w:t>
      </w:r>
    </w:p>
    <w:p>
      <w:r>
        <w:rPr>
          <w:b/>
        </w:rPr>
        <w:t xml:space="preserve">Data: </w:t>
      </w:r>
      <w:r>
        <w:t>Seed exact ten approved signs, target=10, protocol=v1.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Enums, seed count, targets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No invalid/free-text controlled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Selected preset equals stored preset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4 — Collection sessions and field context</w:t>
      </w:r>
    </w:p>
    <w:p>
      <w:r>
        <w:rPr>
          <w:b/>
          <w:color w:val="E8A93B"/>
        </w:rPr>
        <w:t xml:space="preserve">Goal: </w:t>
      </w:r>
      <w:r>
        <w:t>Make a field visit a first-class entity.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New/resume/complete session; signer; Makerere/MUDSA default; protocol; device.</w:t>
      </w:r>
    </w:p>
    <w:p>
      <w:r>
        <w:rPr>
          <w:b/>
        </w:rPr>
        <w:t xml:space="preserve">Backend: </w:t>
      </w:r>
      <w:r>
        <w:t>collection_sessions lifecycle and provenance.</w:t>
      </w:r>
    </w:p>
    <w:p>
      <w:r>
        <w:rPr>
          <w:b/>
        </w:rPr>
        <w:t xml:space="preserve">Sync: </w:t>
      </w:r>
      <w:r>
        <w:t>Session works offline and later syncs.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State transitions/required fields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Create/resume/complete session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Login → session → reopen → complete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5 — Recording setup and conditions</w:t>
      </w:r>
    </w:p>
    <w:p>
      <w:r>
        <w:rPr>
          <w:b/>
          <w:color w:val="E8A93B"/>
        </w:rPr>
        <w:t xml:space="preserve">Goal: </w:t>
      </w:r>
      <w:r>
        <w:t>Configure each sample before capture.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Sign, repetition, preset, lighting, background, distance, camera position.</w:t>
      </w:r>
    </w:p>
    <w:p>
      <w:r>
        <w:rPr>
          <w:b/>
        </w:rPr>
        <w:t xml:space="preserve">Backend: </w:t>
      </w:r>
      <w:r>
        <w:t>recordings + recording_conditions + UUID/client ID.</w:t>
      </w:r>
    </w:p>
    <w:p>
      <w:r>
        <w:rPr>
          <w:b/>
        </w:rPr>
        <w:t xml:space="preserve">UX: </w:t>
      </w:r>
      <w:r>
        <w:t>Visual preset/orientation guide and required-field enforcement.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 payload persists; invalid values rejected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All controls and repetition logic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Setup produces correct database record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6 — Camera, local video and review</w:t>
      </w:r>
    </w:p>
    <w:p>
      <w:r>
        <w:rPr>
          <w:b/>
          <w:color w:val="E8A93B"/>
        </w:rPr>
        <w:t xml:space="preserve">Goal: </w:t>
      </w:r>
      <w:r>
        <w:t>Capture reliable video offline.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Camera preview, guide overlay, timer, record/stop, local save, playback, retake, checklist.</w:t>
      </w:r>
    </w:p>
    <w:p>
      <w:r>
        <w:rPr>
          <w:b/>
        </w:rPr>
        <w:t xml:space="preserve">Backend: </w:t>
      </w:r>
      <w:r>
        <w:t>Video upload contract, storage, checksum, MIME/size validation.</w:t>
      </w:r>
    </w:p>
    <w:p>
      <w:r>
        <w:rPr>
          <w:b/>
        </w:rPr>
        <w:t xml:space="preserve">Data: </w:t>
      </w:r>
      <w:r>
        <w:t>Generate &lt;SignerID&gt;_&lt;SignLabel&gt;_&lt;RepNo&gt;.mp4.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Physical device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Record/playback/retake offline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 MP4 accepted; invalid rejected; checksum stored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Integrity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Saved file opens and hash matches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Setup → camera → review → save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7 — Quality review and sign validation</w:t>
      </w:r>
    </w:p>
    <w:p>
      <w:r>
        <w:rPr>
          <w:b/>
          <w:color w:val="E8A93B"/>
        </w:rPr>
        <w:t xml:space="preserve">Goal: </w:t>
      </w:r>
      <w:r>
        <w:t>Separate technical quality from sign correctness.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Quality checklist + CORRECT/UNCLEAR/INCORRECT validation.</w:t>
      </w:r>
    </w:p>
    <w:p>
      <w:r>
        <w:rPr>
          <w:b/>
        </w:rPr>
        <w:t xml:space="preserve">Backend: </w:t>
      </w:r>
      <w:r>
        <w:t>reviews + validations + lifecycle rules + history.</w:t>
      </w:r>
    </w:p>
    <w:p>
      <w:r>
        <w:rPr>
          <w:b/>
        </w:rPr>
        <w:t xml:space="preserve">Rules: </w:t>
      </w:r>
      <w:r>
        <w:t>Quality pass precedes normal validation; unclear remains review-required.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Lifecycle/history tests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All validation states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Good/correct included; failed quality excluded/retake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8 — Dashboard, records and coverage</w:t>
      </w:r>
    </w:p>
    <w:p>
      <w:r>
        <w:rPr>
          <w:b/>
          <w:color w:val="E8A93B"/>
        </w:rPr>
        <w:t xml:space="preserve">Goal: </w:t>
      </w:r>
      <w:r>
        <w:t>Make collection progress actionable.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Dashboard, records, filters, sessions, coverage and progress.</w:t>
      </w:r>
    </w:p>
    <w:p>
      <w:r>
        <w:rPr>
          <w:b/>
        </w:rPr>
        <w:t xml:space="preserve">Backend: </w:t>
      </w:r>
      <w:r>
        <w:t>Aggregates, filters, pagination, coverage service.</w:t>
      </w:r>
    </w:p>
    <w:p>
      <w:r>
        <w:rPr>
          <w:b/>
        </w:rPr>
        <w:t xml:space="preserve">UX: </w:t>
      </w:r>
      <w:r>
        <w:t>Show valid/pending/rejected/remaining, not only total.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Coverage against 10×10 target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UI matches fixture 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E2E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Known fixture → exact dashboard/coverage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9 — Offline-first synchronization</w:t>
      </w:r>
    </w:p>
    <w:p>
      <w:r>
        <w:rPr>
          <w:b/>
          <w:color w:val="E8A93B"/>
        </w:rPr>
        <w:t xml:space="preserve">Goal: </w:t>
      </w:r>
      <w:r>
        <w:t>Collect without internet and sync safely later.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SQLite, local-first repository, local videos, queue, retry, sync indicator.</w:t>
      </w:r>
    </w:p>
    <w:p>
      <w:r>
        <w:rPr>
          <w:b/>
        </w:rPr>
        <w:t xml:space="preserve">Backend: </w:t>
      </w:r>
      <w:r>
        <w:t>Push/pull, idempotency, acknowledgements, conflict rules, soft delete.</w:t>
      </w:r>
    </w:p>
    <w:p>
      <w:r>
        <w:rPr>
          <w:b/>
        </w:rPr>
        <w:t xml:space="preserve">UX: </w:t>
      </w:r>
      <w:r>
        <w:t>Offline state, pending count, retry.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Offline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Airplane-mode collection survives app restart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Reconnect produces no duplicates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Failure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Interrupted upload retries safely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Conflict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Same client ID is idempotent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10 — Dataset versions, export, backup and audit</w:t>
      </w:r>
    </w:p>
    <w:p>
      <w:r>
        <w:rPr>
          <w:b/>
          <w:color w:val="E8A93B"/>
        </w:rPr>
        <w:t xml:space="preserve">Goal: </w:t>
      </w:r>
      <w:r>
        <w:t>Produce reproducible research-ready datasets.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Export/backup UI and status.</w:t>
      </w:r>
    </w:p>
    <w:p>
      <w:r>
        <w:rPr>
          <w:b/>
        </w:rPr>
        <w:t xml:space="preserve">Backend: </w:t>
      </w:r>
      <w:r>
        <w:t>dataset_versions, dataset_members, exports, audit logs.</w:t>
      </w:r>
    </w:p>
    <w:p>
      <w:r>
        <w:rPr>
          <w:b/>
        </w:rPr>
        <w:t xml:space="preserve">Export: </w:t>
      </w:r>
      <w:r>
        <w:t>Videos + CSV + JSON + validations + manifest/README.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Export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Only included samples exported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Integrity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CSV/JSON/file/checksum agreement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Audit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Important actions logged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11 — Security, performance and production hardening</w:t>
      </w:r>
    </w:p>
    <w:p>
      <w:r>
        <w:rPr>
          <w:b/>
          <w:color w:val="E8A93B"/>
        </w:rPr>
        <w:t xml:space="preserve">Goal: </w:t>
      </w:r>
      <w:r>
        <w:t>Prepare for controlled real-world collection.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Secure storage, storage warnings, crash-safe writes, retries.</w:t>
      </w:r>
    </w:p>
    <w:p>
      <w:r>
        <w:rPr>
          <w:b/>
        </w:rPr>
        <w:t xml:space="preserve">Backend: </w:t>
      </w:r>
      <w:r>
        <w:t>Secure uploads, rate limits, indexes, logs, health, backup.</w:t>
      </w:r>
    </w:p>
    <w:p>
      <w:r>
        <w:rPr>
          <w:b/>
        </w:rPr>
        <w:t xml:space="preserve">Ops: </w:t>
      </w:r>
      <w:r>
        <w:t>Production environment separation and restore test.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Security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Unauthorized/role/file attack tests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Representative upload + paginated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Recovery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Restore DB+videos and verify hashes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12 — Pilot field run and final acceptance</w:t>
      </w:r>
    </w:p>
    <w:p>
      <w:r>
        <w:rPr>
          <w:b/>
          <w:color w:val="E8A93B"/>
        </w:rPr>
        <w:t xml:space="preserve">Goal: </w:t>
      </w:r>
      <w:r>
        <w:t>Prove the complete system with representative collection.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Complete physical-device workflow.</w:t>
      </w:r>
    </w:p>
    <w:p>
      <w:r>
        <w:rPr>
          <w:b/>
        </w:rPr>
        <w:t xml:space="preserve">Backend: </w:t>
      </w:r>
      <w:r>
        <w:t>API+DB+storage+export running together.</w:t>
      </w:r>
    </w:p>
    <w:p>
      <w:r>
        <w:rPr>
          <w:b/>
        </w:rPr>
        <w:t xml:space="preserve">Field: </w:t>
      </w:r>
      <w:r>
        <w:t>Use approved ten-sign/ten-repetition protocol at actual venue.</w:t>
      </w:r>
    </w:p>
    <w:p>
      <w:r>
        <w:rPr>
          <w:b/>
        </w:rPr>
        <w:t xml:space="preserve">Data: </w:t>
      </w:r>
      <w:r>
        <w:t>Audit provenance and inclusion.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Pilot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Complete session through export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Data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100% included samples fully traceable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Media audit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100% included videos open + hash verified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UI 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No blocker defects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r>
        <w:rPr>
          <w:b/>
          <w:color w:val="2FA0A0"/>
          <w:sz w:val="32"/>
        </w:rPr>
        <w:t>PHASE 13 — Release, documentation and handover</w:t>
      </w:r>
    </w:p>
    <w:p>
      <w:r>
        <w:rPr>
          <w:b/>
          <w:color w:val="E8A93B"/>
        </w:rPr>
        <w:t xml:space="preserve">Goal: </w:t>
      </w:r>
      <w:r>
        <w:t>Freeze reproducible v1.</w:t>
      </w:r>
    </w:p>
    <w:p>
      <w:pPr>
        <w:pStyle w:val="Heading2"/>
      </w:pPr>
      <w:r>
        <w:t>Implementation work</w:t>
      </w:r>
    </w:p>
    <w:p>
      <w:r>
        <w:rPr>
          <w:b/>
        </w:rPr>
        <w:t xml:space="preserve">Flutter: </w:t>
      </w:r>
      <w:r>
        <w:t>Release build, version, collector guide.</w:t>
      </w:r>
    </w:p>
    <w:p>
      <w:r>
        <w:rPr>
          <w:b/>
        </w:rPr>
        <w:t xml:space="preserve">Backend: </w:t>
      </w:r>
      <w:r>
        <w:t>Docker deployment, migrations, API docs.</w:t>
      </w:r>
    </w:p>
    <w:p>
      <w:r>
        <w:rPr>
          <w:b/>
        </w:rPr>
        <w:t xml:space="preserve">Data: </w:t>
      </w:r>
      <w:r>
        <w:t>Data dictionary, protocol, export and backup guides.</w:t>
      </w:r>
    </w:p>
    <w:p>
      <w:r>
        <w:rPr>
          <w:b/>
        </w:rPr>
        <w:t xml:space="preserve">QA: </w:t>
      </w:r>
      <w:r>
        <w:t>Final regression and acceptance checklist.</w:t>
      </w:r>
    </w:p>
    <w:p>
      <w:pPr>
        <w:pStyle w:val="Heading2"/>
      </w:pPr>
      <w:r>
        <w:t>Completion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408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Clean install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Build/migrate/login/collect/sync/export from scratch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Docs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Fresh developer can reproduce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  <w:tr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Regression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All automated tests green</w:t>
            </w:r>
          </w:p>
        </w:tc>
        <w:tc>
          <w:tcPr>
            <w:tcW w:type="dxa" w:w="3408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Pass</w:t>
            </w:r>
          </w:p>
        </w:tc>
      </w:tr>
    </w:tbl>
    <w:p>
      <w:pPr>
        <w:pStyle w:val="Heading1"/>
      </w:pPr>
      <w:r>
        <w:t>10. Offline Sync Contract</w:t>
      </w:r>
    </w:p>
    <w:p>
      <w:pPr>
        <w:spacing w:after="100"/>
        <w:ind w:left="360"/>
      </w:pPr>
      <w:r>
        <w:rPr>
          <w:rFonts w:ascii="Consolas" w:hAnsi="Consolas"/>
          <w:color w:val="1B1E2A"/>
          <w:sz w:val="16"/>
        </w:rPr>
        <w:t>1. Write metadata to SQLite first.</w:t>
        <w:br/>
        <w:t>2. Save video locally.</w:t>
        <w:br/>
        <w:t>3. Add a sync_queue item.</w:t>
        <w:br/>
        <w:t>4. UI immediately shows LOCAL_ONLY/PENDING_SYNC.</w:t>
        <w:br/>
        <w:t>5. When online, push metadata.</w:t>
        <w:br/>
        <w:t>6. Upload video.</w:t>
        <w:br/>
        <w:t>7. Server validates file and checksum.</w:t>
        <w:br/>
        <w:t>8. Server acknowledges the client_id.</w:t>
        <w:br/>
        <w:t>9. Local state becomes SYNCED.</w:t>
        <w:br/>
        <w:t>10. Failed work remains queued with retry/error state.</w:t>
        <w:br/>
        <w:t>11. Retries reuse the same idempotency key.</w:t>
        <w:br/>
        <w:t>12. A retry must never create a duplicate recording.</w:t>
      </w:r>
    </w:p>
    <w:p>
      <w:pPr>
        <w:pStyle w:val="Heading1"/>
      </w:pPr>
      <w:r>
        <w:t>11. Dataset Export Structure</w:t>
      </w:r>
    </w:p>
    <w:p>
      <w:pPr>
        <w:spacing w:after="100"/>
        <w:ind w:left="360"/>
      </w:pPr>
      <w:r>
        <w:rPr>
          <w:rFonts w:ascii="Consolas" w:hAnsi="Consolas"/>
          <w:color w:val="1B1E2A"/>
          <w:sz w:val="16"/>
        </w:rPr>
        <w:t>SignBridge_Dataset_vX.Y/</w:t>
        <w:br/>
        <w:t>├── videos/</w:t>
        <w:br/>
        <w:t>│   ├── S001_HELLO_01.mp4</w:t>
        <w:br/>
        <w:t>│   └── ...</w:t>
        <w:br/>
        <w:t>├── metadata/</w:t>
        <w:br/>
        <w:t>│   ├── recordings.csv</w:t>
        <w:br/>
        <w:t>│   ├── recordings.json</w:t>
        <w:br/>
        <w:t>│   ├── signers.csv</w:t>
        <w:br/>
        <w:t>│   ├── signs.csv</w:t>
        <w:br/>
        <w:t>│   └── validations.csv</w:t>
        <w:br/>
        <w:t>├── manifest.json</w:t>
        <w:br/>
        <w:t>└── README.txt</w:t>
      </w:r>
    </w:p>
    <w:p>
      <w:r>
        <w:t>The manifest should record dataset version, creation time, recording count, sign/signer counts, protocol version and validation/inclusion policy.</w:t>
      </w:r>
    </w:p>
    <w:p>
      <w:pPr>
        <w:pStyle w:val="Heading1"/>
      </w:pPr>
      <w:r>
        <w:t>12. Repository Structure</w:t>
      </w:r>
    </w:p>
    <w:p>
      <w:pPr>
        <w:spacing w:after="100"/>
        <w:ind w:left="360"/>
      </w:pPr>
      <w:r>
        <w:rPr>
          <w:rFonts w:ascii="Consolas" w:hAnsi="Consolas"/>
          <w:color w:val="1B1E2A"/>
          <w:sz w:val="16"/>
        </w:rPr>
        <w:t>signbridge/</w:t>
        <w:br/>
        <w:t>├── mobile/</w:t>
        <w:br/>
        <w:t>│   ├── lib/</w:t>
        <w:br/>
        <w:t>│   │   ├── app/</w:t>
        <w:br/>
        <w:t>│   │   ├── core/</w:t>
        <w:br/>
        <w:t>│   │   └── features/</w:t>
        <w:br/>
        <w:t>│   │       ├── auth/</w:t>
        <w:br/>
        <w:t>│   │       ├── dashboard/</w:t>
        <w:br/>
        <w:t>│   │       ├── signers/</w:t>
        <w:br/>
        <w:t>│   │       ├── signs/</w:t>
        <w:br/>
        <w:t>│   │       ├── sessions/</w:t>
        <w:br/>
        <w:t>│   │       ├── recording/</w:t>
        <w:br/>
        <w:t>│   │       ├── review/</w:t>
        <w:br/>
        <w:t>│   │       ├── validation/</w:t>
        <w:br/>
        <w:t>│   │       ├── records/</w:t>
        <w:br/>
        <w:t>│   │       ├── coverage/</w:t>
        <w:br/>
        <w:t>│   │       ├── export/</w:t>
        <w:br/>
        <w:t>│   │       └── settings/</w:t>
        <w:br/>
        <w:t>│   ├── assets/branding/</w:t>
        <w:br/>
        <w:t>│   │   ├── signbridge_logo.png</w:t>
        <w:br/>
        <w:t>│   │   └── signbridge_mark.png</w:t>
        <w:br/>
        <w:t>│   └── test/</w:t>
        <w:br/>
        <w:t>├── backend/</w:t>
        <w:br/>
        <w:t>│   ├── app/</w:t>
        <w:br/>
        <w:t>│   │   ├── core/</w:t>
        <w:br/>
        <w:t>│   │   ├── models/</w:t>
        <w:br/>
        <w:t>│   │   ├── schemas/</w:t>
        <w:br/>
        <w:t>│   │   ├── repositories/</w:t>
        <w:br/>
        <w:t>│   │   ├── services/</w:t>
        <w:br/>
        <w:t>│   │   └── api/v1/</w:t>
        <w:br/>
        <w:t>│   ├── migrations/</w:t>
        <w:br/>
        <w:t>│   ├── tests/</w:t>
        <w:br/>
        <w:t>│   └── storage/</w:t>
        <w:br/>
        <w:t>├── docs/</w:t>
        <w:br/>
        <w:t>│   ├── collection_protocol_v1.md</w:t>
        <w:br/>
        <w:t>│   ├── data_dictionary.md</w:t>
        <w:br/>
        <w:t>│   ├── api.md</w:t>
        <w:br/>
        <w:t>│   ├── deployment.md</w:t>
        <w:br/>
        <w:t>│   ├── backup_restore.md</w:t>
        <w:br/>
        <w:t>│   └── test_plan.md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13. Test Pyramid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112"/>
            <w:vAlign w:val="center"/>
            <w:shd w:fill="1B1E2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 unit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Business rules, lifecycle, coverage, permissions, dataset inclusion.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Backend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Auth, CRUD, upload, review, validation, sync, export.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Database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Migrations, foreign keys, uniqueness and constraints.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Validators, state, filenames, sync queue.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widget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All major screens and form/status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Flutter 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Complete collection workflow.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Physical device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Camera, video storage, offline/restart/sync.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Unauthorized access, role escalation, malicious upload/path, size/type limits.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Performance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Pagination and representative video upload.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Recovery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Database + video restore with checksum verification.</w:t>
            </w:r>
          </w:p>
        </w:tc>
      </w:tr>
      <w:tr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Visual QA</w:t>
            </w:r>
          </w:p>
        </w:tc>
        <w:tc>
          <w:tcPr>
            <w:tcW w:type="dxa" w:w="5112"/>
            <w:vAlign w:val="center"/>
            <w:shd w:fill="F5F6F8"/>
          </w:tcPr>
          <w:p>
            <w:r/>
            <w:r>
              <w:rPr>
                <w:rFonts w:ascii="Aptos" w:hAnsi="Aptos"/>
                <w:b w:val="0"/>
                <w:color w:val="22252D"/>
                <w:sz w:val="16"/>
              </w:rPr>
              <w:t>Logo, colors, typography, touch targets, overflow and readability.</w:t>
            </w:r>
          </w:p>
        </w:tc>
      </w:tr>
    </w:tbl>
    <w:p>
      <w:pPr>
        <w:pStyle w:val="Heading1"/>
      </w:pPr>
      <w:r>
        <w:t>14. Definition of Done</w:t>
      </w:r>
    </w:p>
    <w:p>
      <w:pPr>
        <w:pStyle w:val="ListBullet"/>
        <w:spacing w:after="40"/>
      </w:pPr>
      <w:r>
        <w:t>A collector can log in and start a session.</w:t>
      </w:r>
    </w:p>
    <w:p>
      <w:pPr>
        <w:pStyle w:val="ListBullet"/>
        <w:spacing w:after="40"/>
      </w:pPr>
      <w:r>
        <w:t>A signer can be registered and consent recorded.</w:t>
      </w:r>
    </w:p>
    <w:p>
      <w:pPr>
        <w:pStyle w:val="ListBullet"/>
        <w:spacing w:after="40"/>
      </w:pPr>
      <w:r>
        <w:t>The exact approved 10 signs are available with target=10.</w:t>
      </w:r>
    </w:p>
    <w:p>
      <w:pPr>
        <w:pStyle w:val="ListBullet"/>
        <w:spacing w:after="40"/>
      </w:pPr>
      <w:r>
        <w:t>The exact ten repetition-keyed capture presets are enforced.</w:t>
      </w:r>
    </w:p>
    <w:p>
      <w:pPr>
        <w:pStyle w:val="ListBullet"/>
        <w:spacing w:after="40"/>
      </w:pPr>
      <w:r>
        <w:t>Lighting and background use the exact approved values.</w:t>
      </w:r>
    </w:p>
    <w:p>
      <w:pPr>
        <w:pStyle w:val="ListBullet"/>
        <w:spacing w:after="40"/>
      </w:pPr>
      <w:r>
        <w:t>Venue defaults to Makerere University / MUDSA.</w:t>
      </w:r>
    </w:p>
    <w:p>
      <w:pPr>
        <w:pStyle w:val="ListBullet"/>
        <w:spacing w:after="40"/>
      </w:pPr>
      <w:r>
        <w:t>Protocol v1 is stored on every session.</w:t>
      </w:r>
    </w:p>
    <w:p>
      <w:pPr>
        <w:pStyle w:val="ListBullet"/>
        <w:spacing w:after="40"/>
      </w:pPr>
      <w:r>
        <w:t>A complete recording can be created and saved offline.</w:t>
      </w:r>
    </w:p>
    <w:p>
      <w:pPr>
        <w:pStyle w:val="ListBullet"/>
        <w:spacing w:after="40"/>
      </w:pPr>
      <w:r>
        <w:t>Video and metadata remain linked by recording ID.</w:t>
      </w:r>
    </w:p>
    <w:p>
      <w:pPr>
        <w:pStyle w:val="ListBullet"/>
        <w:spacing w:after="40"/>
      </w:pPr>
      <w:r>
        <w:t>Technical quality and sign correctness are separate.</w:t>
      </w:r>
    </w:p>
    <w:p>
      <w:pPr>
        <w:pStyle w:val="ListBullet"/>
        <w:spacing w:after="40"/>
      </w:pPr>
      <w:r>
        <w:t>Incorrect/unclear records remain traceable.</w:t>
      </w:r>
    </w:p>
    <w:p>
      <w:pPr>
        <w:pStyle w:val="ListBullet"/>
        <w:spacing w:after="40"/>
      </w:pPr>
      <w:r>
        <w:t>Dashboard and coverage reflect actual data.</w:t>
      </w:r>
    </w:p>
    <w:p>
      <w:pPr>
        <w:pStyle w:val="ListBullet"/>
        <w:spacing w:after="40"/>
      </w:pPr>
      <w:r>
        <w:t>Offline synchronization is idempotent and retry-safe.</w:t>
      </w:r>
    </w:p>
    <w:p>
      <w:pPr>
        <w:pStyle w:val="ListBullet"/>
        <w:spacing w:after="40"/>
      </w:pPr>
      <w:r>
        <w:t>Video checksums verify integrity.</w:t>
      </w:r>
    </w:p>
    <w:p>
      <w:pPr>
        <w:pStyle w:val="ListBullet"/>
        <w:spacing w:after="40"/>
      </w:pPr>
      <w:r>
        <w:t>Dataset export contains videos, metadata, validations and manifest.</w:t>
      </w:r>
    </w:p>
    <w:p>
      <w:pPr>
        <w:pStyle w:val="ListBullet"/>
        <w:spacing w:after="40"/>
      </w:pPr>
      <w:r>
        <w:t>Dataset versions identify included recordings.</w:t>
      </w:r>
    </w:p>
    <w:p>
      <w:pPr>
        <w:pStyle w:val="ListBullet"/>
        <w:spacing w:after="40"/>
      </w:pPr>
      <w:r>
        <w:t>Audit logs record important actions.</w:t>
      </w:r>
    </w:p>
    <w:p>
      <w:pPr>
        <w:pStyle w:val="ListBullet"/>
        <w:spacing w:after="40"/>
      </w:pPr>
      <w:r>
        <w:t>Database and video backups restore successfully.</w:t>
      </w:r>
    </w:p>
    <w:p>
      <w:pPr>
        <w:pStyle w:val="ListBullet"/>
        <w:spacing w:after="40"/>
      </w:pPr>
      <w:r>
        <w:t>All automated tests and physical-device acceptance tests pass.</w:t>
      </w:r>
    </w:p>
    <w:p>
      <w:pPr>
        <w:pStyle w:val="ListBullet"/>
        <w:spacing w:after="40"/>
      </w:pPr>
      <w:r>
        <w:t>The final app uses the supplied SignBridge logo and locked brand palette.</w:t>
      </w:r>
    </w:p>
    <w:p>
      <w:pPr>
        <w:pStyle w:val="ListBullet"/>
        <w:spacing w:after="40"/>
      </w:pPr>
      <w:r>
        <w:t>A fresh developer can reproduce the system from the repository and documentation.</w:t>
      </w:r>
    </w:p>
    <w:p>
      <w:pPr>
        <w:pStyle w:val="Heading1"/>
      </w:pPr>
      <w:r>
        <w:t>15. Implementation Discipline</w:t>
      </w:r>
    </w:p>
    <w:p>
      <w:pPr>
        <w:spacing w:after="100"/>
        <w:ind w:left="360"/>
      </w:pPr>
      <w:r>
        <w:rPr>
          <w:rFonts w:ascii="Consolas" w:hAnsi="Consolas"/>
          <w:color w:val="1B1E2A"/>
          <w:sz w:val="16"/>
        </w:rPr>
        <w:t>FOR EACH PHASE:</w:t>
        <w:br/>
        <w:t>1. Freeze acceptance criteria.</w:t>
        <w:br/>
        <w:t>2. Update DB model/migration.</w:t>
        <w:br/>
        <w:t>3. Implement API/schema/service.</w:t>
        <w:br/>
        <w:t>4. Write backend tests immediately.</w:t>
        <w:br/>
        <w:t>5. Implement Flutter models/repository.</w:t>
        <w:br/>
        <w:t>6. Implement the UI.</w:t>
        <w:br/>
        <w:t>7. Connect UI to real local/API data.</w:t>
        <w:br/>
        <w:t>8. Write Flutter widget/integration tests.</w:t>
        <w:br/>
        <w:t>9. Run the phase end-to-end workflow.</w:t>
        <w:br/>
        <w:t>10. Run all previous regression tests.</w:t>
        <w:br/>
        <w:t>11. Capture evidence.</w:t>
        <w:br/>
        <w:t>12. Fix all blockers.</w:t>
        <w:br/>
        <w:t>13. Tag phase completion, e.g. phase-05-complete.</w:t>
        <w:br/>
        <w:br/>
        <w:t>NO "frontend first" and "backend later" split.</w:t>
        <w:br/>
        <w:t>Every phase is a working vertical slice.</w:t>
      </w:r>
    </w:p>
    <w:p>
      <w:pPr>
        <w:jc w:val="center"/>
      </w:pPr>
      <w:r>
        <w:rPr>
          <w:b/>
          <w:color w:val="2FA0A0"/>
          <w:sz w:val="26"/>
        </w:rPr>
        <w:t>SIGNBRIDGE  •  Different Hands • Same Voice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14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B1E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A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141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