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37A85" w14:textId="77777777" w:rsidR="0058049F" w:rsidRPr="0058049F" w:rsidRDefault="0058049F" w:rsidP="0058049F">
      <w:pPr>
        <w:jc w:val="center"/>
        <w:rPr>
          <w:b/>
          <w:bCs/>
          <w:sz w:val="32"/>
          <w:szCs w:val="32"/>
        </w:rPr>
      </w:pPr>
      <w:proofErr w:type="spellStart"/>
      <w:r w:rsidRPr="0058049F">
        <w:rPr>
          <w:b/>
          <w:bCs/>
          <w:sz w:val="32"/>
          <w:szCs w:val="32"/>
        </w:rPr>
        <w:t>CommCare</w:t>
      </w:r>
      <w:proofErr w:type="spellEnd"/>
      <w:r w:rsidRPr="0058049F">
        <w:rPr>
          <w:b/>
          <w:bCs/>
          <w:sz w:val="32"/>
          <w:szCs w:val="32"/>
        </w:rPr>
        <w:t xml:space="preserve"> Deployment Notes</w:t>
      </w:r>
    </w:p>
    <w:p w14:paraId="10E01E21" w14:textId="77777777" w:rsidR="0058049F" w:rsidRPr="0058049F" w:rsidRDefault="0058049F" w:rsidP="0058049F">
      <w:pPr>
        <w:jc w:val="center"/>
        <w:rPr>
          <w:b/>
          <w:bCs/>
        </w:rPr>
      </w:pPr>
    </w:p>
    <w:p w14:paraId="00F09B5A" w14:textId="77777777" w:rsidR="0058049F" w:rsidRPr="0058049F" w:rsidRDefault="0058049F" w:rsidP="0058049F">
      <w:pPr>
        <w:jc w:val="center"/>
        <w:rPr>
          <w:b/>
          <w:bCs/>
        </w:rPr>
      </w:pPr>
      <w:r w:rsidRPr="0058049F">
        <w:rPr>
          <w:b/>
          <w:bCs/>
        </w:rPr>
        <w:t>Project Title:</w:t>
      </w:r>
    </w:p>
    <w:p w14:paraId="29848A7D" w14:textId="77777777" w:rsidR="0058049F" w:rsidRPr="0058049F" w:rsidRDefault="0058049F" w:rsidP="0058049F">
      <w:pPr>
        <w:jc w:val="center"/>
        <w:rPr>
          <w:b/>
          <w:bCs/>
        </w:rPr>
      </w:pPr>
      <w:r w:rsidRPr="0058049F">
        <w:rPr>
          <w:b/>
          <w:bCs/>
        </w:rPr>
        <w:t xml:space="preserve">TVET </w:t>
      </w:r>
      <w:proofErr w:type="spellStart"/>
      <w:r w:rsidRPr="0058049F">
        <w:rPr>
          <w:b/>
          <w:bCs/>
        </w:rPr>
        <w:t>Programme</w:t>
      </w:r>
      <w:proofErr w:type="spellEnd"/>
      <w:r w:rsidRPr="0058049F">
        <w:rPr>
          <w:b/>
          <w:bCs/>
        </w:rPr>
        <w:t xml:space="preserve"> Impact Assessment</w:t>
      </w:r>
    </w:p>
    <w:p w14:paraId="5CC19921" w14:textId="77777777" w:rsidR="0058049F" w:rsidRDefault="0058049F" w:rsidP="0058049F"/>
    <w:p w14:paraId="0A1C636A" w14:textId="77777777" w:rsidR="0058049F" w:rsidRDefault="0058049F" w:rsidP="0058049F">
      <w:r>
        <w:t>Purpose</w:t>
      </w:r>
    </w:p>
    <w:p w14:paraId="7E1EA22F" w14:textId="77777777" w:rsidR="0058049F" w:rsidRDefault="0058049F" w:rsidP="0058049F">
      <w:proofErr w:type="spellStart"/>
      <w:r>
        <w:t>CommCare</w:t>
      </w:r>
      <w:proofErr w:type="spellEnd"/>
      <w:r>
        <w:t xml:space="preserve"> was configured as an alternative mobile data collection platform to demonstrate the use of digital tools for field data collection within Monitoring and Evaluation (M&amp;E) activities.</w:t>
      </w:r>
    </w:p>
    <w:p w14:paraId="7840EC9E" w14:textId="77777777" w:rsidR="0058049F" w:rsidRDefault="0058049F" w:rsidP="0058049F"/>
    <w:p w14:paraId="6DC259DD" w14:textId="77777777" w:rsidR="0058049F" w:rsidRDefault="0058049F" w:rsidP="0058049F">
      <w:r>
        <w:t>Implementation Summary</w:t>
      </w:r>
    </w:p>
    <w:p w14:paraId="53FE65DA" w14:textId="77777777" w:rsidR="0058049F" w:rsidRDefault="0058049F" w:rsidP="0058049F">
      <w:r>
        <w:t xml:space="preserve">• Created a </w:t>
      </w:r>
      <w:proofErr w:type="spellStart"/>
      <w:r>
        <w:t>CommCare</w:t>
      </w:r>
      <w:proofErr w:type="spellEnd"/>
      <w:r>
        <w:t xml:space="preserve"> application.</w:t>
      </w:r>
    </w:p>
    <w:p w14:paraId="61962BB1" w14:textId="77777777" w:rsidR="0058049F" w:rsidRDefault="0058049F" w:rsidP="0058049F">
      <w:r>
        <w:t>• Configured project settings.</w:t>
      </w:r>
    </w:p>
    <w:p w14:paraId="59171ACA" w14:textId="77777777" w:rsidR="0058049F" w:rsidRDefault="0058049F" w:rsidP="0058049F">
      <w:r>
        <w:t>• Designed digital forms for participant data collection.</w:t>
      </w:r>
    </w:p>
    <w:p w14:paraId="666B8A07" w14:textId="77777777" w:rsidR="0058049F" w:rsidRDefault="0058049F" w:rsidP="0058049F">
      <w:r>
        <w:t>• Tested navigation and data entry workflow.</w:t>
      </w:r>
    </w:p>
    <w:p w14:paraId="469B15CB" w14:textId="77777777" w:rsidR="0058049F" w:rsidRDefault="0058049F" w:rsidP="0058049F">
      <w:r>
        <w:t>• Verified successful deployment and application functionality.</w:t>
      </w:r>
    </w:p>
    <w:p w14:paraId="469FF220" w14:textId="77777777" w:rsidR="0058049F" w:rsidRDefault="0058049F" w:rsidP="0058049F"/>
    <w:p w14:paraId="01188641" w14:textId="77777777" w:rsidR="0058049F" w:rsidRDefault="0058049F" w:rsidP="0058049F">
      <w:r>
        <w:t>Outcome</w:t>
      </w:r>
    </w:p>
    <w:p w14:paraId="24E309D0" w14:textId="77777777" w:rsidR="0058049F" w:rsidRDefault="0058049F" w:rsidP="0058049F">
      <w:r>
        <w:t xml:space="preserve">The </w:t>
      </w:r>
      <w:proofErr w:type="spellStart"/>
      <w:r>
        <w:t>CommCare</w:t>
      </w:r>
      <w:proofErr w:type="spellEnd"/>
      <w:r>
        <w:t xml:space="preserve"> application demonstrated how mobile-based data collection can improve consistency, reduce data entry errors, and support efficient </w:t>
      </w:r>
      <w:proofErr w:type="spellStart"/>
      <w:r>
        <w:t>programme</w:t>
      </w:r>
      <w:proofErr w:type="spellEnd"/>
      <w:r>
        <w:t xml:space="preserve"> monitoring.</w:t>
      </w:r>
    </w:p>
    <w:p w14:paraId="34FC2BC2" w14:textId="77777777" w:rsidR="0058049F" w:rsidRDefault="0058049F" w:rsidP="0058049F"/>
    <w:p w14:paraId="4927837C" w14:textId="77777777" w:rsidR="0058049F" w:rsidRDefault="0058049F" w:rsidP="0058049F">
      <w:r>
        <w:t>Prepared by:</w:t>
      </w:r>
    </w:p>
    <w:p w14:paraId="0BEC119E" w14:textId="77777777" w:rsidR="0058049F" w:rsidRDefault="0058049F" w:rsidP="0058049F">
      <w:r>
        <w:t>Umar Musa Isah</w:t>
      </w:r>
    </w:p>
    <w:p w14:paraId="7A6C82DB" w14:textId="77777777" w:rsidR="0058049F" w:rsidRDefault="0058049F" w:rsidP="0058049F"/>
    <w:p w14:paraId="2FE50F0F" w14:textId="77777777" w:rsidR="0058049F" w:rsidRDefault="0058049F" w:rsidP="0058049F">
      <w:r>
        <w:t>Date:</w:t>
      </w:r>
    </w:p>
    <w:p w14:paraId="03786A9B" w14:textId="14A0C2D2" w:rsidR="00763206" w:rsidRDefault="0058049F" w:rsidP="0058049F">
      <w:r>
        <w:t>August</w:t>
      </w:r>
      <w:r>
        <w:t xml:space="preserve"> 2026</w:t>
      </w:r>
    </w:p>
    <w:sectPr w:rsidR="0076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9F"/>
    <w:rsid w:val="0058049F"/>
    <w:rsid w:val="00694245"/>
    <w:rsid w:val="00763206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EB0C"/>
  <w15:chartTrackingRefBased/>
  <w15:docId w15:val="{F98C6C50-02F3-4189-A553-76F56AE4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1</cp:revision>
  <dcterms:created xsi:type="dcterms:W3CDTF">2026-07-31T14:15:00Z</dcterms:created>
  <dcterms:modified xsi:type="dcterms:W3CDTF">2026-07-31T14:16:00Z</dcterms:modified>
</cp:coreProperties>
</file>