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C6EB6" w14:textId="06BFDC97" w:rsidR="00F06F31" w:rsidRPr="00403DF3" w:rsidRDefault="00F06F31" w:rsidP="00403DF3">
      <w:pPr>
        <w:pStyle w:val="a3"/>
        <w:spacing w:after="0" w:line="276" w:lineRule="auto"/>
        <w:ind w:left="0" w:right="-1"/>
        <w:contextualSpacing/>
        <w:rPr>
          <w:sz w:val="52"/>
          <w:szCs w:val="52"/>
        </w:rPr>
      </w:pPr>
      <w:r w:rsidRPr="00403DF3">
        <w:rPr>
          <w:sz w:val="52"/>
          <w:szCs w:val="52"/>
        </w:rPr>
        <w:t>QALATİYALILARA MƏKTUB</w:t>
      </w:r>
    </w:p>
    <w:p w14:paraId="63500492" w14:textId="77777777" w:rsidR="00F06F31" w:rsidRPr="00403DF3" w:rsidRDefault="00F06F31" w:rsidP="00403DF3">
      <w:pPr>
        <w:pStyle w:val="1"/>
      </w:pPr>
      <w:r w:rsidRPr="00403DF3">
        <w:t xml:space="preserve">QALATİYALILARA MƏKTUBA GİRİŞ </w:t>
      </w:r>
    </w:p>
    <w:p w14:paraId="0FCC47AF" w14:textId="77777777" w:rsidR="00F06F31" w:rsidRPr="00403DF3" w:rsidRDefault="00F06F31" w:rsidP="00403DF3">
      <w:pPr>
        <w:pStyle w:val="3"/>
        <w:spacing w:line="276" w:lineRule="auto"/>
        <w:ind w:left="0" w:right="-1"/>
      </w:pPr>
      <w:r w:rsidRPr="00403DF3">
        <w:t>Paul tənqid atəşi altındadır</w:t>
      </w:r>
    </w:p>
    <w:p w14:paraId="2AE6B49B"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Kimsə Qalatiyalılara məktubu bacarıqlı qılıncoynadanın əlində tutduğu parıldayan qılıncla müqayisə etmişdir. Həm Paulun özü, həm də təbliğ etdiyi Müjdə tənqid atəşi altında idi. Əgər bu tənqid üstünlük təşkil etsəydi, məsihçilik yəhudiliyin məzhəblərindən birinə çevrilə və lütf işi deyil, birbaşa sünnətdən və Musanın Qanununa riayət etməkdən asılı vəziyyətə düşə bilərdi. Əgər Paulun rəqibləri qalib gəlsəydi və Müjdə yəhudilərdə qalsaydı, biz heç vaxt Məsihin məhəbbətində xoşbəxtlik tapa bilməzdik. Bunu təsəvvür etmək belə qorxuncdur.</w:t>
      </w:r>
    </w:p>
    <w:p w14:paraId="6FAB6257" w14:textId="77777777" w:rsidR="00F06F31" w:rsidRPr="00403DF3" w:rsidRDefault="00F06F31" w:rsidP="00403DF3">
      <w:pPr>
        <w:spacing w:after="0" w:line="276" w:lineRule="auto"/>
        <w:ind w:right="-1" w:firstLine="567"/>
        <w:contextualSpacing/>
        <w:jc w:val="both"/>
        <w:rPr>
          <w:rFonts w:ascii="Times New Roman" w:hAnsi="Times New Roman" w:cs="Times New Roman"/>
          <w:b/>
          <w:bCs/>
          <w:i/>
          <w:iCs/>
          <w:sz w:val="24"/>
          <w:szCs w:val="24"/>
          <w:lang w:val="az-Latn-AZ"/>
        </w:rPr>
      </w:pPr>
    </w:p>
    <w:p w14:paraId="1CE8A11D" w14:textId="77777777" w:rsidR="00F06F31" w:rsidRPr="00403DF3" w:rsidRDefault="00F06F31" w:rsidP="00403DF3">
      <w:pPr>
        <w:pStyle w:val="3"/>
        <w:spacing w:line="276" w:lineRule="auto"/>
        <w:ind w:left="0" w:right="-1"/>
      </w:pPr>
      <w:r w:rsidRPr="00403DF3">
        <w:t>Paulun həvariliyinin tənqidi</w:t>
      </w:r>
    </w:p>
    <w:p w14:paraId="2379929B"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kimi güclü şəxsiyyətə və güclü xarakterə malik bir insanın heç bir rəqibinin olmamasını, belə bir dini inqilabı həyata keçirən şəxsə heç bir hücumun olmamasını təsəvvür etmək çətindir. İlk hücumlar Paulun həvariliyinə qarşı yönəlmişdi. Çoxları onun heç də həvari olmadığını bəyan edirdi. </w:t>
      </w:r>
    </w:p>
    <w:p w14:paraId="09F9F936" w14:textId="6CAC7BF3"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Onlar öz baxışlarında haqlı görünürdülər. </w:t>
      </w:r>
      <w:r w:rsidRPr="00403DF3">
        <w:rPr>
          <w:rFonts w:ascii="Times New Roman" w:hAnsi="Times New Roman" w:cs="Times New Roman"/>
          <w:i/>
          <w:iCs/>
          <w:sz w:val="24"/>
          <w:szCs w:val="24"/>
          <w:lang w:val="az-Latn-AZ"/>
        </w:rPr>
        <w:t>Həvarilərin işləri 1:21-22</w:t>
      </w:r>
      <w:r w:rsidRPr="00403DF3">
        <w:rPr>
          <w:rFonts w:ascii="Times New Roman" w:hAnsi="Times New Roman" w:cs="Times New Roman"/>
          <w:sz w:val="24"/>
          <w:szCs w:val="24"/>
          <w:lang w:val="az-Latn-AZ"/>
        </w:rPr>
        <w:t xml:space="preserve">-də həvarinin tərifi verilir. Xain Yəhuda İskaryot intihar etmişdi və həvarilər arasında boş yeri doldurmaq lazım idi. Onlar həvarilər qrupunun üzvü olmaq üçün seçilməli olan şəxsi belə təyin etdilər: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Yəhyanın vəftizindən başlayaraq Rəbb İsanın göyə qaldırıldığı günə qədər yanımızdakılardan bir kişi Onun dirilməsinə bizimlə birgə şahid olmalıdır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Həvari olmaq üçün ilk növbədə İsa Məsihin yer üzündəki həyatı boyu Onunla yaxın münasibətdə olmaq və Onun dirilməsinin şahidi olmaq lazım idi. Paul isə bu tələblərə, ümumiyyətlə, cavab vermirdi. Bundan əlavə, o, bir qədər əvvəl İmanlı Cəmiyyətinin qatı təqibçisi idi. </w:t>
      </w:r>
    </w:p>
    <w:p w14:paraId="55DA493C" w14:textId="29D7C072"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Məktubunun birinci ayəsində Paul bu ittihama cavab verir. O, iddia edir ki, həvariliyə insanlar tərəfindən və ya insanlar vasitəsilə seçilməyib, Allahın Özü tərəfindən xidmətə çağırılıb. Digərləri ilk həvarilər seçilərkən müəyyən tələblərə cavab vermiş ola bilər. Onun isə buna xüsusi haqqı var idi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o, Dəməşqə gedən yolda şəxsən İsa Məsihlə görüşmüşdü. </w:t>
      </w:r>
    </w:p>
    <w:p w14:paraId="32385A9D" w14:textId="77777777" w:rsidR="00F06F31" w:rsidRPr="00403DF3" w:rsidRDefault="00F06F31" w:rsidP="00403DF3">
      <w:pPr>
        <w:spacing w:after="0" w:line="276" w:lineRule="auto"/>
        <w:ind w:right="-1" w:firstLine="567"/>
        <w:contextualSpacing/>
        <w:jc w:val="both"/>
        <w:rPr>
          <w:rFonts w:ascii="Times New Roman" w:hAnsi="Times New Roman" w:cs="Times New Roman"/>
          <w:b/>
          <w:bCs/>
          <w:i/>
          <w:iCs/>
          <w:sz w:val="24"/>
          <w:szCs w:val="24"/>
          <w:lang w:val="az-Latn-AZ"/>
        </w:rPr>
      </w:pPr>
    </w:p>
    <w:p w14:paraId="36F90E61" w14:textId="77777777" w:rsidR="00F06F31" w:rsidRPr="00403DF3" w:rsidRDefault="00F06F31" w:rsidP="00403DF3">
      <w:pPr>
        <w:pStyle w:val="3"/>
        <w:spacing w:line="276" w:lineRule="auto"/>
        <w:ind w:left="0" w:right="-1"/>
      </w:pPr>
      <w:r w:rsidRPr="00403DF3">
        <w:t>Sərbəstlik və razılıq</w:t>
      </w:r>
    </w:p>
    <w:p w14:paraId="0BA974CF"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daha sonra bəyan edir ki, onun təbliğ etdiyi Müjdəni insanlardan almayıb. Məhz buna görə o, </w:t>
      </w:r>
      <w:r w:rsidRPr="00403DF3">
        <w:rPr>
          <w:rFonts w:ascii="Times New Roman" w:hAnsi="Times New Roman" w:cs="Times New Roman"/>
          <w:i/>
          <w:iCs/>
          <w:sz w:val="24"/>
          <w:szCs w:val="24"/>
          <w:lang w:val="az-Latn-AZ"/>
        </w:rPr>
        <w:t xml:space="preserve">1 </w:t>
      </w:r>
      <w:r w:rsidRPr="00403DF3">
        <w:rPr>
          <w:rFonts w:ascii="Times New Roman" w:hAnsi="Times New Roman" w:cs="Times New Roman"/>
          <w:sz w:val="24"/>
          <w:szCs w:val="24"/>
          <w:lang w:val="az-Latn-AZ"/>
        </w:rPr>
        <w:t>və</w:t>
      </w:r>
      <w:r w:rsidRPr="00403DF3">
        <w:rPr>
          <w:rFonts w:ascii="Times New Roman" w:hAnsi="Times New Roman" w:cs="Times New Roman"/>
          <w:i/>
          <w:iCs/>
          <w:sz w:val="24"/>
          <w:szCs w:val="24"/>
          <w:lang w:val="az-Latn-AZ"/>
        </w:rPr>
        <w:t xml:space="preserve"> 2-ci fəsillərdə</w:t>
      </w:r>
      <w:r w:rsidRPr="00403DF3">
        <w:rPr>
          <w:rFonts w:ascii="Times New Roman" w:hAnsi="Times New Roman" w:cs="Times New Roman"/>
          <w:sz w:val="24"/>
          <w:szCs w:val="24"/>
          <w:lang w:val="az-Latn-AZ"/>
        </w:rPr>
        <w:t xml:space="preserve"> Yerusəlimə səfərlərini belə təfərrüatlı şəkildə təsvir edir. Paul israrla deyir ki, təbliğ etdiyi Müjdəni ikinci əldən deyil, birbaşa İsa Məsihin Özündən alıb. Paul anarxist deyildi. O, daha sonra qeyd edir ki, Xoş Xəbəri insanlardan almasa da, İmanlı Cəmiyyətinin rəhbərləri tərəfindən tam qəbul edilib (</w:t>
      </w:r>
      <w:r w:rsidRPr="00403DF3">
        <w:rPr>
          <w:rFonts w:ascii="Times New Roman" w:hAnsi="Times New Roman" w:cs="Times New Roman"/>
          <w:i/>
          <w:iCs/>
          <w:sz w:val="24"/>
          <w:szCs w:val="24"/>
          <w:lang w:val="az-Latn-AZ"/>
        </w:rPr>
        <w:t>2:6-10</w:t>
      </w:r>
      <w:r w:rsidRPr="00403DF3">
        <w:rPr>
          <w:rFonts w:ascii="Times New Roman" w:hAnsi="Times New Roman" w:cs="Times New Roman"/>
          <w:sz w:val="24"/>
          <w:szCs w:val="24"/>
          <w:lang w:val="az-Latn-AZ"/>
        </w:rPr>
        <w:t>). O, təbliğ etdiyi Müjdəni birbaşa Allahdan almışdı və bu, İmanlı Cəmiyyətinin təməlinə uyğun idi.</w:t>
      </w:r>
    </w:p>
    <w:p w14:paraId="7EF2ED4E" w14:textId="77777777" w:rsidR="00F06F31" w:rsidRPr="00403DF3" w:rsidRDefault="00F06F31" w:rsidP="00403DF3">
      <w:pPr>
        <w:spacing w:after="0" w:line="276" w:lineRule="auto"/>
        <w:ind w:right="-1" w:firstLine="567"/>
        <w:contextualSpacing/>
        <w:jc w:val="both"/>
        <w:rPr>
          <w:rFonts w:ascii="Times New Roman" w:hAnsi="Times New Roman" w:cs="Times New Roman"/>
          <w:b/>
          <w:bCs/>
          <w:i/>
          <w:iCs/>
          <w:sz w:val="24"/>
          <w:szCs w:val="24"/>
          <w:lang w:val="az-Latn-AZ"/>
        </w:rPr>
      </w:pPr>
    </w:p>
    <w:p w14:paraId="4886CDCF" w14:textId="77777777" w:rsidR="00F06F31" w:rsidRPr="00403DF3" w:rsidRDefault="00F06F31" w:rsidP="00403DF3">
      <w:pPr>
        <w:pStyle w:val="3"/>
        <w:spacing w:line="276" w:lineRule="auto"/>
        <w:ind w:left="0" w:right="-1"/>
      </w:pPr>
      <w:r w:rsidRPr="00403DF3">
        <w:t xml:space="preserve">Yəhudilər </w:t>
      </w:r>
    </w:p>
    <w:p w14:paraId="4239E7EA" w14:textId="77777777" w:rsidR="001C76B4"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Nəinki Paul, hətta onun təbliğ etdiyi Müjdə də tənqid atəşi altında idi. Bu mübarizə və döyüş qaçılmaz idi. Məsihi qəbul edən, lakin Allahın vədlərinin və ənamlarının yalnız yəhudilərə verildiyinə və heç bir bütpərəstin onlara şərik ola bilməyəcəyinə inanan yəhudilər çox idi. Belə qənaət müəyyən dərəcədə təbii idi. Çünki yəhudilər arasında seçilmiş xalqın ideyası ilə yaşamağa davam edənlər çox idi. Onlar küfr dolu sözlər söyləyə bilərdilər:</w:t>
      </w:r>
    </w:p>
    <w:p w14:paraId="76925D6E" w14:textId="044766A8"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68173FFE" w14:textId="40D3B7D0" w:rsidR="00F06F31" w:rsidRPr="00403DF3" w:rsidRDefault="007D4D28" w:rsidP="00403DF3">
      <w:pPr>
        <w:spacing w:after="0"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Allah yaratdığı bütün millətlərdən yalnız İsraili sevir</w:t>
      </w: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 xml:space="preserve">; </w:t>
      </w:r>
    </w:p>
    <w:p w14:paraId="5EFED700" w14:textId="4058DF26" w:rsidR="00F06F31" w:rsidRPr="00403DF3" w:rsidRDefault="007D4D28" w:rsidP="00403DF3">
      <w:pPr>
        <w:spacing w:after="0"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lastRenderedPageBreak/>
        <w:t>«</w:t>
      </w:r>
      <w:r w:rsidR="00F06F31" w:rsidRPr="00403DF3">
        <w:rPr>
          <w:rFonts w:ascii="Times New Roman" w:hAnsi="Times New Roman" w:cs="Times New Roman"/>
          <w:sz w:val="24"/>
          <w:szCs w:val="24"/>
          <w:lang w:val="az-Latn-AZ"/>
        </w:rPr>
        <w:t>Allah İsraili bir standartla, başqa millətləri isə başqa bir standartla mühakimə edəcək</w:t>
      </w: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 xml:space="preserve">; </w:t>
      </w:r>
    </w:p>
    <w:p w14:paraId="718B1222" w14:textId="3718E8A7" w:rsidR="00F06F31" w:rsidRPr="00403DF3" w:rsidRDefault="007D4D28" w:rsidP="00403DF3">
      <w:pPr>
        <w:spacing w:after="0"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Ən yaxşı ilanları məhv edin, ən yaxşı bütpərəstləri öldürün</w:t>
      </w: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w:t>
      </w:r>
    </w:p>
    <w:p w14:paraId="7F439B35" w14:textId="567163F5" w:rsidR="00F06F31" w:rsidRPr="00403DF3" w:rsidRDefault="007D4D28" w:rsidP="00403DF3">
      <w:pPr>
        <w:spacing w:after="0"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Allah bütpərəstləri cəhənnəmin odunu olmaq üçün yaratmışdır</w:t>
      </w:r>
      <w:r>
        <w:rPr>
          <w:rFonts w:ascii="Times New Roman" w:hAnsi="Times New Roman" w:cs="Times New Roman"/>
          <w:sz w:val="24"/>
          <w:szCs w:val="24"/>
          <w:lang w:val="az-Latn-AZ"/>
        </w:rPr>
        <w:t>»</w:t>
      </w:r>
      <w:r w:rsidR="00F06F31" w:rsidRPr="00403DF3">
        <w:rPr>
          <w:rFonts w:ascii="Times New Roman" w:hAnsi="Times New Roman" w:cs="Times New Roman"/>
          <w:sz w:val="24"/>
          <w:szCs w:val="24"/>
          <w:lang w:val="az-Latn-AZ"/>
        </w:rPr>
        <w:t xml:space="preserve">. </w:t>
      </w:r>
    </w:p>
    <w:p w14:paraId="5FA64001"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p>
    <w:p w14:paraId="07F25B08"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Bu yanaşma başqa bir bütpərəstin doğulmasına kömək etməmək üçün hətta doğuşda olan bütpərəst qadına kömək etməyi qadağan edirdi. Belə bir yəhudi Paulun mənfur bütpərəstlərə Müjdəni təbliğ etdiyini eşidəndə dəhşətə gəlir və qəzəblənirdi.</w:t>
      </w:r>
    </w:p>
    <w:p w14:paraId="779AEE43"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0DB36E90" w14:textId="77777777" w:rsidR="00F06F31" w:rsidRPr="00403DF3" w:rsidRDefault="00F06F31" w:rsidP="00403DF3">
      <w:pPr>
        <w:pStyle w:val="3"/>
        <w:spacing w:after="0" w:line="276" w:lineRule="auto"/>
        <w:ind w:left="0" w:right="-1"/>
        <w:contextualSpacing/>
      </w:pPr>
      <w:r w:rsidRPr="00403DF3">
        <w:t>Qanun</w:t>
      </w:r>
    </w:p>
    <w:p w14:paraId="37A54548"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Amma bu vəziyyətdən çıxış yolu var idi. Yəhudi məsihçilər deyirdilər ki, əgər bütpərəst məsihçi olmaq istəyirdisə, əvvəlcə </w:t>
      </w:r>
      <w:r w:rsidRPr="00403DF3">
        <w:rPr>
          <w:rFonts w:ascii="Times New Roman" w:hAnsi="Times New Roman" w:cs="Times New Roman"/>
          <w:i/>
          <w:iCs/>
          <w:sz w:val="24"/>
          <w:szCs w:val="24"/>
          <w:lang w:val="az-Latn-AZ"/>
        </w:rPr>
        <w:t>yəhudi olmalıdır</w:t>
      </w:r>
      <w:r w:rsidRPr="00403DF3">
        <w:rPr>
          <w:rFonts w:ascii="Times New Roman" w:hAnsi="Times New Roman" w:cs="Times New Roman"/>
          <w:sz w:val="24"/>
          <w:szCs w:val="24"/>
          <w:lang w:val="az-Latn-AZ"/>
        </w:rPr>
        <w:t xml:space="preserve">. Bu isə o demək idi ki, o, sünnət olunmalı və Qanunun bütün yükünü öz üzərinə götürməli idi. Paul isə bunun məsihçiliyin ruhuna tamamilə zidd olduğunu öyrədirdi. Çünki belə olan halda, insanın xilası Qanuna riayət etmək qabiliyyətindən asılı olacaq və insan buna öz gücünə nail ola biləcəkdi, halbuki Paulun verdiyi təlimə görə insanın xilası yalnız </w:t>
      </w:r>
      <w:r w:rsidRPr="00403DF3">
        <w:rPr>
          <w:rFonts w:ascii="Times New Roman" w:hAnsi="Times New Roman" w:cs="Times New Roman"/>
          <w:i/>
          <w:iCs/>
          <w:sz w:val="24"/>
          <w:szCs w:val="24"/>
          <w:lang w:val="az-Latn-AZ"/>
        </w:rPr>
        <w:t>Allahın lütfündən</w:t>
      </w:r>
      <w:r w:rsidRPr="00403DF3">
        <w:rPr>
          <w:rFonts w:ascii="Times New Roman" w:hAnsi="Times New Roman" w:cs="Times New Roman"/>
          <w:sz w:val="24"/>
          <w:szCs w:val="24"/>
          <w:lang w:val="az-Latn-AZ"/>
        </w:rPr>
        <w:t xml:space="preserve"> asılı idi. O inanırdı ki, heç kim Allahın lütfünü qazana bilməz. İnsan ancaq İsa Məsihə inanmaqla və Onun mərhəmətinə güvənməklə Allahın ona təklif etdiyi məhəbbəti qəbul edə bilər. </w:t>
      </w:r>
    </w:p>
    <w:p w14:paraId="5A5FB31F" w14:textId="4930A0B4"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Yəhudi Allahın hüzuruna bu sözlərlə gələrdi: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Bax! Bu mənim sünnətim. Bu da mənim əməllərim. Mənə layiq olduğum xilası ver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 isə deyərdi: </w:t>
      </w:r>
    </w:p>
    <w:p w14:paraId="24678F8B"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p>
    <w:p w14:paraId="33FA94D3"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Bəli, mən xilas oldum!</w:t>
      </w:r>
    </w:p>
    <w:p w14:paraId="2F2C2783"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Nə əməllərimlə, nə insan müdrikliyi ilə,</w:t>
      </w:r>
    </w:p>
    <w:p w14:paraId="4BF4A3A8"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Nə ağlımla, nə danaların qurbanı ilə, </w:t>
      </w:r>
    </w:p>
    <w:p w14:paraId="0337406C"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Nə təqdimlərlə, nə fani qızılla, </w:t>
      </w:r>
    </w:p>
    <w:p w14:paraId="79AF2149"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Nə də gümüşlə xilas oldum. </w:t>
      </w:r>
    </w:p>
    <w:p w14:paraId="4E9CD43F"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Məni Məsihin sonsuz məhəbbəti </w:t>
      </w:r>
    </w:p>
    <w:p w14:paraId="718766DA"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Həyat verən gücü xilas etdi. </w:t>
      </w:r>
    </w:p>
    <w:p w14:paraId="72819D99"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Çarmıxdan axıdılan günahsız,</w:t>
      </w:r>
    </w:p>
    <w:p w14:paraId="7187DFB4"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Pak Qanı ilə xilas edildim. </w:t>
      </w:r>
    </w:p>
    <w:p w14:paraId="049DF69A"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Bəli, xilas oldum! Qoy aslan nərildəsin, </w:t>
      </w:r>
    </w:p>
    <w:p w14:paraId="3B0A2F50"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Qanunun ölüm hökmü pıçıldasın, </w:t>
      </w:r>
    </w:p>
    <w:p w14:paraId="10C5E0D7"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Qoy imansızlığın zülməti işgəncə versin, </w:t>
      </w:r>
    </w:p>
    <w:p w14:paraId="124F443E" w14:textId="77777777" w:rsidR="00F06F31" w:rsidRPr="00987A1F" w:rsidRDefault="00F06F31" w:rsidP="00403DF3">
      <w:pPr>
        <w:spacing w:after="0" w:line="276" w:lineRule="auto"/>
        <w:ind w:right="-1" w:firstLine="567"/>
        <w:contextualSpacing/>
        <w:jc w:val="both"/>
        <w:rPr>
          <w:rFonts w:ascii="Times New Roman" w:hAnsi="Times New Roman" w:cs="Times New Roman"/>
          <w:lang w:val="az-Latn-AZ"/>
        </w:rPr>
      </w:pPr>
      <w:r w:rsidRPr="00987A1F">
        <w:rPr>
          <w:rFonts w:ascii="Times New Roman" w:hAnsi="Times New Roman" w:cs="Times New Roman"/>
          <w:lang w:val="az-Latn-AZ"/>
        </w:rPr>
        <w:t xml:space="preserve">Mən qorxmuram! Çünki bilirəm, xilas olmuşam! </w:t>
      </w:r>
    </w:p>
    <w:p w14:paraId="05F9B17B"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p>
    <w:p w14:paraId="571A5C93" w14:textId="4972CB61"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Paula görə, ən vacib şey insanın Allah üçün nə edə biləcəyi deyil, Allahın onun üçün etdikləri idi.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Ancaq xalqımızın ən böyük mirası Tanrının Musa peyğəmbərə verdiyi Qanundur. Bütün həyatımız ona əsaslanır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deyə yəhudilər etiraz edirdilər. Paul isə buna belə cavab verirdi: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Bir dəqiqə, bəs xalqımızın atası kimdir? Allah kimə ən böyük vədlər verib?</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Buna təbii olaraq, yalnız bir cavab ola bilərdi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İbrahim. Paul davam edir: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Onda atamız İbrahim Allahın lütfünü necə qazana bildi?</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O, Qanuna riayət etməklə bunu qazanmadı, çünki Musaya Qanun verilməzdən 430 il əvvəl yaşamışdı. </w:t>
      </w:r>
      <w:r w:rsidRPr="00403DF3">
        <w:rPr>
          <w:rFonts w:ascii="Times New Roman" w:hAnsi="Times New Roman" w:cs="Times New Roman"/>
          <w:i/>
          <w:iCs/>
          <w:sz w:val="24"/>
          <w:szCs w:val="24"/>
          <w:lang w:val="az-Latn-AZ"/>
        </w:rPr>
        <w:t>O, Allahın lütfünə imanla nail olmuşdu</w:t>
      </w:r>
      <w:r w:rsidRPr="00403DF3">
        <w:rPr>
          <w:rFonts w:ascii="Times New Roman" w:hAnsi="Times New Roman" w:cs="Times New Roman"/>
          <w:sz w:val="24"/>
          <w:szCs w:val="24"/>
          <w:lang w:val="az-Latn-AZ"/>
        </w:rPr>
        <w:t>. Allah ona öz xalqını və torpağını tərk etmək əmrini verəndə, İbrahim Onun sözünə güvənərək, ən böyük iman addımını atdı. İbrahim Qanunla deyil, imanla xilas oldu.</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Hər kəs Qanuna əməl etməklə deyil, imanla xilas olmalıdır. İbrahimin həqiqi oğlu qana görə onun nəslindən olanlar deyil, mənşəyindən asılı olmayaraq, Allaha iman gətirənlərdir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w:t>
      </w:r>
    </w:p>
    <w:p w14:paraId="295E69A4"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p>
    <w:p w14:paraId="2607842F" w14:textId="77777777" w:rsidR="00F06F31" w:rsidRPr="00403DF3" w:rsidRDefault="00F06F31" w:rsidP="00403DF3">
      <w:pPr>
        <w:pStyle w:val="3"/>
        <w:spacing w:line="276" w:lineRule="auto"/>
        <w:ind w:left="0" w:right="-1"/>
      </w:pPr>
      <w:r w:rsidRPr="00403DF3">
        <w:lastRenderedPageBreak/>
        <w:t>Qanun və lütf</w:t>
      </w:r>
    </w:p>
    <w:p w14:paraId="0966BD1E" w14:textId="77777777"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Əgər belədirsə, onda mühüm sual yaranır: o zaman Qanun möminlərin həyatında hansı yeri tutur? Axı onun Musa peyğəmbərə Allah tərəfindən verildiyini inkar etmək olmaz. Lütfün bu qədər şişirdilmiş əhəmiyyəti Qanunun əhəmiyyətini ləğv etmirmi? </w:t>
      </w:r>
    </w:p>
    <w:p w14:paraId="4571EAA9" w14:textId="2ECE1F9E" w:rsidR="00F06F31" w:rsidRPr="00403DF3" w:rsidRDefault="00F06F31" w:rsidP="00403DF3">
      <w:pPr>
        <w:spacing w:after="0"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Qanun Allahın planında xüsusi yer tutur. Birincisi, insanlar günahın nə olduğunu Qanundan öyrənirlər. Əgər Qanun yoxdursa, insan tərəfindən onun pozulması da yoxdur. Beləcə günah anlayışı da yoxdur. İkincisi, daha önəmlisi, Qanun insanı Allahın mərhəmətinə yönəldir. İnsan günahkar varlıq olduğu üçün Qanunu heç vaxt bütünlüklə yerinə yetirə bilməz. Ona görə də Qanun insana onun acizliyini göstərir və məyusluğa sürükləyir. Buradan yalnız bir çıxış yolu görünür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Allahın mərhəmətinə tamamilə təslim olmaq. Qanun bizə acizliyimizi açıq şəkildə göstərir və son nəticədə bizi yalnız Allahın lütfünün xilas edə biləcəyinə inandırır. Başqa sözlə, Qanun lütf yolunda mühüm addımdır. Həvari Paulun bu məktubunun əsas mövzusu Allahın lütfünün böyüklüyü və öz gücünə xilas olmağın mümkünsüzlüyünü dərk etməkdir.</w:t>
      </w:r>
    </w:p>
    <w:p w14:paraId="0784CD6E" w14:textId="77777777" w:rsidR="00F06F31" w:rsidRPr="00403DF3" w:rsidRDefault="00F06F31" w:rsidP="00403DF3">
      <w:pPr>
        <w:spacing w:line="276" w:lineRule="auto"/>
        <w:ind w:right="-1" w:firstLine="567"/>
        <w:jc w:val="both"/>
        <w:rPr>
          <w:rFonts w:ascii="Times New Roman" w:hAnsi="Times New Roman" w:cs="Times New Roman"/>
          <w:sz w:val="24"/>
          <w:szCs w:val="24"/>
          <w:lang w:val="az-Latn-AZ"/>
        </w:rPr>
        <w:sectPr w:rsidR="00F06F31" w:rsidRPr="00403DF3" w:rsidSect="00403DF3">
          <w:footerReference w:type="default" r:id="rId6"/>
          <w:pgSz w:w="11906" w:h="16838"/>
          <w:pgMar w:top="1134" w:right="851" w:bottom="1134" w:left="851" w:header="709" w:footer="709" w:gutter="0"/>
          <w:cols w:space="708"/>
          <w:docGrid w:linePitch="360"/>
        </w:sectPr>
      </w:pPr>
    </w:p>
    <w:p w14:paraId="2396500A" w14:textId="77777777" w:rsidR="005C01FB" w:rsidRPr="00403DF3" w:rsidRDefault="005C01FB" w:rsidP="00403DF3">
      <w:pPr>
        <w:pStyle w:val="1"/>
      </w:pPr>
      <w:r w:rsidRPr="00403DF3">
        <w:lastRenderedPageBreak/>
        <w:t>1-ci fəsil</w:t>
      </w:r>
    </w:p>
    <w:p w14:paraId="588956F7" w14:textId="77777777" w:rsidR="005C01FB" w:rsidRPr="00403DF3" w:rsidRDefault="005C01FB"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1-5</w:t>
      </w:r>
    </w:p>
    <w:p w14:paraId="27DA1893" w14:textId="77777777" w:rsidR="005C01FB" w:rsidRPr="00403DF3" w:rsidRDefault="005C01FB" w:rsidP="00403DF3">
      <w:pPr>
        <w:pStyle w:val="2"/>
        <w:rPr>
          <w:szCs w:val="24"/>
        </w:rPr>
      </w:pPr>
      <w:r w:rsidRPr="00403DF3">
        <w:rPr>
          <w:szCs w:val="24"/>
        </w:rPr>
        <w:t>XOŞ XƏBƏRİN ŞEYPUR SƏSİ (Qalatiyalılara 1:1-5)</w:t>
      </w:r>
    </w:p>
    <w:p w14:paraId="74ED86E2"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Bəzi adamlar qalatiyalıların yanına gəlib deyirdilər ki, Paul heç də həvari deyil, buna görə də onu dinləməyə ehtiyac yoxdur. Onlar iddialarını belə əsaslandırırdılar ki, Paul on ikilərdən biri deyil, əksinə, İmanlı Cəmiyyətinin ən qəddar təqibçisidir və xidmətə onlar tərəfindən təyin olunmayıb. Paul bu fikirdə olanlarla mübahisə etmir. O iddia edir ki, həvariliyini insanlara yox, Dəməşq yolunda İsa Məsihlə görüşərkən baş verən hadisəyə borcludur, həvariliyini və tapşırığını birbaşa Allahdan almışdır. </w:t>
      </w:r>
    </w:p>
    <w:p w14:paraId="575C70E1" w14:textId="2E7B931C"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Paul əmin idi ki, onunla danışan Allah idi. Kilsədə kahin olmağa qərar verən bir oğlan haqqında hekayə var. Ondan bu qərara necə gəldiyini soruşduqda oğlan deyir ki, bu qərarı məktəb kilsəsi ibadətindən sonra verib. Onda belə təəssürat yaradan təbliğçinin adını soruşanda o, belə cavab verir: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Mən kahinin adını bilmirəm, amma bilirəm ki, Allah o gün mənimlə danışdı</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Axı insan başqasını kahinə çevirə bilməz. Bunu etməyə qadir olan yalnız Allahdır. Məsihçiliyin mahiyyəti məsihçinin müəyyən ayinlərdən keçməsi və müəyyən vədlər verməsi deyil, Məsihlə görüşməsidir. Ebed-Tob adlı qoca bir yəhudi keşiş öz xidməti haqqında belə demişdi: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Məni bu yerə nə atam, nə də anam qoyub. Uca Padşahın əli bu xidməti mənə əmanət etdi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p>
    <w:p w14:paraId="10634D6B"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Paulun Allahın tarlasında işləmək və əzablara qatlaşmaq qabiliyyəti Allahın bu missiyanı ona həvalə etdiyinə əminlik yaradırdı. O inanırdı ki, hər bir tapşırıq və ya qarşıladığı hər bir imtahan Allah tərəfindən göndərilib. </w:t>
      </w:r>
    </w:p>
    <w:p w14:paraId="4C9DC801"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Lakin Allahın missiyasını təkcə Paul kimi insanlar yerinə yetirməli deyillər: Allah hər bir insana konkret tapşırıq verir. Bu, hər bir insana məlum olub tarixin salnaməsinə düşəcək bir missiya ola bilər. Yaxud onun gördüyü işlər tamamilə diqqətdən kənarda qalacaq, amma hər ikisi Allah tərəfindən insana əmanətdir.</w:t>
      </w:r>
    </w:p>
    <w:p w14:paraId="5C0EA8CD"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p>
    <w:p w14:paraId="396EA387"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Əgər Yaradan Allah</w:t>
      </w:r>
    </w:p>
    <w:p w14:paraId="648450D3"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Peyğəmbərin səsini bəxş etmədisə, </w:t>
      </w:r>
    </w:p>
    <w:p w14:paraId="431DA63D"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Böyük hikmət vermədisə, </w:t>
      </w:r>
    </w:p>
    <w:p w14:paraId="637F481A"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Böyük güc bəxş etmədisə,</w:t>
      </w:r>
    </w:p>
    <w:p w14:paraId="24FDF466"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Əhəmiyyətsiz ənama sahib olsaq da, </w:t>
      </w:r>
    </w:p>
    <w:p w14:paraId="3D95B68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Yenə xidmətimizə ehtiyac var. </w:t>
      </w:r>
    </w:p>
    <w:p w14:paraId="33896D0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Kim çəkinmədən deyər: </w:t>
      </w:r>
    </w:p>
    <w:p w14:paraId="3A299B83" w14:textId="5C32D2B0" w:rsidR="005C01FB"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Ya Rəbb, Mən xidmətə hazıram</w:t>
      </w: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w:t>
      </w:r>
    </w:p>
    <w:p w14:paraId="693FB9DE"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Allah yüksək məqsədə çağırır: </w:t>
      </w:r>
    </w:p>
    <w:p w14:paraId="4CCA6C37"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Onun üçün çalışmaq; </w:t>
      </w:r>
    </w:p>
    <w:p w14:paraId="0CA64968"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Gəl, gedək, Allahımızı </w:t>
      </w:r>
    </w:p>
    <w:p w14:paraId="625AE2E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Əməllərdə izzətləndirək! </w:t>
      </w:r>
    </w:p>
    <w:p w14:paraId="53C0E7F4"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Yaxında, uzaqda, bir sözlə, hər yerdə</w:t>
      </w:r>
    </w:p>
    <w:p w14:paraId="2A8F6285" w14:textId="2775A9AE"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Ciddi-cəhdlə çalışaq.</w:t>
      </w:r>
      <w:r w:rsidR="008E2989">
        <w:rPr>
          <w:rFonts w:ascii="Times New Roman" w:hAnsi="Times New Roman" w:cs="Times New Roman"/>
          <w:sz w:val="24"/>
          <w:szCs w:val="24"/>
          <w:lang w:val="az-Latn-AZ"/>
        </w:rPr>
        <w:t xml:space="preserve"> </w:t>
      </w:r>
    </w:p>
    <w:p w14:paraId="59C34ADA"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Qoy hər kəs ilhamlanıb</w:t>
      </w:r>
    </w:p>
    <w:p w14:paraId="341B726D" w14:textId="6FD6A693" w:rsidR="005C01FB"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 xml:space="preserve">Mən hazıram </w:t>
      </w:r>
      <w:r>
        <w:rPr>
          <w:rFonts w:ascii="Times New Roman" w:hAnsi="Times New Roman" w:cs="Times New Roman"/>
          <w:sz w:val="24"/>
          <w:szCs w:val="24"/>
          <w:lang w:val="az-Latn-AZ"/>
        </w:rPr>
        <w:t xml:space="preserve">— </w:t>
      </w:r>
      <w:r w:rsidR="005C01FB" w:rsidRPr="00403DF3">
        <w:rPr>
          <w:rFonts w:ascii="Times New Roman" w:hAnsi="Times New Roman" w:cs="Times New Roman"/>
          <w:sz w:val="24"/>
          <w:szCs w:val="24"/>
          <w:lang w:val="az-Latn-AZ"/>
        </w:rPr>
        <w:t>məni göndər!</w:t>
      </w: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 xml:space="preserve"> desin. </w:t>
      </w:r>
    </w:p>
    <w:p w14:paraId="1C018249"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p>
    <w:p w14:paraId="00EFF753" w14:textId="47971FC0"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Ən təvazökar xidmətlərin çoxu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İlahidən gələn missiyadır. Bunun bir hissəsi, Robert Bernin dediyi kimi, arvad-uşaq üçün ən rahat ocaq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insanın həyatdakı vəzifəsi və məqsədidir. Allah Paula dünyanı </w:t>
      </w:r>
      <w:r w:rsidRPr="00403DF3">
        <w:rPr>
          <w:rFonts w:ascii="Times New Roman" w:hAnsi="Times New Roman" w:cs="Times New Roman"/>
          <w:sz w:val="24"/>
          <w:szCs w:val="24"/>
          <w:lang w:val="az-Latn-AZ"/>
        </w:rPr>
        <w:lastRenderedPageBreak/>
        <w:t xml:space="preserve">müjdələmək missiyası verdi. Çoxumuzun vəzifəsi çevrəmizdəki bir neçə tanışı sevindirməklə məhdudlaşa bilər. </w:t>
      </w:r>
    </w:p>
    <w:p w14:paraId="10EFE59A"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Məktubunun lap əvvəlində Paul möminlər üçün diləklərini və dualarını iki əlamətdar sözlə yekunlaşdırır. </w:t>
      </w:r>
    </w:p>
    <w:p w14:paraId="5E47EC22" w14:textId="0E44F7F2"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O, qalatiyalılara </w:t>
      </w:r>
      <w:r w:rsidRPr="00403DF3">
        <w:rPr>
          <w:rFonts w:ascii="Times New Roman" w:hAnsi="Times New Roman" w:cs="Times New Roman"/>
          <w:i/>
          <w:iCs/>
          <w:sz w:val="24"/>
          <w:szCs w:val="24"/>
          <w:lang w:val="az-Latn-AZ"/>
        </w:rPr>
        <w:t xml:space="preserve">lütf </w:t>
      </w:r>
      <w:r w:rsidRPr="00403DF3">
        <w:rPr>
          <w:rFonts w:ascii="Times New Roman" w:hAnsi="Times New Roman" w:cs="Times New Roman"/>
          <w:sz w:val="24"/>
          <w:szCs w:val="24"/>
          <w:lang w:val="az-Latn-AZ"/>
        </w:rPr>
        <w:t xml:space="preserve">diləyir. Bu sözdə iki əsas fikir var və onlardan birincisi </w:t>
      </w:r>
      <w:r w:rsidRPr="00403DF3">
        <w:rPr>
          <w:rFonts w:ascii="Times New Roman" w:hAnsi="Times New Roman" w:cs="Times New Roman"/>
          <w:i/>
          <w:iCs/>
          <w:sz w:val="24"/>
          <w:szCs w:val="24"/>
          <w:lang w:val="az-Latn-AZ"/>
        </w:rPr>
        <w:t>mənəvi gözəllik</w:t>
      </w:r>
      <w:r w:rsidRPr="00403DF3">
        <w:rPr>
          <w:rFonts w:ascii="Times New Roman" w:hAnsi="Times New Roman" w:cs="Times New Roman"/>
          <w:sz w:val="24"/>
          <w:szCs w:val="24"/>
          <w:lang w:val="az-Latn-AZ"/>
        </w:rPr>
        <w:t xml:space="preserve"> ideyasıdır. Yunan sözü olan </w:t>
      </w:r>
      <w:r w:rsidRPr="00403DF3">
        <w:rPr>
          <w:rFonts w:ascii="Times New Roman" w:hAnsi="Times New Roman" w:cs="Times New Roman"/>
          <w:i/>
          <w:iCs/>
          <w:sz w:val="24"/>
          <w:szCs w:val="24"/>
          <w:lang w:val="az-Latn-AZ"/>
        </w:rPr>
        <w:t>haris</w:t>
      </w:r>
      <w:r w:rsidRPr="00403DF3">
        <w:rPr>
          <w:rFonts w:ascii="Times New Roman" w:hAnsi="Times New Roman" w:cs="Times New Roman"/>
          <w:sz w:val="24"/>
          <w:szCs w:val="24"/>
          <w:lang w:val="az-Latn-AZ"/>
        </w:rPr>
        <w:t xml:space="preserve"> teoloji mənada </w:t>
      </w:r>
      <w:r w:rsidRPr="00403DF3">
        <w:rPr>
          <w:rFonts w:ascii="Times New Roman" w:hAnsi="Times New Roman" w:cs="Times New Roman"/>
          <w:i/>
          <w:iCs/>
          <w:sz w:val="24"/>
          <w:szCs w:val="24"/>
          <w:lang w:val="az-Latn-AZ"/>
        </w:rPr>
        <w:t>lütf</w:t>
      </w:r>
      <w:r w:rsidRPr="00403DF3">
        <w:rPr>
          <w:rFonts w:ascii="Times New Roman" w:hAnsi="Times New Roman" w:cs="Times New Roman"/>
          <w:sz w:val="24"/>
          <w:szCs w:val="24"/>
          <w:lang w:val="az-Latn-AZ"/>
        </w:rPr>
        <w:t xml:space="preserve"> deməkdir. O, eyni zamanda gözəllik və cazibəni də ifadə edir. Hətta teoloji kontekstdə də bu söz gözəllik ideyasına malikdir. Məsihçi həyatı özünəməxsus lütfü ilə gözəl bir həyatdır. Amma çox vaxt biz xeyirxahlığa onun gözəlliyini görmədən, yaxud gözəlliyə onun xeyirxahlığını görmədən rast gəlirik. Amma mənəvi xasiyyət və gözəllik birləşəndə lütf özünü göstərməyə başlayır. Bundan əlavə, </w:t>
      </w:r>
      <w:r w:rsidRPr="00403DF3">
        <w:rPr>
          <w:rFonts w:ascii="Times New Roman" w:hAnsi="Times New Roman" w:cs="Times New Roman"/>
          <w:i/>
          <w:iCs/>
          <w:sz w:val="24"/>
          <w:szCs w:val="24"/>
          <w:lang w:val="az-Latn-AZ"/>
        </w:rPr>
        <w:t>lütf</w:t>
      </w:r>
      <w:r w:rsidRPr="00403DF3">
        <w:rPr>
          <w:rFonts w:ascii="Times New Roman" w:hAnsi="Times New Roman" w:cs="Times New Roman"/>
          <w:sz w:val="24"/>
          <w:szCs w:val="24"/>
          <w:lang w:val="az-Latn-AZ"/>
        </w:rPr>
        <w:t xml:space="preserve"> sözü həm də insanın heç vaxt qazanmadığı və qazana bilməyəcəyi, Allahın ona məhəbbəti sayəsində bəxş etdiyi və </w:t>
      </w:r>
      <w:r w:rsidRPr="00403DF3">
        <w:rPr>
          <w:rFonts w:ascii="Times New Roman" w:hAnsi="Times New Roman" w:cs="Times New Roman"/>
          <w:i/>
          <w:iCs/>
          <w:sz w:val="24"/>
          <w:szCs w:val="24"/>
          <w:lang w:val="az-Latn-AZ"/>
        </w:rPr>
        <w:t>onun layiq olmadığı səxavət</w:t>
      </w:r>
      <w:r w:rsidRPr="00403DF3">
        <w:rPr>
          <w:rFonts w:ascii="Times New Roman" w:hAnsi="Times New Roman" w:cs="Times New Roman"/>
          <w:sz w:val="24"/>
          <w:szCs w:val="24"/>
          <w:lang w:val="az-Latn-AZ"/>
        </w:rPr>
        <w:t xml:space="preserve"> və ya ənam fikrini ehtiva edir. Paul dostları üçün Allahdan lütf diləyəndə, sanki deyirdi: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Allahın məhəbbətinin gözəlliyi sizdə olsun ki, həyatınız da gözəl olsun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p>
    <w:p w14:paraId="083AB99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Paul qalatiyalılara </w:t>
      </w:r>
      <w:r w:rsidRPr="00403DF3">
        <w:rPr>
          <w:rFonts w:ascii="Times New Roman" w:hAnsi="Times New Roman" w:cs="Times New Roman"/>
          <w:i/>
          <w:iCs/>
          <w:sz w:val="24"/>
          <w:szCs w:val="24"/>
          <w:lang w:val="az-Latn-AZ"/>
        </w:rPr>
        <w:t xml:space="preserve">sülh </w:t>
      </w:r>
      <w:r w:rsidRPr="00403DF3">
        <w:rPr>
          <w:rFonts w:ascii="Times New Roman" w:hAnsi="Times New Roman" w:cs="Times New Roman"/>
          <w:sz w:val="24"/>
          <w:szCs w:val="24"/>
          <w:lang w:val="az-Latn-AZ"/>
        </w:rPr>
        <w:t xml:space="preserve">arzulayır. Paul yəhudi olduğuna görə yunanca </w:t>
      </w:r>
      <w:r w:rsidRPr="00403DF3">
        <w:rPr>
          <w:rFonts w:ascii="Times New Roman" w:hAnsi="Times New Roman" w:cs="Times New Roman"/>
          <w:i/>
          <w:iCs/>
          <w:sz w:val="24"/>
          <w:szCs w:val="24"/>
          <w:lang w:val="az-Latn-AZ"/>
        </w:rPr>
        <w:t>eyrene</w:t>
      </w:r>
      <w:r w:rsidRPr="00403DF3">
        <w:rPr>
          <w:rFonts w:ascii="Times New Roman" w:hAnsi="Times New Roman" w:cs="Times New Roman"/>
          <w:sz w:val="24"/>
          <w:szCs w:val="24"/>
          <w:lang w:val="az-Latn-AZ"/>
        </w:rPr>
        <w:t xml:space="preserve"> sözünü yazanda, çox güman, ibranicə olan </w:t>
      </w:r>
      <w:r w:rsidRPr="00403DF3">
        <w:rPr>
          <w:rFonts w:ascii="Times New Roman" w:hAnsi="Times New Roman" w:cs="Times New Roman"/>
          <w:i/>
          <w:iCs/>
          <w:sz w:val="24"/>
          <w:szCs w:val="24"/>
          <w:lang w:val="az-Latn-AZ"/>
        </w:rPr>
        <w:t>şalom</w:t>
      </w:r>
      <w:r w:rsidRPr="00403DF3">
        <w:rPr>
          <w:rFonts w:ascii="Times New Roman" w:hAnsi="Times New Roman" w:cs="Times New Roman"/>
          <w:sz w:val="24"/>
          <w:szCs w:val="24"/>
          <w:lang w:val="az-Latn-AZ"/>
        </w:rPr>
        <w:t xml:space="preserve"> sözü haqqında düşünmüşdü. </w:t>
      </w:r>
      <w:r w:rsidRPr="00403DF3">
        <w:rPr>
          <w:rFonts w:ascii="Times New Roman" w:hAnsi="Times New Roman" w:cs="Times New Roman"/>
          <w:i/>
          <w:iCs/>
          <w:sz w:val="24"/>
          <w:szCs w:val="24"/>
          <w:lang w:val="az-Latn-AZ"/>
        </w:rPr>
        <w:t>Şalom</w:t>
      </w:r>
      <w:r w:rsidRPr="00403DF3">
        <w:rPr>
          <w:rFonts w:ascii="Times New Roman" w:hAnsi="Times New Roman" w:cs="Times New Roman"/>
          <w:sz w:val="24"/>
          <w:szCs w:val="24"/>
          <w:lang w:val="az-Latn-AZ"/>
        </w:rPr>
        <w:t xml:space="preserve"> sözünün əmin-amanlıq və sülhdən daha böyük mənası var. Bu, ən yüksək rifaha xidmət edən, ağlı, iradəni və qəlbi qüvvətləndirən hər şeyi ehtiva edir. Bu, bədən əziyyət çəksə də, Allahın məhəbbətini və qayğısını hiss etdirən və ürəyə rahatlıq verən duyğudur. </w:t>
      </w:r>
    </w:p>
    <w:p w14:paraId="4FEFBBB6" w14:textId="2ADC37CD"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Sonda Paul bir geniş cümlə ilə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Məsih günahlarımız üçün Özünü fəda etdi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deyib, İsa Məsihin ürəyini və etdiklərini göstərir. Paul deyir ki, </w:t>
      </w:r>
    </w:p>
    <w:p w14:paraId="3B0122BD"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(a) Məsihin məhəbbəti </w:t>
      </w:r>
      <w:r w:rsidRPr="00403DF3">
        <w:rPr>
          <w:rFonts w:ascii="Times New Roman" w:hAnsi="Times New Roman" w:cs="Times New Roman"/>
          <w:i/>
          <w:iCs/>
          <w:sz w:val="24"/>
          <w:szCs w:val="24"/>
          <w:lang w:val="az-Latn-AZ"/>
        </w:rPr>
        <w:t>özünü fəda etdi və bizə görə əzab çəkdi</w:t>
      </w:r>
      <w:r w:rsidRPr="00403DF3">
        <w:rPr>
          <w:rFonts w:ascii="Times New Roman" w:hAnsi="Times New Roman" w:cs="Times New Roman"/>
          <w:sz w:val="24"/>
          <w:szCs w:val="24"/>
          <w:lang w:val="az-Latn-AZ"/>
        </w:rPr>
        <w:t xml:space="preserve">; </w:t>
      </w:r>
    </w:p>
    <w:p w14:paraId="359E7C89"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 Məsihin məhəbbəti </w:t>
      </w:r>
      <w:r w:rsidRPr="00403DF3">
        <w:rPr>
          <w:rFonts w:ascii="Times New Roman" w:hAnsi="Times New Roman" w:cs="Times New Roman"/>
          <w:i/>
          <w:iCs/>
          <w:sz w:val="24"/>
          <w:szCs w:val="24"/>
          <w:lang w:val="az-Latn-AZ"/>
        </w:rPr>
        <w:t>qalib gəldi və Allahın iradəsini tamamladı</w:t>
      </w:r>
      <w:r w:rsidRPr="00403DF3">
        <w:rPr>
          <w:rFonts w:ascii="Times New Roman" w:hAnsi="Times New Roman" w:cs="Times New Roman"/>
          <w:sz w:val="24"/>
          <w:szCs w:val="24"/>
          <w:lang w:val="az-Latn-AZ"/>
        </w:rPr>
        <w:t xml:space="preserve">. </w:t>
      </w:r>
    </w:p>
    <w:p w14:paraId="1C1C5F60"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Həyatımızın faciəsi odur ki, sevgimiz çox vaxt boşa çıxır. Bununla belə, Məsihin məhəbbəti elə qüdrətlidir ki, onun qarşısını heç nə ala bilməz. Onun məhəbbəti sevdiklərini günah zəncirindən xilas edə biləcək qədər güclüdür.</w:t>
      </w:r>
    </w:p>
    <w:p w14:paraId="0783A3EB"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p>
    <w:p w14:paraId="60343121" w14:textId="77777777" w:rsidR="005C01FB" w:rsidRPr="00403DF3" w:rsidRDefault="005C01FB"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6-10</w:t>
      </w:r>
    </w:p>
    <w:p w14:paraId="4D4DB91F" w14:textId="77777777" w:rsidR="005C01FB" w:rsidRPr="00403DF3" w:rsidRDefault="005C01FB" w:rsidP="00403DF3">
      <w:pPr>
        <w:pStyle w:val="2"/>
        <w:rPr>
          <w:szCs w:val="24"/>
        </w:rPr>
      </w:pPr>
      <w:r w:rsidRPr="00403DF3">
        <w:rPr>
          <w:szCs w:val="24"/>
        </w:rPr>
        <w:t>MƏSİHİN QULU (Qalatiyalılara 1:6-10)</w:t>
      </w:r>
    </w:p>
    <w:p w14:paraId="39C3B6F3" w14:textId="4E5175A2"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məktubun mərkəzində mühüm fakt dayanır: Paulun çatdırdığı Xoş Xəbər təxəyyülünün uydurması deyildi. O, bütün qəlbi ilə inanırdı ki, insan Allahın məhəbbətinə layiq olmaq üçün öz gücünə heç nə edə bilməz. Odur ki, insana bircə şey qalır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imanla Onun mərhəmətinə təslim olmaq. İnsana ancaq Allahın ona nə təklif etdiyini ehtiramla, minnətdarlıqla qəbul etmək qalır. Önəmli olan özümüz üçün nə edə bildiyimiz deyil, Allahın bizim üçün nə etdiyidir. </w:t>
      </w:r>
    </w:p>
    <w:p w14:paraId="244E5634"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Allahın ecazkar lütfü ilə dolu olan Müjdəni təbliğ edirdi. Pauldan sonra məsihçiliyin yəhudi versiyasını təbliğ edən insanlar meydana çıxdılar. Onlar deyirdilər ki, insan Allahı razı salmaq üçün əvvəlcə sünnət edilməli, sonra isə özünü Qanunun bütün hökmlərini yerinə yetirməyə həsr etməlidir. İnsan hər dəfə Qanuna uyğun hərəkət edəndə, bu, Allahın nəzərində onun hesabına yazılır. Onlar öyrədirdilər ki, insan Allahın sevgisini qazanmalıdır. Paul isə bunun qeyri-mümkün olduğuna əmin idi. </w:t>
      </w:r>
    </w:p>
    <w:p w14:paraId="6C4DDF21" w14:textId="31BCDA0B"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Paulun əleyhdarları onu ittiham edib deyirdilər ki, o, kütlənin rəğbətini qazanmaqdan ötrü dini sadələşdirir. Belə bir ittiham həqiqəti tamamilə təhrif edirdi. Çünki din bütün qayda-qanunları yerinə yetirməkdən ibarətdirsə, ən azı nəzəri cəhətdən onun tələblərinə cavab verə bilər. Lakin Paul çarmıxa çəkilmiş Məsihi ön plana çəkir və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Allah sizi bax belə sevir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Bizi əhatə edən </w:t>
      </w:r>
      <w:r w:rsidRPr="00403DF3">
        <w:rPr>
          <w:rFonts w:ascii="Times New Roman" w:hAnsi="Times New Roman" w:cs="Times New Roman"/>
          <w:i/>
          <w:iCs/>
          <w:sz w:val="24"/>
          <w:szCs w:val="24"/>
          <w:lang w:val="az-Latn-AZ"/>
        </w:rPr>
        <w:t>Qanun deyil, Məsihin məhəbbətidir</w:t>
      </w:r>
      <w:r w:rsidRPr="00403DF3">
        <w:rPr>
          <w:rFonts w:ascii="Times New Roman" w:hAnsi="Times New Roman" w:cs="Times New Roman"/>
          <w:sz w:val="24"/>
          <w:szCs w:val="24"/>
          <w:lang w:val="az-Latn-AZ"/>
        </w:rPr>
        <w:t xml:space="preserve">. İnsan üçün Qanunun tələblərini yerinə yetirmək daha asan olardı. Çünki qanun məhdud və aydın şəkildə ifadə olunur. Amma belə olan halda, insan sevginin tələblərini heç vaxt yerinə yetirə bilməz. Çünki sevdiklərinə günəşi, ayı və ulduzları versə, yenə də başa düşərdi ki, bu, çox azdır. Lakin Paulun </w:t>
      </w:r>
      <w:r w:rsidRPr="00403DF3">
        <w:rPr>
          <w:rFonts w:ascii="Times New Roman" w:hAnsi="Times New Roman" w:cs="Times New Roman"/>
          <w:sz w:val="24"/>
          <w:szCs w:val="24"/>
          <w:lang w:val="az-Latn-AZ"/>
        </w:rPr>
        <w:lastRenderedPageBreak/>
        <w:t xml:space="preserve">yəhudi əleyhdarları vurğulayırdılar ki, o, sünnəti lazımsız bilir, eləcə də yəhudi qanununun tələb və normalarını artıq aktual hesab etmir. </w:t>
      </w:r>
    </w:p>
    <w:p w14:paraId="0275F7D1" w14:textId="7F030782"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insanları razı salmağa çalışdığını inkar edirdi. O, insanlara deyil, Allaha qulluq edirdi. İnsanların onun haqqında nə dediyi, nə düşündüyü onu maraqlandırmırdı.</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Onun Rəbbi Allah idi. Burada o, təkzibolunmaz bir arqument irəli sürür. O deyir: «Əgər mən hələ də insanları razı salmaq istəsəydim, Məsihin qulu olmazdım». Bununla o, demək istəyirdi ki, sahibinin adı qulun bədənində qızdırılan dəmirlə damğalandığı kimi, o da Məsihin qulu kimi çəkdiyi əzabların izini bədənində daşıyır. Paul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Məgər mən insanları razı salsaydım,</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bədənimdə bu çapıqlar olardımı?</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Paulun bədənindəki yaralar və çapıqlar onun insanları razı saldığına deyil, Məsihə xidmət etdiyini sübut edirdi. </w:t>
      </w:r>
    </w:p>
    <w:p w14:paraId="02B0C61A" w14:textId="34FAB30F"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Con Qanterin ilk rus kommunistləri haqqında hekayəsi var. Onların bir çoxu çarizm dövründə zindanlarda olub, çəkdiyi əzab-əziyyətlərin əlamətlərini üzərlərində daşıyırdılar. Onlar bədənlərindəki bu yaralardan utanmırdılar, əksinə, fəxr edirdilər. Biz onların kommunizmə olan səmimi sədaqətlərinə şübhə edə bilmərik. İnsanlar iqrar etdiyimiz iman üçün əziyyət çəkməyə hazır olduğumuzu görəndə, bizim buna</w:t>
      </w:r>
      <w:r w:rsidR="00403DF3">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həqiqətən</w:t>
      </w:r>
      <w:r w:rsidR="00403DF3">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inandığımıza əmin olmağa başlayırlar. Əgər imanın bizim üçün heç bir dəyər yoxdursa, heç kim ona əhəmiyyət verməz.</w:t>
      </w:r>
    </w:p>
    <w:p w14:paraId="52AC7743"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3D682F6F" w14:textId="77777777" w:rsidR="005C01FB" w:rsidRPr="00403DF3" w:rsidRDefault="005C01FB"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11-17</w:t>
      </w:r>
    </w:p>
    <w:p w14:paraId="60F08F50" w14:textId="77777777" w:rsidR="005C01FB" w:rsidRPr="00403DF3" w:rsidRDefault="005C01FB" w:rsidP="00403DF3">
      <w:pPr>
        <w:pStyle w:val="2"/>
        <w:rPr>
          <w:szCs w:val="24"/>
        </w:rPr>
      </w:pPr>
      <w:r w:rsidRPr="00403DF3">
        <w:rPr>
          <w:szCs w:val="24"/>
        </w:rPr>
        <w:t>RƏBBİN SAĞ ƏLİNİN ƏZƏMƏTİ (Qalatiyalılara 1:11-17)</w:t>
      </w:r>
    </w:p>
    <w:p w14:paraId="07B6CFAD"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deyir ki, o, Məsihin Müjdəsini ikinci əldən deyil, birbaşa Allahdan almışdır. Bu, çox vacib bəyanat idi və hansısa bir şəkildə sübut olunmalı idi. Bunu sübut etmək üçün Paul özünə (kifayət qədər cəsarətli addım idi) və onda baş verən dəyişikliyə işarə edir. </w:t>
      </w:r>
    </w:p>
    <w:p w14:paraId="0B49CAA3" w14:textId="4095850D"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O, </w:t>
      </w:r>
      <w:r w:rsidRPr="00403DF3">
        <w:rPr>
          <w:rFonts w:ascii="Times New Roman" w:hAnsi="Times New Roman" w:cs="Times New Roman"/>
          <w:i/>
          <w:iCs/>
          <w:sz w:val="24"/>
          <w:szCs w:val="24"/>
          <w:lang w:val="az-Latn-AZ"/>
        </w:rPr>
        <w:t>Qanunun fanatiki</w:t>
      </w:r>
      <w:r w:rsidRPr="00403DF3">
        <w:rPr>
          <w:rFonts w:ascii="Times New Roman" w:hAnsi="Times New Roman" w:cs="Times New Roman"/>
          <w:sz w:val="24"/>
          <w:szCs w:val="24"/>
          <w:lang w:val="az-Latn-AZ"/>
        </w:rPr>
        <w:t xml:space="preserve"> idi. Sonra həyatının əsas ilham mənbəyi lütf oldu. Bir vaxtlar hərarətlə və israrla Allahın lütfünü qazanmağa çalışan bu adam indi Onun məhəbbətlə bəxş etdiklərini təvazökar imanla qiymətləndirirdi. O özü üçün edə biləcəkləri ilə fəxr etməyi dayandırdı və Allahın onun üçün etdiklərini izzətləndirməyə başladı.</w:t>
      </w:r>
    </w:p>
    <w:p w14:paraId="28EF77D4" w14:textId="64E54A0D"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O, </w:t>
      </w:r>
      <w:r w:rsidRPr="00403DF3">
        <w:rPr>
          <w:rFonts w:ascii="Times New Roman" w:hAnsi="Times New Roman" w:cs="Times New Roman"/>
          <w:i/>
          <w:iCs/>
          <w:sz w:val="24"/>
          <w:szCs w:val="24"/>
          <w:lang w:val="az-Latn-AZ"/>
        </w:rPr>
        <w:t>Allahın cəmiyyətini qəddarcasına təqib</w:t>
      </w:r>
      <w:r w:rsidRPr="00403DF3">
        <w:rPr>
          <w:rFonts w:ascii="Times New Roman" w:hAnsi="Times New Roman" w:cs="Times New Roman"/>
          <w:sz w:val="24"/>
          <w:szCs w:val="24"/>
          <w:lang w:val="az-Latn-AZ"/>
        </w:rPr>
        <w:t xml:space="preserve"> edirdi. O, imanlı cəmiyyətini viran qoymuşdu. Orijinalda bu söz </w:t>
      </w:r>
      <w:r w:rsidRPr="00403DF3">
        <w:rPr>
          <w:rFonts w:ascii="Times New Roman" w:hAnsi="Times New Roman" w:cs="Times New Roman"/>
          <w:i/>
          <w:iCs/>
          <w:sz w:val="24"/>
          <w:szCs w:val="24"/>
          <w:lang w:val="az-Latn-AZ"/>
        </w:rPr>
        <w:t>talançılığa təslim etmək</w:t>
      </w:r>
      <w:r w:rsidRPr="00403DF3">
        <w:rPr>
          <w:rFonts w:ascii="Times New Roman" w:hAnsi="Times New Roman" w:cs="Times New Roman"/>
          <w:sz w:val="24"/>
          <w:szCs w:val="24"/>
          <w:lang w:val="az-Latn-AZ"/>
        </w:rPr>
        <w:t xml:space="preserve"> mənasında işlədilir. Əvvəllər Paul İmanlı Cəmiyyətini yer üzündən silməyə çalışırdı. İndi isə onun uğrunda həyatını verməyə hazır olduğu yeganə məqsədi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İmanlı Cəmiyyətinin sirrini bütün dünyaya yaymaq idi. </w:t>
      </w:r>
    </w:p>
    <w:p w14:paraId="05D4C4BB"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Hər bir nəticənin müvafiq səbəbi var. Əgər insan bir istiqamətə can atırsa, sonra birdən dönüb eyni sürətlə əks istiqamətə gedirsə, birdən-birə həyatdakı dəyərlərini o istiqamətdə dəyişirsə, onda bunun ciddi izahı olmalıdır. Paulun bu barədə izahatı Allahın onun həyatına birbaşa müdaxiləsi idi. Tanrı əlini onun çiyninə qoyub karyerasının ortasında dayandırdı. Paul deyirdi: «Bunu yalnız Allah edə bilər». Bundan başqa, o, Rəbbin qüdrətini vurğulamaq üçün bütün rüsvayçı hərəkətlərini sadalamaqdan çəkinmirdi. Paula görə, Allahın qəfil müdaxiləsi ilə bağlı iki vacib məqam var idi. </w:t>
      </w:r>
    </w:p>
    <w:p w14:paraId="4E8BDCB3" w14:textId="5808E80C"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1. Bu, təsadüfən baş vermədi, Allahın əbədi planının ayrılmaz hissəsi idi. Deyilənə görə, Aleksandr Vayt kahin xidmətinə təyin olunduqdan sonra yığıncağa müraciət edib demişdir ki, Allah əzəldən bu adamı bu sürü üçün, bu sürünü də bu adam üçün hazırlayıb. Onun planına görə onlar indi görüşürlər. Allah hər insanı Öz niyyətinə görə istifadə edir. Həmin insanın vəzifəsi böyük və ya kiçik ola bilər: ya bütün dünyanın mülkiyyətinə çevrilə, ya da bir neçə nəfərə məlum ola bilər. Epiktet demişdir:</w:t>
      </w:r>
    </w:p>
    <w:p w14:paraId="68BB02E0" w14:textId="77777777" w:rsidR="001C76B4" w:rsidRPr="00403DF3" w:rsidRDefault="001C76B4" w:rsidP="00403DF3">
      <w:pPr>
        <w:spacing w:line="276" w:lineRule="auto"/>
        <w:ind w:right="-1" w:firstLine="567"/>
        <w:contextualSpacing/>
        <w:jc w:val="both"/>
        <w:rPr>
          <w:rFonts w:ascii="Times New Roman" w:hAnsi="Times New Roman" w:cs="Times New Roman"/>
          <w:sz w:val="24"/>
          <w:szCs w:val="24"/>
          <w:lang w:val="az-Latn-AZ"/>
        </w:rPr>
      </w:pPr>
    </w:p>
    <w:p w14:paraId="669EA3A7" w14:textId="51C191D3" w:rsidR="005C01FB"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 xml:space="preserve">Allaha </w:t>
      </w: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Bundan sonra məni istədiyin kimi istifadə et</w:t>
      </w: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 xml:space="preserve"> deməyə cəsarətin olsun. Mən Səninlə birəm. Mən Səninəm. Sən məsləhət bilməyincə, mən nədənsə çəkinməyəcəyəm. Məni istədiyin yerə apar; mənə istənilən paltarı geydir. İstəyirsənsə, mən vəzifədə olum, istəyirsənsə, ondan qaçım. İstəyirsənsə, evdə </w:t>
      </w:r>
      <w:r w:rsidR="005C01FB" w:rsidRPr="00403DF3">
        <w:rPr>
          <w:rFonts w:ascii="Times New Roman" w:hAnsi="Times New Roman" w:cs="Times New Roman"/>
          <w:sz w:val="24"/>
          <w:szCs w:val="24"/>
          <w:lang w:val="az-Latn-AZ"/>
        </w:rPr>
        <w:lastRenderedPageBreak/>
        <w:t>oturum, ya da harasa gedim, varlı, ya da kasıb olum. Qoy hər şey istədiyin kimi olsun. Mənim üçün nə edirsən et, mən Səni insanların qarşısında müdafiə edəcəyəm</w:t>
      </w:r>
      <w:r>
        <w:rPr>
          <w:rFonts w:ascii="Times New Roman" w:hAnsi="Times New Roman" w:cs="Times New Roman"/>
          <w:sz w:val="24"/>
          <w:szCs w:val="24"/>
          <w:lang w:val="az-Latn-AZ"/>
        </w:rPr>
        <w:t>»</w:t>
      </w:r>
      <w:r w:rsidR="005C01FB" w:rsidRPr="00403DF3">
        <w:rPr>
          <w:rFonts w:ascii="Times New Roman" w:hAnsi="Times New Roman" w:cs="Times New Roman"/>
          <w:sz w:val="24"/>
          <w:szCs w:val="24"/>
          <w:lang w:val="az-Latn-AZ"/>
        </w:rPr>
        <w:t>.</w:t>
      </w:r>
    </w:p>
    <w:p w14:paraId="6EF93BB2"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p>
    <w:p w14:paraId="6A74096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Əgər bütpərəst filosof elə də yaxşı tanımadığı Allaha özünü bu qədər təslim edə bilibsə, onda biz Ona nə qədər təslim olmalıyıq? </w:t>
      </w:r>
    </w:p>
    <w:p w14:paraId="009AC537" w14:textId="78106C2F"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2. Paul bir missiya üçün seçildiyini bilirdi. O, şan-şöhrət üçün deyil, xidmət üçün, sakit həyat üçün deyil, mübarizə üçün seçildiyini</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bilirdi. Ən çətin döyüşlər üçün komandir ən yaxşı döyüşçülərini seçir. Müəllim ən çətin tapşırıqları ən yaxşı şagirdlərinə tapşırır. Paul bilirdi ki, o, xidmət üçün xilas edilib. </w:t>
      </w:r>
    </w:p>
    <w:p w14:paraId="4C8C72F2"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p>
    <w:p w14:paraId="43228EF3" w14:textId="77777777" w:rsidR="005C01FB" w:rsidRPr="00403DF3" w:rsidRDefault="005C01FB"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18-24</w:t>
      </w:r>
    </w:p>
    <w:p w14:paraId="1FD2C7D6" w14:textId="77777777" w:rsidR="005C01FB" w:rsidRPr="00403DF3" w:rsidRDefault="005C01FB" w:rsidP="00403DF3">
      <w:pPr>
        <w:pStyle w:val="2"/>
        <w:rPr>
          <w:szCs w:val="24"/>
        </w:rPr>
      </w:pPr>
      <w:r w:rsidRPr="00403DF3">
        <w:rPr>
          <w:szCs w:val="24"/>
        </w:rPr>
        <w:t>SEÇİLMİŞLƏRİN YOLU (Qalatiyalılara 1:18-24)</w:t>
      </w:r>
    </w:p>
    <w:p w14:paraId="7449221F"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hissəni əvvəlki hissənin fonunda nəzərdən keçirsək, Rəbbin sağ əli Paulu məğlub etdikdən sonra onun nə etdiyini görərik. </w:t>
      </w:r>
    </w:p>
    <w:p w14:paraId="34AF071C" w14:textId="653D4E1E"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Əvvəlcə Paul </w:t>
      </w:r>
      <w:r w:rsidRPr="00403DF3">
        <w:rPr>
          <w:rFonts w:ascii="Times New Roman" w:hAnsi="Times New Roman" w:cs="Times New Roman"/>
          <w:i/>
          <w:iCs/>
          <w:sz w:val="24"/>
          <w:szCs w:val="24"/>
          <w:lang w:val="az-Latn-AZ"/>
        </w:rPr>
        <w:t>Ərəbistana</w:t>
      </w:r>
      <w:r w:rsidRPr="00403DF3">
        <w:rPr>
          <w:rFonts w:ascii="Times New Roman" w:hAnsi="Times New Roman" w:cs="Times New Roman"/>
          <w:sz w:val="24"/>
          <w:szCs w:val="24"/>
          <w:lang w:val="az-Latn-AZ"/>
        </w:rPr>
        <w:t xml:space="preserve"> getdi. O özü ilə tək qalmaq üçün oraya getdi. Bunun üçün onun iki səbəbi var idi: birincisi, başına gələn hadisəni dərk etməli idi; ikincisi, insanlarla danışmazdan əvvəl Allahla danışmalı idi. Çox az adam özü və Allahla tək qalmaq üçün vaxt ayırır. Əgər insan</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aktual problemlərə varmasa, vəsvəsələrə, gərginliyə və həyatın stressinə necə müqavimət göstərə bilər?</w:t>
      </w:r>
    </w:p>
    <w:p w14:paraId="39B07CC9"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2. Sonra Paul</w:t>
      </w:r>
      <w:r w:rsidRPr="00403DF3">
        <w:rPr>
          <w:rFonts w:ascii="Times New Roman" w:hAnsi="Times New Roman" w:cs="Times New Roman"/>
          <w:i/>
          <w:iCs/>
          <w:sz w:val="24"/>
          <w:szCs w:val="24"/>
          <w:lang w:val="az-Latn-AZ"/>
        </w:rPr>
        <w:t xml:space="preserve"> Dəməşqə</w:t>
      </w:r>
      <w:r w:rsidRPr="00403DF3">
        <w:rPr>
          <w:rFonts w:ascii="Times New Roman" w:hAnsi="Times New Roman" w:cs="Times New Roman"/>
          <w:sz w:val="24"/>
          <w:szCs w:val="24"/>
          <w:lang w:val="az-Latn-AZ"/>
        </w:rPr>
        <w:t xml:space="preserve"> getdi. Bu, çox cəsarətli bir addım idi. Allah Paulu dayandıranda o, İmanlı Cəmiyyətini dağıtmaq üçün Dəməşqə gedirdi və bütün Dəməşq bu hadisədən xəbər tutmuşdu. O, əvvəllər kim olduğunu hər kəsdən daha yaxşı bilən adamlara şəhadət etmək üçün qayıtdı.</w:t>
      </w:r>
    </w:p>
    <w:p w14:paraId="42B00D07" w14:textId="54C5C9F9"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Kiplinqin məşhur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Mulholland andı</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poeması var. Mulholland gəmidə maldar idi. Fırtına zamanı öküzlər burdaqdan dartılıb çıxmağa çalışırdı. Mulholland Allaha söz verdi ki, əgər onu öküzlərin buynuzlarından və tapdağından xilas etsə, ömrünün sonuna qədər Ona qulluq edəcək. O, əraziyə sağ-salamat çatanda, heç kimin onu tanımadığı yerdə Allah haqqında təbliğ etmək qərarına gəldi, beləcə, sözünü tutmaq istədi. Lakin Allah əmr etdi: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Gəmiyə qayıt və Mənim Xoş Xəbərimi </w:t>
      </w:r>
      <w:r w:rsidRPr="00403DF3">
        <w:rPr>
          <w:rFonts w:ascii="Times New Roman" w:hAnsi="Times New Roman" w:cs="Times New Roman"/>
          <w:i/>
          <w:iCs/>
          <w:sz w:val="24"/>
          <w:szCs w:val="24"/>
          <w:lang w:val="az-Latn-AZ"/>
        </w:rPr>
        <w:t>orada</w:t>
      </w:r>
      <w:r w:rsidRPr="00403DF3">
        <w:rPr>
          <w:rFonts w:ascii="Times New Roman" w:hAnsi="Times New Roman" w:cs="Times New Roman"/>
          <w:sz w:val="24"/>
          <w:szCs w:val="24"/>
          <w:lang w:val="az-Latn-AZ"/>
        </w:rPr>
        <w:t xml:space="preserve"> təbliğ et</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Allah onu hamını tanıdığı və hamının onu tanıdığı yerə qaytardı. Biz olduğumuz yerdə Məsih barədə şəhadət etməyə və yaxşı işlər görməyə çağırılmışıq.</w:t>
      </w:r>
    </w:p>
    <w:p w14:paraId="76F08F7F" w14:textId="5A509B01"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Daha sonra Paul </w:t>
      </w:r>
      <w:r w:rsidRPr="00403DF3">
        <w:rPr>
          <w:rFonts w:ascii="Times New Roman" w:hAnsi="Times New Roman" w:cs="Times New Roman"/>
          <w:i/>
          <w:iCs/>
          <w:sz w:val="24"/>
          <w:szCs w:val="24"/>
          <w:lang w:val="az-Latn-AZ"/>
        </w:rPr>
        <w:t>Yerusəlimə</w:t>
      </w:r>
      <w:r w:rsidRPr="00403DF3">
        <w:rPr>
          <w:rFonts w:ascii="Times New Roman" w:hAnsi="Times New Roman" w:cs="Times New Roman"/>
          <w:sz w:val="24"/>
          <w:szCs w:val="24"/>
          <w:lang w:val="az-Latn-AZ"/>
        </w:rPr>
        <w:t xml:space="preserve"> getdi. O, növbəti dəfə həyatını riskə atdı. Keçmiş yəhudi dostları onu satqın hesab etdiklərinə görə onun qanına susamışdılar. Onun keçmiş qurbanları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məsihçilər də onu rədd edə bilərdilər. Çünki Paulun indi Məsihdə onların qardaşı olduğuna inanmaq çətin idi. </w:t>
      </w:r>
    </w:p>
    <w:p w14:paraId="05BDDFB2" w14:textId="77777777"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keçmişi ilə üzləşmək üçün özündə cəsarət tapdı. Qaçmaqla keçmişdən yaxa qurtara bilmərik. Biz yalnız keçmişə müraciət etməklə və onu aradan qaldırmaqla özümüzü ondan xilas edə bilərik. </w:t>
      </w:r>
    </w:p>
    <w:p w14:paraId="603B5A26" w14:textId="11019A09"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4. Sonda o, </w:t>
      </w:r>
      <w:r w:rsidRPr="00403DF3">
        <w:rPr>
          <w:rFonts w:ascii="Times New Roman" w:hAnsi="Times New Roman" w:cs="Times New Roman"/>
          <w:i/>
          <w:iCs/>
          <w:sz w:val="24"/>
          <w:szCs w:val="24"/>
          <w:lang w:val="az-Latn-AZ"/>
        </w:rPr>
        <w:t xml:space="preserve">Suriyaya </w:t>
      </w:r>
      <w:r w:rsidRPr="00403DF3">
        <w:rPr>
          <w:rFonts w:ascii="Times New Roman" w:hAnsi="Times New Roman" w:cs="Times New Roman"/>
          <w:sz w:val="24"/>
          <w:szCs w:val="24"/>
          <w:lang w:val="az-Latn-AZ"/>
        </w:rPr>
        <w:t xml:space="preserve">və </w:t>
      </w:r>
      <w:r w:rsidRPr="00403DF3">
        <w:rPr>
          <w:rFonts w:ascii="Times New Roman" w:hAnsi="Times New Roman" w:cs="Times New Roman"/>
          <w:i/>
          <w:iCs/>
          <w:sz w:val="24"/>
          <w:szCs w:val="24"/>
          <w:lang w:val="az-Latn-AZ"/>
        </w:rPr>
        <w:t>Kilikiyaya</w:t>
      </w:r>
      <w:r w:rsidRPr="00403DF3">
        <w:rPr>
          <w:rFonts w:ascii="Times New Roman" w:hAnsi="Times New Roman" w:cs="Times New Roman"/>
          <w:sz w:val="24"/>
          <w:szCs w:val="24"/>
          <w:lang w:val="az-Latn-AZ"/>
        </w:rPr>
        <w:t xml:space="preserve"> getdi. Orada onun doğma şəhəri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Tare yerləşirdi. Paul orada böyüyüb boya-başa çatmışdı. Orada onun uşaqlıq və gənclik dostları var idi. Amma Paul yenə də çətin yolu seçdi. Orada, şübhəsiz ki, ona dəli kimi baxacaq, qıcıqla, hətta istehza ilə qarşılayacaqdılar. Ancaq Paul buna da hazır idi: qoy Məsih naminə onu dəli hesab etsinlər. </w:t>
      </w:r>
    </w:p>
    <w:p w14:paraId="5FFE3D44" w14:textId="4A80089E" w:rsidR="005C01FB" w:rsidRPr="00403DF3" w:rsidRDefault="005C01FB"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Bu ayələrdə Paul təbliğ etdiyi Müjdənin müstəqilliyini müdafiə etməyə və sübut etməyə çalışırdı: o, Müjdəni insandan deyil, birbaşa Allahdan almışdı. O, insanlarla yox, Allahla məsləhətləşmişdi. Lakin Paul yazdıqca özünü onda baş verən dəyişikliyə şəhadət etməyə və ən çətin şəraitdə Xoş Xəbəri təbliğ etməyə cəsarətli bir insan kimi göstərdi.</w:t>
      </w:r>
    </w:p>
    <w:p w14:paraId="060857B0"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sectPr w:rsidR="00E73506" w:rsidRPr="00403DF3" w:rsidSect="00403DF3">
          <w:pgSz w:w="11906" w:h="16838"/>
          <w:pgMar w:top="1134" w:right="851" w:bottom="1134" w:left="851" w:header="709" w:footer="709" w:gutter="0"/>
          <w:cols w:space="708"/>
          <w:docGrid w:linePitch="360"/>
        </w:sectPr>
      </w:pPr>
    </w:p>
    <w:p w14:paraId="0918C1AC" w14:textId="77777777" w:rsidR="00E73506" w:rsidRPr="00403DF3" w:rsidRDefault="00E73506" w:rsidP="00403DF3">
      <w:pPr>
        <w:pStyle w:val="1"/>
      </w:pPr>
      <w:r w:rsidRPr="00403DF3">
        <w:lastRenderedPageBreak/>
        <w:t>2-ci fəsil</w:t>
      </w:r>
    </w:p>
    <w:p w14:paraId="15CAA8F2"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1-10</w:t>
      </w:r>
    </w:p>
    <w:p w14:paraId="1AC00E01" w14:textId="77777777" w:rsidR="00E73506" w:rsidRPr="00403DF3" w:rsidRDefault="00E73506" w:rsidP="00403DF3">
      <w:pPr>
        <w:pStyle w:val="2"/>
        <w:rPr>
          <w:szCs w:val="24"/>
        </w:rPr>
      </w:pPr>
      <w:r w:rsidRPr="00403DF3">
        <w:rPr>
          <w:szCs w:val="24"/>
        </w:rPr>
        <w:t>ALLAH QORXUSUNDA YAŞAMAQ İSTƏMƏYƏN ADAM (Qalatiyalılara 2:1-10)</w:t>
      </w:r>
    </w:p>
    <w:p w14:paraId="54E5F7C8"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təbliğ etdiyi Müjdənin həqiqiliyini sübut etmişdi. İndi isə o, sübut edir ki, bu həqiqilik anarxiyadan qaynaqlanmayıb və onun Müjdəsi nə təfriqəçi, nə də məzhəbdir; İmanlı Cəmiyyətinə bəxş edilmiş iman yoludur. </w:t>
      </w:r>
    </w:p>
    <w:p w14:paraId="155F8F1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On dörd il xidmət etdikdən sonra o, gənc yunan və sadiq xidmətçi Titi də götürərək yenidən Yerusəlimə getdi. Bu səfəri sadə və asan adlandırmaq olmazdı. Hətta Paulun yazılarında onun həyəcanını hiss etmək olar: biz orada yunan orijinalının müəyyən qeyri-bərabərliyini tapırıq, onu tam çatdırmaq mümkün deyil. </w:t>
      </w:r>
    </w:p>
    <w:p w14:paraId="0E007019"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Məsələ burasındadır ki, Paul öz prinsiplərindən kənara çıxmamaq üçün hər şeyi tam deməyə bilməzdi. Lakin İmanlı Cəmiyyətinin rəhbərləri ilə açıq fikir ayrılıqları olduğu təəssüratını bağışlamamaq üçün çox şeyi deyə bilməzdi. Nəticədə onun cümlələri qırıq-qırıqdır və bir-biri ilə tam əlaqəli görünmür. Bununla da o, həyəcanını çatdırır. İmanlı Cəmiyyətinin rəhbərləri lap əvvəldən onun mövqeyini bəyənmişdilər; lakin onun hərarətli ruhunu ram etməyə çalışanlar da var idi. Elələri də var idi ki, məsihçiliyi qəbul etsə də, Allahın yəhudilərdən başqa heç kimə imtiyaz verə bilməyəcəyini iddia etməyə davam edirdilər. Buna görə də iddia edirdilər ki, insan Məsihə iman etməzdən əvvəl sünnət edilməli və Qanuna tamlığı ilə riayət etməlidir. Yəhudilər Titdən məhək daşı kimi yapışmışdılar. Fərqli fikirlər ortaya çıxmışdı: görünür, İmanlı Cəmiyyətinin rəhbərləri Cəmiyyətdə sülh naminə Paulu bu məsələdə güzəştə getməyə çağırırdılar. Lakin Paul Titin müdafiəsinə və öz prinsiplərinə sadiq idi. Paul bilirdi ki, bu məsələdə güzəştlər Qanunun köləliyinə və Məsihin insanlar üçün qazandığı azadlığın rədd edilməsinə gətirib çıxaracaq. Nəticədə Paulun inamı qalib gəldi. Prinsipcə, onlar belə bir razılığa gəldilər: Paulun fəaliyyət sahəsinə qeyri-yəhudilərin yaşadığı ərazilər, Peter və Yaqubun fəaliyyət sahəsinə isə yəhudilərin yaşadığı ərazilər daxil olacaq. Qeyd etmək lazımdır ki, problem iki fərqli Müjdənin təbliğində deyildi; sadəcə olaraq, eyni Müjdə müxtəlif düşüncə tərzinə malik insanlara, fərqli, lakin ən bacarıqlı müəllimlərə təbliğ edilməli idi.</w:t>
      </w:r>
    </w:p>
    <w:p w14:paraId="41D9184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Buradan Paulun bəzi xarakterik xüsusiyyətləri ortaya çıxır. </w:t>
      </w:r>
    </w:p>
    <w:p w14:paraId="4085CB57" w14:textId="0B634071"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O, hakimiyyətə hörmət edən bir insan idi. O özbaşına hərəkət etmirdi. O, fərqli baxışa malik olsa da, gedib İmanlı Cəmiyyətinin rəhbərləri ilə danışdı. Həyatın vacib və çox vaxt gözardı edilən qanunu deyir ki, biz nə qədər haqlı olsaq da, kobudluqla müsbət heç nə əldə edə bilməyəcəyik. Qətiyyət və nəzakət bir arada olsa yaxşıdır. </w:t>
      </w:r>
    </w:p>
    <w:p w14:paraId="67D69721" w14:textId="79ABEF56"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O, möhkəm əqidəli bir insan idi. O, dəfələrlə İmanlı Cəmiyyətinin və sütunlarının hansı nüfuza malik olduğunu təkrarlayırdı. Paul onlara hörmət edir və onlarla nəzakətlə davranırdı. Buna baxmayaraq, o öz əqidəsində qaldı. Hörmət etmək təqdirəlayiqdir, lakin dünyanın və ya İmanlı Cəmiyyətinin böyük hesab etdiyi insanlara qarşı yaltaqlıq rəzillikdir. Paul insanları deyil, Allahı razı salmağa çalışırdı. </w:t>
      </w:r>
    </w:p>
    <w:p w14:paraId="2E70B49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3. O, xüsusi missiyasını dərk edən insan idi. O əmin idi ki, Allah ona bir tapşırıq verib. Buna görə nə xarici rəqiblərin, nə də daxili şübhələrin onun bu tapşırığı yerinə yetirməsinə mane olmasına imkan verə bilməzdi. Allahın ona vacib bir işi əmanət etdiyini bilən insan, onu yerinə yetirmək üçün Allahın gücünü də tapacaqdır.</w:t>
      </w:r>
    </w:p>
    <w:p w14:paraId="34CDCCE4"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563A2935"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11-13</w:t>
      </w:r>
    </w:p>
    <w:p w14:paraId="104BC30E" w14:textId="77777777" w:rsidR="00E73506" w:rsidRPr="00403DF3" w:rsidRDefault="00E73506" w:rsidP="00403DF3">
      <w:pPr>
        <w:pStyle w:val="2"/>
        <w:rPr>
          <w:szCs w:val="24"/>
        </w:rPr>
      </w:pPr>
      <w:r w:rsidRPr="00403DF3">
        <w:rPr>
          <w:szCs w:val="24"/>
        </w:rPr>
        <w:t>BİRLİYİN ƏHƏMİYYƏTİ (Qalatiyalılara 2:11-13)</w:t>
      </w:r>
    </w:p>
    <w:p w14:paraId="458699AC"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Bütün çətinliklərin öhdəsindən gəlmək mümkün deyildi. Erkən Məsihçi Cəmiyyətinin həyatında mühüm yeri </w:t>
      </w:r>
      <w:r w:rsidRPr="00403DF3">
        <w:rPr>
          <w:rFonts w:ascii="Times New Roman" w:hAnsi="Times New Roman" w:cs="Times New Roman"/>
          <w:i/>
          <w:iCs/>
          <w:sz w:val="24"/>
          <w:szCs w:val="24"/>
          <w:lang w:val="az-Latn-AZ"/>
        </w:rPr>
        <w:t>aqape</w:t>
      </w:r>
      <w:r w:rsidRPr="00403DF3">
        <w:rPr>
          <w:rFonts w:ascii="Times New Roman" w:hAnsi="Times New Roman" w:cs="Times New Roman"/>
          <w:sz w:val="24"/>
          <w:szCs w:val="24"/>
          <w:lang w:val="az-Latn-AZ"/>
        </w:rPr>
        <w:t xml:space="preserve"> və ya məhəbbət süfrəsi adlanan ümumi yemək tuturdu. Bu ziyafətdə bütün camaat ümumi yeməyə toplaşırdı, hər kəs evində olanı gətirirdi. Bir çox qullar üçün bu, həftənin yeganə yaxşı </w:t>
      </w:r>
      <w:r w:rsidRPr="00403DF3">
        <w:rPr>
          <w:rFonts w:ascii="Times New Roman" w:hAnsi="Times New Roman" w:cs="Times New Roman"/>
          <w:sz w:val="24"/>
          <w:szCs w:val="24"/>
          <w:lang w:val="az-Latn-AZ"/>
        </w:rPr>
        <w:lastRenderedPageBreak/>
        <w:t>yeməyi idi. Bundan əlavə, həmin süfrə xüsusi bir şəkildə bütün məsihçilərin ruhda həmrəyliyini xarakterizə edirdi.</w:t>
      </w:r>
    </w:p>
    <w:p w14:paraId="57C22E0E" w14:textId="7C3171C6"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Görünür, bu süfrə çox yaxşı adət idi. Ancaq gəlin yəhudilərin müstəsnalığı ilə bağlı qaydalarını xatırlayaq. Onlar özlərini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seçilmiş xalq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hesab etdiklərinə görə başqa xalqlarla ünsiyyəti qadağan edirdilər.</w:t>
      </w:r>
    </w:p>
    <w:p w14:paraId="4F6DAF5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3DED92A6" w14:textId="230E0B71" w:rsidR="00E73506"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Rəbb rəhmli və lütfkardır</w:t>
      </w: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 xml:space="preserve"> (</w:t>
      </w:r>
      <w:r w:rsidR="00E73506" w:rsidRPr="00403DF3">
        <w:rPr>
          <w:rFonts w:ascii="Times New Roman" w:hAnsi="Times New Roman" w:cs="Times New Roman"/>
          <w:i/>
          <w:iCs/>
          <w:sz w:val="24"/>
          <w:szCs w:val="24"/>
          <w:lang w:val="az-Latn-AZ"/>
        </w:rPr>
        <w:t>Zəbur 103:8</w:t>
      </w:r>
      <w:r w:rsidR="00E73506" w:rsidRPr="00403DF3">
        <w:rPr>
          <w:rFonts w:ascii="Times New Roman" w:hAnsi="Times New Roman" w:cs="Times New Roman"/>
          <w:sz w:val="24"/>
          <w:szCs w:val="24"/>
          <w:lang w:val="az-Latn-AZ"/>
        </w:rPr>
        <w:t>).</w:t>
      </w:r>
    </w:p>
    <w:p w14:paraId="5E1FBA8D" w14:textId="78ED71F9" w:rsidR="00E73506"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Ancaq O, yalnız İsrailə qarşı mərhəmətlidir; digər millətlərə dəhşət təlqin edir</w:t>
      </w: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w:t>
      </w:r>
    </w:p>
    <w:p w14:paraId="0244A1AC" w14:textId="0061C294" w:rsidR="00E73506"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Millətlər küləş kimi yandırılacaq və ya saman kimi havaya sovrulacaq</w:t>
      </w: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w:t>
      </w:r>
    </w:p>
    <w:p w14:paraId="1DFAECEC" w14:textId="5BF501C1" w:rsidR="00E73506"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Əgər adam tövbə etsə, Allah onu qəbul edər; lakin bu, başqa xalqa deyil, yalnız İsrailə aiddir</w:t>
      </w: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w:t>
      </w:r>
    </w:p>
    <w:p w14:paraId="3E5FDE5F" w14:textId="03B639C9" w:rsidR="00E73506" w:rsidRPr="00403DF3" w:rsidRDefault="007D4D28" w:rsidP="00403DF3">
      <w:pPr>
        <w:spacing w:line="276" w:lineRule="auto"/>
        <w:ind w:right="-1" w:firstLine="567"/>
        <w:contextualSpacing/>
        <w:jc w:val="both"/>
        <w:rPr>
          <w:rFonts w:ascii="Times New Roman" w:hAnsi="Times New Roman" w:cs="Times New Roman"/>
          <w:sz w:val="24"/>
          <w:szCs w:val="24"/>
          <w:lang w:val="az-Latn-AZ"/>
        </w:rPr>
      </w:pP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Hamını sev, amma bidətçilərə nifrət et</w:t>
      </w:r>
      <w:r>
        <w:rPr>
          <w:rFonts w:ascii="Times New Roman" w:hAnsi="Times New Roman" w:cs="Times New Roman"/>
          <w:sz w:val="24"/>
          <w:szCs w:val="24"/>
          <w:lang w:val="az-Latn-AZ"/>
        </w:rPr>
        <w:t>»</w:t>
      </w:r>
      <w:r w:rsidR="00E73506" w:rsidRPr="00403DF3">
        <w:rPr>
          <w:rFonts w:ascii="Times New Roman" w:hAnsi="Times New Roman" w:cs="Times New Roman"/>
          <w:sz w:val="24"/>
          <w:szCs w:val="24"/>
          <w:lang w:val="az-Latn-AZ"/>
        </w:rPr>
        <w:t xml:space="preserve">. </w:t>
      </w:r>
    </w:p>
    <w:p w14:paraId="7EE2BBAC"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5B46BB88"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İstər-istəməz yəhudilərin müstəsnalığı gündəlik həyat tərzinə çevrilmişdi. Ortodoksal yəhudiyə bütpərəstlə münasibət qurmaq, bütpərəstləri evinə qonaq çağırmaq və ya onları ziyarət etmək qadağan idi. </w:t>
      </w:r>
    </w:p>
    <w:p w14:paraId="43952899"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Budur, Antakyada böyük əhəmiyyət kəsb edən bir hadisə baş verdi. Belə şəraitdə yəhudilər ümumi süfrədə yan-yana otura bilərdilərmi? Köhnə qanuna görə bu, mümkün deyildi. Peter Antakyaya gələndə əvvəlcə yeni imanın izzəti naminə bütün köhnə qadağalara məhəl qoymadı, yəhudilər və bütpərəstlərlə bir süfrədə oturdu. Sonra Yerusəlimdən başqa yəhudilər gəldilər. Onlar həvari Yaqubun adından istifadə edirdilər, baxmayaraq ki, onların fikirləri Yaqubun nöqteyi-nəzərini əks etdirmirdi. Onlar Peteri elə məzəmmət etdilər ki, o, bütpərəstlərlə bir süfrədə oturmaqdan çəkindi. Digər yəhudilər onun kimi etdilər. Hətta Barnaba da onlar kimi etdi. Bundan sonra Paul ona xas olan hərarətlə onlara müraciət etdi: çünki o, bunu dönüklük kimi görürdü. </w:t>
      </w:r>
    </w:p>
    <w:p w14:paraId="4C434767"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1. Sinfi fərqlərinin mövcud olduğu imanlı cəmiyyəti məsihçilikdən uzaqdır. Məsihdə artıq yəhudi və ya bütpərəst, azad və ya qul, varlı və ya kasıb yoxdur: o, sadəcə olaraq, Məsihin uğrunda öldüyü günahkardır. Atanın övladlığa götürdüyü hər kəs bir-biri ilə qardaşdır.</w:t>
      </w:r>
    </w:p>
    <w:p w14:paraId="4C1721B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Paul gördü ki, aşkar ayrı-seçkiliyin qarşısını almaq üçün ciddi tədbirlər görülməlidir. O gözləmədi, zərbə endirdi. Bu cür dönüklük təhlükəlidir, xüsusən də Peterin adı ilə əlaqəli olduğuna görə. Nəcib ad alçaq əməli ucaltmaz. </w:t>
      </w:r>
    </w:p>
    <w:p w14:paraId="2E76625F"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Paulun müdrik rəhbərliyi, möhkəm əqidəyə malik olan məsuliyyətli insanın imanlı cəmiyyətində dönük fikirlər kök salmazdan əvvəl onun həqiqi yoldan dönməsinin qarşısını necə ala biləcəyinə bir nümunədir.</w:t>
      </w:r>
    </w:p>
    <w:p w14:paraId="0EA8A304"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76829562"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14-17</w:t>
      </w:r>
    </w:p>
    <w:p w14:paraId="0AA9D501" w14:textId="77777777" w:rsidR="00E73506" w:rsidRPr="00403DF3" w:rsidRDefault="00E73506" w:rsidP="00403DF3">
      <w:pPr>
        <w:pStyle w:val="2"/>
        <w:rPr>
          <w:szCs w:val="24"/>
        </w:rPr>
      </w:pPr>
      <w:r w:rsidRPr="00403DF3">
        <w:rPr>
          <w:szCs w:val="24"/>
        </w:rPr>
        <w:t>QANUNUN SONU (Qalatiyalılara 2:14-17)</w:t>
      </w:r>
    </w:p>
    <w:p w14:paraId="305D3957" w14:textId="4FC53081"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Burada onlar məsələnin mahiyyətinə varır və Paul məsələni qəti şəkildə qoyur. Məsələni dərhal həll etmək lazım idi. Məsələ burasındadır ki, Yerusəlimdə verilən qərar kompromis idi və istənilən kompromis kimi bu da problemə gətirib çıxardı. Mahiyyət etibarilə, yəhudilərin sünnətə və Qanunun tələblərinə əməl etməyə davam edəcəklərini bildirirdi. Bütpərəstlər isə bu normalara riayət etməkdən azad idilər. Aydındır ki, bu, belə davam edə bilməzdi. Çünki nəticədə İmanlı Cəmiyyətində iki məzhəbin və iki fərqli təbəqənin yaranmasına səbəb olardı. Peterə müraciət edərək Paul bunları demək istəyirdi: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Sən başqa millətlərlə eyni masada idin, sən də onların yediyini yeyirdin. Prinsipcə sən yəhudilərlə bütpərəstlər arasında fərq olmadığı fikri ilə razılaşırdın. Bəs indi birdən-birə öz fikrini dəyişib, başqa millətlərin sünnət olunmalarını və Qanuna riayət etmələrini necə tələb edə bilərsən?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 bunda məntiq görmürdü. </w:t>
      </w:r>
    </w:p>
    <w:p w14:paraId="036D9E5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Burada bir sözün mənasına diqqət yetirmək yerinə düşər. Yəhudi bütpərəstlərə münasibətdə </w:t>
      </w:r>
      <w:r w:rsidRPr="00403DF3">
        <w:rPr>
          <w:rFonts w:ascii="Times New Roman" w:hAnsi="Times New Roman" w:cs="Times New Roman"/>
          <w:i/>
          <w:iCs/>
          <w:sz w:val="24"/>
          <w:szCs w:val="24"/>
          <w:lang w:val="az-Latn-AZ"/>
        </w:rPr>
        <w:t>günahkarlar</w:t>
      </w:r>
      <w:r w:rsidRPr="00403DF3">
        <w:rPr>
          <w:rFonts w:ascii="Times New Roman" w:hAnsi="Times New Roman" w:cs="Times New Roman"/>
          <w:sz w:val="24"/>
          <w:szCs w:val="24"/>
          <w:lang w:val="az-Latn-AZ"/>
        </w:rPr>
        <w:t xml:space="preserve"> sözünü işlədəndə, onların əxlaqi keyfiyyətləri haqqında deyil, Qanuna riayət edib-etməmək </w:t>
      </w:r>
      <w:r w:rsidRPr="00403DF3">
        <w:rPr>
          <w:rFonts w:ascii="Times New Roman" w:hAnsi="Times New Roman" w:cs="Times New Roman"/>
          <w:sz w:val="24"/>
          <w:szCs w:val="24"/>
          <w:lang w:val="az-Latn-AZ"/>
        </w:rPr>
        <w:lastRenderedPageBreak/>
        <w:t xml:space="preserve">haqqında düşünürdü. Məsələn, </w:t>
      </w:r>
      <w:r w:rsidRPr="00403DF3">
        <w:rPr>
          <w:rFonts w:ascii="Times New Roman" w:hAnsi="Times New Roman" w:cs="Times New Roman"/>
          <w:i/>
          <w:iCs/>
          <w:sz w:val="24"/>
          <w:szCs w:val="24"/>
          <w:lang w:val="az-Latn-AZ"/>
        </w:rPr>
        <w:t>Levililər 11-ci fəsildə</w:t>
      </w:r>
      <w:r w:rsidRPr="00403DF3">
        <w:rPr>
          <w:rFonts w:ascii="Times New Roman" w:hAnsi="Times New Roman" w:cs="Times New Roman"/>
          <w:sz w:val="24"/>
          <w:szCs w:val="24"/>
          <w:lang w:val="az-Latn-AZ"/>
        </w:rPr>
        <w:t xml:space="preserve"> hansı heyvanların yeyilə biləcəyi və hansının yeyilə bilməyəcəyi izah edilir. Dovşan və ya donuz əti yeyən adam qanunları pozur və Qanuna görə günahkar sayılır. Çox güman, Peter Paula belə cavab verərdi: «Amma mən başqa millətlərlə bir süfrədə oturub onların yediyi yeməkləri yesəm, günahkar olaram». </w:t>
      </w:r>
    </w:p>
    <w:p w14:paraId="1F6134DF" w14:textId="7AEFB8C3"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buna iki arqumentlə cavab verərdi. Birincisi: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Biz çoxdan əmin olduq ki, insan Qanuna riayət etməklə Allah qarşısında bəraət qazana bilməz. Bunu yalnız Allahın lütfü edə bilər. Çünki Qanuna əməl etməkdən asılı olmayaraq, insan İsa Məsihə imanla bəraət alır. Buna görə də Qanunla əlaqəli olan hər şeyin ruhun xilası ilə əlaqəsi yoxdur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İkincisi: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Sənin fikrincə, Qanun və qaydalarla bağlı olan hər şeyi unutmaq günahkar olmaq deməkdir? </w:t>
      </w:r>
      <w:r w:rsidRPr="00403DF3">
        <w:rPr>
          <w:rFonts w:ascii="Times New Roman" w:hAnsi="Times New Roman" w:cs="Times New Roman"/>
          <w:i/>
          <w:iCs/>
          <w:sz w:val="24"/>
          <w:szCs w:val="24"/>
          <w:lang w:val="az-Latn-AZ"/>
        </w:rPr>
        <w:t xml:space="preserve">Məsih sənə nə öyrətmişdi? </w:t>
      </w:r>
      <w:r w:rsidRPr="00403DF3">
        <w:rPr>
          <w:rFonts w:ascii="Times New Roman" w:hAnsi="Times New Roman" w:cs="Times New Roman"/>
          <w:sz w:val="24"/>
          <w:szCs w:val="24"/>
          <w:lang w:val="az-Latn-AZ"/>
        </w:rPr>
        <w:t>O demirdi ki, xilas olmaq üçün sən bu və ya digər heyvanın ətini yeməkdən çəkinməlisən. O öyrədirdi ki, sən qeyd-şərtsiz Allahın mərhəmətinə və lütfünə güvənməlisən.</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İndi sən İsa Məsihin sənə günah etməyi öyrətdiyini iddia edə bilərsənmi?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Aydın məsələdir ki, buradan yalnız bir nəticə çıxarmaq olar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köhnə Qanun tamamilə ləğv edilib. </w:t>
      </w:r>
    </w:p>
    <w:p w14:paraId="6F3615BE" w14:textId="36CAFE92"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baş verməli idi, çünki Allahın başqa millətləri Öz mərhəməti və lütfü ilə, yəhudiləri isə Qanunu yerinə yetirməklə övladlığa götürməsi ədalətsizlik olardı. Paul insanın xilası üçün yalnız bir yol görürdü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Allahın lütfü və qeyd-şərtsiz Onun lütfünə təslim olmaq. </w:t>
      </w:r>
    </w:p>
    <w:p w14:paraId="08ED05D9" w14:textId="009DA874"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Hər bir məsihçinin həyatında iki böyük sınaq var. Məsihçi nə qədər səmimi olarsa, sınaqlar bir o qədər təhlükəlidir. Bunlardan birincisi Allahın məhəbbətini qazanmağa çalışmaqdır; ikincisi isə əldə etdiyi xırda nailiyyətləri digər qardaşlarının nailiyyətlərindən üstün hesab etməkdir. Lakin öz əməlləri ilə Allahın məhəbbətini qazana biləcəklərinə və nailiyyətləri ilə qardaşlarından üstün ola biləcəklərinə inanan məsihçilər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əsl məsihçi deyil.</w:t>
      </w:r>
    </w:p>
    <w:p w14:paraId="080617FF"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6CD35405"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18-21</w:t>
      </w:r>
    </w:p>
    <w:p w14:paraId="024B417A"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Style w:val="20"/>
          <w:szCs w:val="24"/>
        </w:rPr>
        <w:t>ÇARMIXA ÇƏKİLMİŞ VƏ DİRİLMİŞ HƏYAT</w:t>
      </w:r>
      <w:r w:rsidRPr="00403DF3">
        <w:rPr>
          <w:rFonts w:ascii="Times New Roman" w:hAnsi="Times New Roman" w:cs="Times New Roman"/>
          <w:b/>
          <w:bCs/>
          <w:sz w:val="24"/>
          <w:szCs w:val="24"/>
          <w:lang w:val="az-Latn-AZ"/>
        </w:rPr>
        <w:t xml:space="preserve"> (Qalatiyalılara 2:18-21)</w:t>
      </w:r>
    </w:p>
    <w:p w14:paraId="1C1B89F6"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öz böyük təcrübəsindən danışır. Bütün mürəkkəb hüquq norma və qaydalar sistemini yenidən yaratmaq ruhani intihara bərabər olardı. O bəyan edir ki, Allahla yaşamaq üçün Qanuna görə ölüb. Bununla o, Qanunu yerinə yetirmək üçün və Allah qarşısında haqq qazanmaq üçün əbəs yerə cəhd etdiyini nəzərdə tutur. O, həqiqətən də, Qanunun bütün müddəalarını tamamlamağa çalışırdı. Lakin bütün bu cəhdlər ona yalnız dərin məyusluq hissi və bu yolla Allah qarşısında heç vaxt haqq qazanmayacağını aşılayırdı. Buna görə də o, bu yolu tərk etdi və günahkar olduğu üçün tamamilə Allahın lütfünə arxalandı. Qanun onu Allaha üz tutmağa vadar etdi. Qanuna yenidən qayıtmaq onda bir daha Allahdan uzaq düşmə hissi yaradardı. </w:t>
      </w:r>
    </w:p>
    <w:p w14:paraId="67887563" w14:textId="23ADD755"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Dəyişiklik o qədər radikal idi ki, Paul deyir: o, Məsihlə birlikdə çarmıxa çəkildi, buna görə də əvvəlki adam öldü. İndi yaşayan o deyil, Məsih onda yaşayır.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Əgər mən Qanunu yerinə yetirməklə Allah qarşısında bəraət qazana bilirəmsə, onda lütf nəyə lazımdır? Əgər xilası özüm qazana bilirəmsə, onda Məsih niyə öldü?</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 bir şeyə tam əmin idi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İsa Məsih onun özünün heç vaxt edə bilməyəcəyi bir şeyi onun üçün etmişdi. Paulun təcrübəsini illər sonra Martin Lüter yaşamışdı. Lüter itaətkarlıq, özündən imtina və özünə işgəncə verməklə bağlı kilsə ayinlərinin yerinə yetirilməsinə dair nümunə idi. O deyirdi: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Əgər nə vaxtsa rahibliyi xilas edə biləcək bir adam varsa, o da mənəm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O, Romaya üz tutdu. </w:t>
      </w:r>
      <w:r w:rsidRPr="00403DF3">
        <w:rPr>
          <w:rFonts w:ascii="Times New Roman" w:hAnsi="Times New Roman" w:cs="Times New Roman"/>
          <w:i/>
          <w:iCs/>
          <w:sz w:val="24"/>
          <w:szCs w:val="24"/>
          <w:lang w:val="az-Latn-AZ"/>
        </w:rPr>
        <w:t>Skala</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Sanktanın</w:t>
      </w:r>
      <w:r w:rsidRPr="00403DF3">
        <w:rPr>
          <w:rFonts w:ascii="Times New Roman" w:hAnsi="Times New Roman" w:cs="Times New Roman"/>
          <w:sz w:val="24"/>
          <w:szCs w:val="24"/>
          <w:lang w:val="az-Latn-AZ"/>
        </w:rPr>
        <w:t xml:space="preserve"> müqəddəs pilləkənlərini diz üstə qalxmaq böyük iman aktı hesab olunurdu. Lüter buna layiq olmaq üçün özünə işgəncə verdi. Orada birdən göydən gələn səs eşitdi: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Saleh imanla yaşayacaq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Allahla həyatı sonsuzadək məhvə məhkum edilən belə boş səylərlə əldə etmək olmaz. İsa Məsihin göstərdiyi kimi, Allahla olan həyatı yalnız Onun lütfünə tam arxalanaraq əldə etmək olar. </w:t>
      </w:r>
    </w:p>
    <w:p w14:paraId="790C51B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68A707B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Məsih bizi Qanunun köləliyindən </w:t>
      </w:r>
    </w:p>
    <w:p w14:paraId="6AE08AB1"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Qan tökərək qurtardı,</w:t>
      </w:r>
    </w:p>
    <w:p w14:paraId="4335888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Budur, əsl bağışlanma. </w:t>
      </w:r>
    </w:p>
    <w:p w14:paraId="77C2C5C1"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lastRenderedPageBreak/>
        <w:t xml:space="preserve">O, yaralarımızı daşıyıb əzab çəkdi, </w:t>
      </w:r>
    </w:p>
    <w:p w14:paraId="062977DA"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Bizi əbədi qurtardı.</w:t>
      </w:r>
    </w:p>
    <w:p w14:paraId="7FE787AF"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704D4C31"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İsa Məsihi Xilaskar kimi qəbul edəndə, Onun lütfü Qanunun lənətinin qaranlığını aradan qaldırdı.</w:t>
      </w:r>
    </w:p>
    <w:p w14:paraId="6B171C26"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sectPr w:rsidR="00E73506" w:rsidRPr="00403DF3" w:rsidSect="00403DF3">
          <w:pgSz w:w="11906" w:h="16838"/>
          <w:pgMar w:top="1134" w:right="851" w:bottom="1134" w:left="851" w:header="709" w:footer="709" w:gutter="0"/>
          <w:cols w:space="708"/>
          <w:docGrid w:linePitch="360"/>
        </w:sectPr>
      </w:pPr>
    </w:p>
    <w:p w14:paraId="307D7538" w14:textId="77777777" w:rsidR="00E73506" w:rsidRPr="00403DF3" w:rsidRDefault="00E73506" w:rsidP="00403DF3">
      <w:pPr>
        <w:pStyle w:val="1"/>
      </w:pPr>
      <w:r w:rsidRPr="00403DF3">
        <w:lastRenderedPageBreak/>
        <w:t>3-cü fəsil</w:t>
      </w:r>
    </w:p>
    <w:p w14:paraId="5806AC99"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1-9</w:t>
      </w:r>
    </w:p>
    <w:p w14:paraId="13185FD2" w14:textId="77777777" w:rsidR="00E73506" w:rsidRPr="00403DF3" w:rsidRDefault="00E73506" w:rsidP="00403DF3">
      <w:pPr>
        <w:pStyle w:val="2"/>
        <w:rPr>
          <w:szCs w:val="24"/>
        </w:rPr>
      </w:pPr>
      <w:r w:rsidRPr="00403DF3">
        <w:rPr>
          <w:szCs w:val="24"/>
        </w:rPr>
        <w:t>LÜTF ƏNAMI (Qalatiyalılara 3:1-9)</w:t>
      </w:r>
    </w:p>
    <w:p w14:paraId="2920C6E5" w14:textId="049BE9E0"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daha bir dəlil gətirir ki, insanı Allah qarşısında saleh sayan Qanuna riayət etmək deyil, imandır. Erkən Məsihçi Cəmiyyətində imanlılar çox vaxt Müqəddəs Ruhu vizual qavrayış vasitəsilə qəbul edirdilər. Həvarilərin İşləri kitabının ilk fəsillərində biz bu fenomenlə qarşılaşırıq (</w:t>
      </w:r>
      <w:r w:rsidRPr="00403DF3">
        <w:rPr>
          <w:rFonts w:ascii="Times New Roman" w:hAnsi="Times New Roman" w:cs="Times New Roman"/>
          <w:i/>
          <w:iCs/>
          <w:sz w:val="24"/>
          <w:szCs w:val="24"/>
          <w:lang w:val="az-Latn-AZ"/>
        </w:rPr>
        <w:t>Həvarilərin işləri 8:14-17; 10:44 ilə müqayisə e</w:t>
      </w:r>
      <w:r w:rsidR="00987A1F">
        <w:rPr>
          <w:rFonts w:ascii="Times New Roman" w:hAnsi="Times New Roman" w:cs="Times New Roman"/>
          <w:i/>
          <w:iCs/>
          <w:sz w:val="24"/>
          <w:szCs w:val="24"/>
          <w:lang w:val="az-Latn-AZ"/>
        </w:rPr>
        <w:t>din</w:t>
      </w:r>
      <w:r w:rsidRPr="00403DF3">
        <w:rPr>
          <w:rFonts w:ascii="Times New Roman" w:hAnsi="Times New Roman" w:cs="Times New Roman"/>
          <w:sz w:val="24"/>
          <w:szCs w:val="24"/>
          <w:lang w:val="az-Latn-AZ"/>
        </w:rPr>
        <w:t xml:space="preserve">). Onlar hər kəsin görə biləcəyi yeni bir həyat əldə etmişdilər. Həm həvarilər, həm də qalatiyalılar Paulun dediyi həyatı eyni şəkildə əldə etmişdilər: Qanunun normalarını yerinə yetirdiklərinə görə deyil (çünki o vaxtlar onlar Qanun haqqında hələ eşitməmişdilər), əksinə, Allahın məhəbbəti haqqında eşitdikləri Xoş Xəbər sayəsində əldə etmiş və buna əsl imanla cavab vermişdilər. </w:t>
      </w:r>
    </w:p>
    <w:p w14:paraId="697AFD3B" w14:textId="0433040B"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İdeyanı başa düşməyin ən asan yolu onun insanda təcəssüm olunmasıdır.</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Başqa sözlə, hər bir böyük söz təcəssüm olmalıdır. Bu səbəbdən Paul yəhudilərin düşüncəsində imanı təcəssüm etdirən İbrahimə işarə edir. Allah İbrahim peyğəmbərlə əhd bağladı və söz verdi ki, yer üzünün bütün qəbilələri onun vasitəsilə xeyir-dua alacaqlar (</w:t>
      </w:r>
      <w:r w:rsidRPr="00403DF3">
        <w:rPr>
          <w:rFonts w:ascii="Times New Roman" w:hAnsi="Times New Roman" w:cs="Times New Roman"/>
          <w:i/>
          <w:iCs/>
          <w:sz w:val="24"/>
          <w:szCs w:val="24"/>
          <w:lang w:val="az-Latn-AZ"/>
        </w:rPr>
        <w:t>Yaradılış 12:3</w:t>
      </w:r>
      <w:r w:rsidRPr="00403DF3">
        <w:rPr>
          <w:rFonts w:ascii="Times New Roman" w:hAnsi="Times New Roman" w:cs="Times New Roman"/>
          <w:sz w:val="24"/>
          <w:szCs w:val="24"/>
          <w:lang w:val="az-Latn-AZ"/>
        </w:rPr>
        <w:t xml:space="preserve">). O, Allah tərəfindən xüsusi olaraq seçilmişdir, çünki Onun gözündə lütf qazanmışdı. İbrahim peyğəmbər Allahın gözündə lütf qazanmaq üçün nə etmişdi? O dövrdə qanun və normalar hələ mövcud deyildi. İbrahim peyğəmbər Allahın Sözünə iman etməklə Onun gözündə lütf qazanmışdı. </w:t>
      </w:r>
    </w:p>
    <w:p w14:paraId="2E51A98F"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Beləcə İbrahimin nəslinə Allahın lütfü vəd edildi. Yəhudilər məhz bu lütfə arxalanırdılar və hesab edirdilər ki, İbrahim peyğəmbərin fiziki nəsli olduqlarına görə onlar digər xalqlardan fərqli olaraq Allahın gözündə xüsusi yer tuturlar. Paul izah edir ki, İbrahimin həqiqi nəsli ət və qanla müəyyən edilmir. İbrahimin həqiqi nəsli imanla yaşayan adamdır. Buna görə də İbrahimə verilən vədi Qanunu səylə yerinə yetirərək Allahın məhəbbətini qazanmağa çalışanlar deyil, istənilən millətdən olan iman edənlər alacaqlar. Qalatiyalılar imanla başlamışdılar. Buna görə də Qanuna qayıtmamalı və miraslarını itirməməli idilər. </w:t>
      </w:r>
    </w:p>
    <w:p w14:paraId="0DE2A6B9" w14:textId="2991884C"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hissədə mühüm tarixi əhəmiyyətə malik çoxlu yunan sözləri var. </w:t>
      </w:r>
      <w:r w:rsidRPr="00403DF3">
        <w:rPr>
          <w:rFonts w:ascii="Times New Roman" w:hAnsi="Times New Roman" w:cs="Times New Roman"/>
          <w:i/>
          <w:iCs/>
          <w:sz w:val="24"/>
          <w:szCs w:val="24"/>
          <w:lang w:val="az-Latn-AZ"/>
        </w:rPr>
        <w:t>3-cü fəsil 1-ci ayədə</w:t>
      </w:r>
      <w:r w:rsidRPr="00403DF3">
        <w:rPr>
          <w:rFonts w:ascii="Times New Roman" w:hAnsi="Times New Roman" w:cs="Times New Roman"/>
          <w:sz w:val="24"/>
          <w:szCs w:val="24"/>
          <w:lang w:val="az-Latn-AZ"/>
        </w:rPr>
        <w:t xml:space="preserve"> Paul qalatiyalıların tilsimlədiklərini yazır. Qədim yunanlar pis gözdən çox qorxurdular. Şəxsi məktublar çox vaxt belə bir cümlə ilə bitirdi: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Mənim ən böyük duam budur ki, pis gözdən uzaq olasan və həyatın firavan keçsin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(Milligan: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Yunan Papirusundan Seçmələr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14). </w:t>
      </w:r>
    </w:p>
    <w:p w14:paraId="4B22BD88" w14:textId="163BFA42"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Həmin ayədə Paul yazır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İsa Məsihin çarmıxa çəkilməsi gözləriniz önündə açıqca </w:t>
      </w:r>
      <w:r w:rsidRPr="00403DF3">
        <w:rPr>
          <w:rFonts w:ascii="Times New Roman" w:hAnsi="Times New Roman" w:cs="Times New Roman"/>
          <w:i/>
          <w:iCs/>
          <w:sz w:val="24"/>
          <w:szCs w:val="24"/>
          <w:lang w:val="az-Latn-AZ"/>
        </w:rPr>
        <w:t>təsvir olundu</w:t>
      </w:r>
      <w:r w:rsidRPr="00403DF3">
        <w:rPr>
          <w:rFonts w:ascii="Times New Roman" w:hAnsi="Times New Roman" w:cs="Times New Roman"/>
          <w:sz w:val="24"/>
          <w:szCs w:val="24"/>
          <w:lang w:val="az-Latn-AZ"/>
        </w:rPr>
        <w:t>!</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Yunanca </w:t>
      </w:r>
      <w:r w:rsidRPr="00403DF3">
        <w:rPr>
          <w:rFonts w:ascii="Times New Roman" w:hAnsi="Times New Roman" w:cs="Times New Roman"/>
          <w:i/>
          <w:iCs/>
          <w:sz w:val="24"/>
          <w:szCs w:val="24"/>
          <w:lang w:val="az-Latn-AZ"/>
        </w:rPr>
        <w:t>proqrafeyin</w:t>
      </w:r>
      <w:r w:rsidRPr="00403DF3">
        <w:rPr>
          <w:rFonts w:ascii="Times New Roman" w:hAnsi="Times New Roman" w:cs="Times New Roman"/>
          <w:sz w:val="24"/>
          <w:szCs w:val="24"/>
          <w:lang w:val="az-Latn-AZ"/>
        </w:rPr>
        <w:t xml:space="preserve"> sözü afişa yapışdırmaq deməkdir. Bu söz atanın artıq oğlunun borclarına görə cavabdeh olmadığını bildirən elanlarda və ya satış elanlarında istifadə olunurdu. </w:t>
      </w:r>
    </w:p>
    <w:p w14:paraId="0ECDD856" w14:textId="68D8805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3:3</w:t>
      </w:r>
      <w:r w:rsidRPr="00403DF3">
        <w:rPr>
          <w:rFonts w:ascii="Times New Roman" w:hAnsi="Times New Roman" w:cs="Times New Roman"/>
          <w:sz w:val="24"/>
          <w:szCs w:val="24"/>
          <w:lang w:val="az-Latn-AZ"/>
        </w:rPr>
        <w:t xml:space="preserve">-də Paul soruşur: </w:t>
      </w:r>
      <w:r w:rsidR="007D4D28">
        <w:rPr>
          <w:rFonts w:ascii="Times New Roman" w:hAnsi="Times New Roman" w:cs="Times New Roman"/>
          <w:sz w:val="24"/>
          <w:szCs w:val="24"/>
          <w:lang w:val="az-Latn-AZ"/>
        </w:rPr>
        <w:t>«</w:t>
      </w:r>
      <w:r w:rsidRPr="00403DF3">
        <w:rPr>
          <w:rFonts w:ascii="Times New Roman" w:hAnsi="Times New Roman" w:cs="Times New Roman"/>
          <w:i/>
          <w:iCs/>
          <w:sz w:val="24"/>
          <w:szCs w:val="24"/>
          <w:lang w:val="az-Latn-AZ"/>
        </w:rPr>
        <w:t>Ruhla</w:t>
      </w:r>
      <w:r w:rsidRPr="00403DF3">
        <w:rPr>
          <w:rFonts w:ascii="Times New Roman" w:hAnsi="Times New Roman" w:cs="Times New Roman"/>
          <w:sz w:val="24"/>
          <w:szCs w:val="24"/>
          <w:lang w:val="az-Latn-AZ"/>
        </w:rPr>
        <w:t xml:space="preserve"> başlayandan sonra indi cismani səyləmi </w:t>
      </w:r>
      <w:r w:rsidRPr="00403DF3">
        <w:rPr>
          <w:rFonts w:ascii="Times New Roman" w:hAnsi="Times New Roman" w:cs="Times New Roman"/>
          <w:i/>
          <w:iCs/>
          <w:sz w:val="24"/>
          <w:szCs w:val="24"/>
          <w:lang w:val="az-Latn-AZ"/>
        </w:rPr>
        <w:t>bitirirsiniz</w:t>
      </w:r>
      <w:r w:rsidRPr="00403DF3">
        <w:rPr>
          <w:rFonts w:ascii="Times New Roman" w:hAnsi="Times New Roman" w:cs="Times New Roman"/>
          <w:sz w:val="24"/>
          <w:szCs w:val="24"/>
          <w:lang w:val="az-Latn-AZ"/>
        </w:rPr>
        <w:t>?</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Bu cümlədə yunan dilində qurban gətirmə mərasiminin başlanğıcını və sonunu bildirən sözlər var. Birinci söz </w:t>
      </w:r>
      <w:r w:rsidR="007D4D28">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yenarhesfay</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qurbanın üzərinə və onun ətrafına arpa dənələri səpmək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qurban gətirmə mərasiminin başlanğıcı deməkdir; ikinci söz </w:t>
      </w:r>
      <w:r w:rsidR="007D4D28">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yepiteleisfay</w:t>
      </w:r>
      <w:r w:rsidRPr="00403DF3">
        <w:rPr>
          <w:rFonts w:ascii="Times New Roman" w:hAnsi="Times New Roman" w:cs="Times New Roman"/>
          <w:sz w:val="24"/>
          <w:szCs w:val="24"/>
          <w:lang w:val="az-Latn-AZ"/>
        </w:rPr>
        <w:t xml:space="preserve"> isə onun tamamlanması deməkdir. Bu iki sözlə Paul göstərir ki, məsihçi həyatı Allaha müqəddəs qurban kimi təqdim olunmalıdır. </w:t>
      </w:r>
    </w:p>
    <w:p w14:paraId="09F10B20" w14:textId="75DEA520"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3:5</w:t>
      </w:r>
      <w:r w:rsidRPr="00403DF3">
        <w:rPr>
          <w:rFonts w:ascii="Times New Roman" w:hAnsi="Times New Roman" w:cs="Times New Roman"/>
          <w:sz w:val="24"/>
          <w:szCs w:val="24"/>
          <w:lang w:val="az-Latn-AZ"/>
        </w:rPr>
        <w:t xml:space="preserve">-də Paul qalatiyalılara xatırladır ki, Allah onları Ruhla təmin edəcək. Bu sözün kökü yunan sözü olan </w:t>
      </w:r>
      <w:r w:rsidRPr="00403DF3">
        <w:rPr>
          <w:rFonts w:ascii="Times New Roman" w:hAnsi="Times New Roman" w:cs="Times New Roman"/>
          <w:i/>
          <w:iCs/>
          <w:sz w:val="24"/>
          <w:szCs w:val="24"/>
          <w:lang w:val="az-Latn-AZ"/>
        </w:rPr>
        <w:t>xoregiya</w:t>
      </w:r>
      <w:r w:rsidRPr="00403DF3">
        <w:rPr>
          <w:rFonts w:ascii="Times New Roman" w:hAnsi="Times New Roman" w:cs="Times New Roman"/>
          <w:sz w:val="24"/>
          <w:szCs w:val="24"/>
          <w:lang w:val="az-Latn-AZ"/>
        </w:rPr>
        <w:t xml:space="preserve">-dan yaranıb. Qədim Yunanıstanda böyük bayramlarda Evripid və Sofokl kimi böyük dramaturqlar öz pyeslərini səhnələşdirirdilər. Bunun üçün xorlara ehtiyac var idi. Belə xorun təlimi və hazırlanması baha başa gəlirdi. Buna görə də vətənpərvər yunanlar xorun hazırlanması və öyrədilməsi ilə bağlı bütün xərcləri səxavətlə qarşılayırdılar. Belə səxavət </w:t>
      </w:r>
      <w:r w:rsidRPr="00403DF3">
        <w:rPr>
          <w:rFonts w:ascii="Times New Roman" w:hAnsi="Times New Roman" w:cs="Times New Roman"/>
          <w:i/>
          <w:iCs/>
          <w:sz w:val="24"/>
          <w:szCs w:val="24"/>
          <w:lang w:val="az-Latn-AZ"/>
        </w:rPr>
        <w:t>xoregiya</w:t>
      </w:r>
      <w:r w:rsidRPr="00403DF3">
        <w:rPr>
          <w:rFonts w:ascii="Times New Roman" w:hAnsi="Times New Roman" w:cs="Times New Roman"/>
          <w:sz w:val="24"/>
          <w:szCs w:val="24"/>
          <w:lang w:val="az-Latn-AZ"/>
        </w:rPr>
        <w:t xml:space="preserve"> adlanırdı. Sonralar müharibə dövründə vətənpərvər yunanlar dövlət xəzinəsinə könüllü ianə verirdilər, buna da </w:t>
      </w:r>
      <w:r w:rsidRPr="00403DF3">
        <w:rPr>
          <w:rFonts w:ascii="Times New Roman" w:hAnsi="Times New Roman" w:cs="Times New Roman"/>
          <w:i/>
          <w:iCs/>
          <w:sz w:val="24"/>
          <w:szCs w:val="24"/>
          <w:lang w:val="az-Latn-AZ"/>
        </w:rPr>
        <w:t>xoregiya</w:t>
      </w:r>
      <w:r w:rsidRPr="00403DF3">
        <w:rPr>
          <w:rFonts w:ascii="Times New Roman" w:hAnsi="Times New Roman" w:cs="Times New Roman"/>
          <w:sz w:val="24"/>
          <w:szCs w:val="24"/>
          <w:lang w:val="az-Latn-AZ"/>
        </w:rPr>
        <w:t xml:space="preserve"> deyirdilər. Daha sonralar bu söz papiruslarda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nikah müqavilələrində ərin sevgi əlaməti olaraq həyat yoldaşına verdiyi vəsaiti təyin etmək üçün istifadə olunurdu. Bu sözlə Paul Allahın məhəbbətdən qaynaqlanan səxavətini vurğulayır. Bu səxavətin zəif əksi vətəndaşın vətəninə, ərin isə arvadına məhəbbəti ilə müqayisə olunur. </w:t>
      </w:r>
    </w:p>
    <w:p w14:paraId="7F4480B8"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020B1898"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10-14</w:t>
      </w:r>
    </w:p>
    <w:p w14:paraId="7EBB3B88" w14:textId="77777777" w:rsidR="00E73506" w:rsidRPr="00403DF3" w:rsidRDefault="00E73506" w:rsidP="00403DF3">
      <w:pPr>
        <w:pStyle w:val="2"/>
        <w:rPr>
          <w:szCs w:val="24"/>
        </w:rPr>
      </w:pPr>
      <w:r w:rsidRPr="00403DF3">
        <w:rPr>
          <w:szCs w:val="24"/>
        </w:rPr>
        <w:t>QANUNUN LƏNƏTİ (Qalatiyalılara 3:10-14)</w:t>
      </w:r>
    </w:p>
    <w:p w14:paraId="6FE7D913" w14:textId="5F80025F"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öz arqumentləri ilə başqa cür düşünənləri inandırmağa çalışır. O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Fərz edək ki, siz Qanunun qaydalarına riayət etməklə Allahın bəraətini qazanmağa çalışırsınız. Sizcə, bu, nəyə gətirib çıxaracaq?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Birincisi, bunu etməyə qərar verən şəxs Qanuna görə ya bəraət qazanacaq, ya da həlak olacaq. O, Qanunu seçməklə ona əməl edərək yaşamalıdır. İkincisi, Qanuna tamlığı ilə əməl edən heç vaxt olmayıb, gələcəkdə də heç kim Qanunun tələblərinə əməl edə bilməyəcək. Üçüncüsü, əgər belədirsə, o lənətlənəcək, çünki Müqəddəs Yazılarda deyilir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Qoy bu Qanunun sözlərini əməldə təsdiq etməyənə lənət olsun!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Qanunun təkrarı 27:26</w:t>
      </w:r>
      <w:r w:rsidRPr="00403DF3">
        <w:rPr>
          <w:rFonts w:ascii="Times New Roman" w:hAnsi="Times New Roman" w:cs="Times New Roman"/>
          <w:sz w:val="24"/>
          <w:szCs w:val="24"/>
          <w:lang w:val="az-Latn-AZ"/>
        </w:rPr>
        <w:t xml:space="preserve">). Ona görə də kim Qanunla Allah qarşısında bəraət qazanmağa çalışırsa, axırda mütləq lənətə düçar olacaqdır. </w:t>
      </w:r>
    </w:p>
    <w:p w14:paraId="2C7FAACF" w14:textId="75D1AB9D"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Lakin Müqəddəs Yazıda təkcə bunlar deyilmir.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Bax, bu adam məğrurdur, köksündəki ürəyi düz deyil, amma saleh adam imanı ilə yaşayacaq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Habaqquq 2:4</w:t>
      </w:r>
      <w:r w:rsidRPr="00403DF3">
        <w:rPr>
          <w:rFonts w:ascii="Times New Roman" w:hAnsi="Times New Roman" w:cs="Times New Roman"/>
          <w:sz w:val="24"/>
          <w:szCs w:val="24"/>
          <w:lang w:val="az-Latn-AZ"/>
        </w:rPr>
        <w:t xml:space="preserve">). Tanrı ilə düzgün münasibət qurmaq üçün yalnız bir imkan var, bu da imandır. Amma iş burasındadır ki, Qanunun əsasları və imanın əsasları bir-birini təkzib edir; eyni anda hər iki xətt üzrə hərəkət etmək mümkün deyil. Onlar arasında seçim etmək lazımdır. Yeganə düzgün və məntiqli seçim Allahın sözünə və sevgisinə güvənərək, Qanun yolundan çıxıb iman yolu ilə getməkdir. </w:t>
      </w:r>
    </w:p>
    <w:p w14:paraId="38C8993F" w14:textId="41E20AE9"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Bəs bunun belə olduğunu haradan bilək? Bunun son təminatını İsa Məsihdə görürük. Bu həqiqəti bizə çatdırmaq üçün O, çarmıxda ölməli idi. Müqəddəs Yazılarda isə deyilir: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ağacda ...asılan adam Allahın lənətinə düçar olub</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Qanunun təkrarı 21:23</w:t>
      </w:r>
      <w:r w:rsidRPr="00403DF3">
        <w:rPr>
          <w:rFonts w:ascii="Times New Roman" w:hAnsi="Times New Roman" w:cs="Times New Roman"/>
          <w:sz w:val="24"/>
          <w:szCs w:val="24"/>
          <w:lang w:val="az-Latn-AZ"/>
        </w:rPr>
        <w:t>). Beləliklə, bizi Qanunun lənətindən azad etmək üçün İsa Özü lənətləndi. Paul nə qədər öz ideyasına bağlı olsa da və oxucularını nə qədər çox inandırmaq istəsə də, o, Xoş Xəbəri almağın məsihçilərə baha başa gəldiyini heç vaxt unutmurdu. O, heç vaxt unutmurdu ki, biz İsa Məsihin həyatı və ölümü bahasına Allah qarşısında sülh, azadlıq və bəraət qazanmışıq. Əgər İsa Məsih Öz böyük məhəbbətini sübut etmək üçün çarmıxda ölməsəydi, insanlar Allahın</w:t>
      </w:r>
      <w:r w:rsidR="00403DF3">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həqiqətən</w:t>
      </w:r>
      <w:r w:rsidR="00403DF3">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belə olduğunu heç vaxt bilməyəcəkdilər. </w:t>
      </w:r>
    </w:p>
    <w:p w14:paraId="02ABDBC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161A5B19"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15-18</w:t>
      </w:r>
    </w:p>
    <w:p w14:paraId="0C259BB7" w14:textId="77777777" w:rsidR="00E73506" w:rsidRPr="00403DF3" w:rsidRDefault="00E73506" w:rsidP="00403DF3">
      <w:pPr>
        <w:pStyle w:val="2"/>
        <w:rPr>
          <w:szCs w:val="24"/>
        </w:rPr>
      </w:pPr>
      <w:r w:rsidRPr="00403DF3">
        <w:rPr>
          <w:szCs w:val="24"/>
        </w:rPr>
        <w:t>DƏYİŞMƏZ VƏD (Qalatiyalılara 3:15-18)</w:t>
      </w:r>
    </w:p>
    <w:p w14:paraId="19D3667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və ya növbəti hissələri oxuyanda biz yadda saxlamalıyıq ki, Paul ali təhsilli ravvin, akademiyada yəhudi ravvinlərə sxolastik üsullarla tədris edən mütəxəssis idi. Paul onların arqumentlərindən və sübut üsullarından istifadə edirdi. Çünki bu arqumentlər yəhudilərin nəzərində inandırıcı idi, baxmayaraq ki, bəzən onları anlamaq bizim üçün çətin olur. </w:t>
      </w:r>
    </w:p>
    <w:p w14:paraId="5E0FAD4A" w14:textId="41150264"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onlara lütfün Qanundan üstün olduğunu göstərməyə çalışır. Birincisi, Paul göstərir ki, vəd Qanundan daha əvvəl olub. İbrahim peyğəmbər imanla çağırışa tabe olanda, Allah ona böyük vədini verdi və onu yerinə yetirdi. Başqa sözlə, Allahın vədi birbaşa imandan asılı olmuşdur. Musa peyğəmbərdən əvvəl xalq heç bir Qanuna malik deyildi. Bu, İbrahim peyğəmbərə verilən vəddən dörd yüz otuz il sonra baş vermişdi. Paul mübahisə etməyə davam edib deyir ki, vəd qəbul ediləndən sonra onu dəyişdirmək və ya ona nəsə əlavə etmək olmaz. Ona görə də insanlara verilən Qanun ilk imanı dəyişdirə bilməz. Məhz iman sayəsində İbrahim peyğəmbər Allahla həqiqi münasibət qurdu. Bu günə qədər məhz iman insanın Allah tərəfindən saleh sayıla biləcəyi yeganə yoldur. Ravvinlər Müqəddəs Yazıların ayrı-ayrı sözlərinin təfsirindən irəli gələn arqumentləri çox sevirdilər. Bir söz üzərində onlar bütöv bir dini sistem qura bilərdilər. Paul da İbrahim peyğəmbərin hekayətindən bir kəlmə götürüb, arqumentini onun üzərində qurur. </w:t>
      </w:r>
      <w:r w:rsidRPr="00403DF3">
        <w:rPr>
          <w:rFonts w:ascii="Times New Roman" w:hAnsi="Times New Roman" w:cs="Times New Roman"/>
          <w:i/>
          <w:iCs/>
          <w:sz w:val="24"/>
          <w:szCs w:val="24"/>
          <w:lang w:val="az-Latn-AZ"/>
        </w:rPr>
        <w:t>Yaradılış 17:7-8</w:t>
      </w:r>
      <w:r w:rsidRPr="00403DF3">
        <w:rPr>
          <w:rFonts w:ascii="Times New Roman" w:hAnsi="Times New Roman" w:cs="Times New Roman"/>
          <w:sz w:val="24"/>
          <w:szCs w:val="24"/>
          <w:lang w:val="az-Latn-AZ"/>
        </w:rPr>
        <w:t xml:space="preserve">-də deyildiyi kimi, Allah İbrahimə demişdi: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Özümlə sənin və səndən sonrakı nəslinin arasında əbədi əhd qoyuram ki, Mən sənin və səndən sonrakı nəslinin Allahı olacağam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Daha sonra onun </w:t>
      </w:r>
      <w:r w:rsidRPr="00403DF3">
        <w:rPr>
          <w:rFonts w:ascii="Times New Roman" w:hAnsi="Times New Roman" w:cs="Times New Roman"/>
          <w:sz w:val="24"/>
          <w:szCs w:val="24"/>
          <w:lang w:val="az-Latn-AZ"/>
        </w:rPr>
        <w:lastRenderedPageBreak/>
        <w:t xml:space="preserve">nəsli haqqında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Sənə və səndən sonrakı nəslinə qərib kimi yaşadığın bu torpağı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bütün Kənan torpağını əbədi mülk olaraq verəcəyəm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[Barkli nəsil əvəzinə toxum sözündən istifadə edir]. Paul iddia edir ki, Müqəddəs Yazılarda toxum (nəsil) cəmdə deyil, tək halda istifadə olunur. Buna görə də Allahın vədi böyük insan kütləsinə deyil, tək bir şəxsə aiddir. Allahın vədinin yerinə yetəcəyi həmin şəxs də İsa Məsihdir. Bu səbəbdən Allahla münasibət qurmağın yolu İbrahim peyğəmbərin seçdiyi iman yoludur. Biz də nəzərlərimizi İsa Məsihə imanla dikərək bu yolla getməliyik. </w:t>
      </w:r>
    </w:p>
    <w:p w14:paraId="1A77CE98" w14:textId="171EB41D"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dəfələrlə bu fikrə qayıdır. Həyatda ən vacib şey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Allahla düzgün münasibət qurmaqdır. Nə qədər ki, biz Ondan qorxuruq, sülhdən söhbət belə gedə bilməz. Bəs Allahla bu əlaqəni necə qurmaq olar? Qanuna dəqiq riayət etməklə, özünə işgəncə verib, Qanunun hər bir xırda tələbinə əməl etməklə nail olmaq mümkündürmü? Əgər biz Qanunu seçsək, daim məğlub olacağıq. Çünki qeyri-kamilliyimiz heç vaxt Allahın kamilliyini təmin edə bilməz. Amma bu mənasız mübarizədən çəkilib, bütün günahlarımızı etiraf etsək və Allaha üz tutsaq, Onun mərhəməti bizə qollarını açacaq. O zaman biz artıq Hakimimiz yox, Atamız olan Allahla barışacağıq. Paul iddia edir ki, Allah Özü ilə İbrahim peyğəmbər arasında əhdini məhz bu əsasda bağladı. Razılaşdırılmış və imzalanmış vəsiyyəti heç nə dəyişdirə bilmədiyi kimi, sonra baş verən heç nə də onu dəyişə bilməz. </w:t>
      </w:r>
    </w:p>
    <w:p w14:paraId="013D677A"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2BB76706"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19-22</w:t>
      </w:r>
    </w:p>
    <w:p w14:paraId="35F81165" w14:textId="77777777" w:rsidR="00E73506" w:rsidRPr="00403DF3" w:rsidRDefault="00E73506" w:rsidP="00403DF3">
      <w:pPr>
        <w:pStyle w:val="2"/>
        <w:rPr>
          <w:szCs w:val="24"/>
        </w:rPr>
      </w:pPr>
      <w:r w:rsidRPr="00403DF3">
        <w:rPr>
          <w:szCs w:val="24"/>
        </w:rPr>
        <w:t>GÜNAHIN ƏSARƏTİ ALTINDA OLANLAR (Qalatiyalılara 3:19-22)</w:t>
      </w:r>
    </w:p>
    <w:p w14:paraId="08C02839"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Bu hissə Paulun yazdığı ən çətin hissələrdən biridir. Hətta o qədər çətindir ki, onun üç yüzə qədər müxtəlif təfsiri var! Əvvəla, unutmamalıyıq ki, Paul hələ də lütfün və imanın Qanundan üstün olduğunu göstərmək istəyir. O, Qanunla bağlı dörd məqamı qeyd edir.</w:t>
      </w:r>
    </w:p>
    <w:p w14:paraId="4ED3CA4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Ümumiyyətlə, Qanun nəyə görə verilmişdi? Qanun cinayətlər çoxaldığına görə verildi. Bununla Paul demək istəyir ki, Qanun olmayan yerdə günah da yoxdur. İnsan nəyisə pozduğunu bilmirsə, pozuntuya görə məhkum edilə bilməz. Buna görə də Qanun günahı müəyyən etməli idi. Amma Qanun vasitəsilə günah müəyyən edilsə də, günahı aradan qaldırmaqda aciz idi. O, xəstəlikləri müəyyənləşdirən, lakin müəyyən etdiyi xəstəliyi sağalda bilməyən mütəxəssisə bənzəyir. </w:t>
      </w:r>
    </w:p>
    <w:p w14:paraId="2E04E3A2" w14:textId="17A3E224"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Qanun insanlara birbaşa Allah tərəfindən verilməmişdir. </w:t>
      </w:r>
      <w:r w:rsidRPr="00403DF3">
        <w:rPr>
          <w:rFonts w:ascii="Times New Roman" w:hAnsi="Times New Roman" w:cs="Times New Roman"/>
          <w:i/>
          <w:iCs/>
          <w:sz w:val="24"/>
          <w:szCs w:val="24"/>
          <w:lang w:val="az-Latn-AZ"/>
        </w:rPr>
        <w:t>Çıxış 20</w:t>
      </w:r>
      <w:r w:rsidRPr="00403DF3">
        <w:rPr>
          <w:rFonts w:ascii="Times New Roman" w:hAnsi="Times New Roman" w:cs="Times New Roman"/>
          <w:sz w:val="24"/>
          <w:szCs w:val="24"/>
          <w:lang w:val="az-Latn-AZ"/>
        </w:rPr>
        <w:t>-ci fəslə görə Qanunu Musa peyğəmbərə Allah Özü vermişdi. Lakin Paulun dövründə ravvinlər Allahın mütləq müqəddəsliyinə və məxfiliyinə o qədər inanırdılar ki, Onun insanlarla birbaşa ünsiyyət qurmasını tamamilə qeyri-mümkün hesab edirdilər. Buna görə də onlar Qanunun əvvəlcə mələklərə, mələklərin isə Musaya verdiyi nəzəriyyəni icad etmişdilər (</w:t>
      </w:r>
      <w:r w:rsidRPr="00403DF3">
        <w:rPr>
          <w:rFonts w:ascii="Times New Roman" w:hAnsi="Times New Roman" w:cs="Times New Roman"/>
          <w:i/>
          <w:iCs/>
          <w:sz w:val="24"/>
          <w:szCs w:val="24"/>
          <w:lang w:val="az-Latn-AZ"/>
        </w:rPr>
        <w:t>Həvarilərin işləri 7:53; İbranilərə 2:2</w:t>
      </w:r>
      <w:r w:rsidRPr="00403DF3">
        <w:rPr>
          <w:rFonts w:ascii="Times New Roman" w:hAnsi="Times New Roman" w:cs="Times New Roman"/>
          <w:sz w:val="24"/>
          <w:szCs w:val="24"/>
          <w:lang w:val="az-Latn-AZ"/>
        </w:rPr>
        <w:t xml:space="preserve">). Paul öz müasirlərinin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ravvinlərin nəzəriyyəsindən istifadə edir. Qanun Allah tərəfindən insanlara vasitəçilərlə çatdırılmışdı: əvvəlcə mələklərə, sonra isə başqa bir vasitəçi vasitəsilə Musa peyğəmbərə. İbrahim peyğəmbərə Allahın birbaşa verdiyi vədlə müqayisədə Qanun birinci əldən alınmamışdı. </w:t>
      </w:r>
    </w:p>
    <w:p w14:paraId="0C9D9AC4" w14:textId="4FC57E4F"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İndi isə son dərəcə çətin bir cümləyə gəlib çatdıq: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Vasitəçi tək bir nəfərə aid deyildir, Allah isə birdir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 bununla nə demək istəyirdi? Qanuna əsaslanan müqavilə həmişə iki şəxsə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müqaviləni təklif edən və onu qəbul edənə aid olur. Hər iki tərəf ona əməl etdikcə etibarlı sayılır. Qanuna tamamilə arxalananların vəziyyəti belə olur. Qanun pozulduqda bütün müqaviləyə xitam verilir. Vəd isə yalnız bir nəfərdən asılıdır. Lütf yalnız Allahın iradəsindən asılıdır: bu Onun vədidir. İnsan onu dəyişdirmək üçün nəsə etməkdə acizdir. O, günah edə bilər, lakin Allahın məhəbbəti və lütfü dəyişməz olaraq qalır. Paul üçün Qanunun zəifliyi ondadır ki, o, iki şəxsdən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qanunverici və qanuna əməl edən şəxsdən asılıdır. Amma insan onu rədd etdi. Lütf isə yalnız Allahdan asılıdır; insan onu dəyişdirə bilməz. Şübhəsiz ki, əbədi Allahın lütfünə arxalanmaq, çarəsiz insanların ümidsiz cəhdlərinə güvənməkdən daha yaxşıdır. </w:t>
      </w:r>
    </w:p>
    <w:p w14:paraId="15470DAC" w14:textId="108B8F95"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4. Bəs onda Qanun lütfün əleyhinədirmi? Məntiqlə Paul bu suala müsbət cavab verməli idi, amma o, mənfi cavab verir. O deyir ki, Müqəddəs Yazı bütün kainatı günahın əsiri elan edib. Bununla o, </w:t>
      </w:r>
      <w:r w:rsidRPr="00403DF3">
        <w:rPr>
          <w:rFonts w:ascii="Times New Roman" w:hAnsi="Times New Roman" w:cs="Times New Roman"/>
          <w:i/>
          <w:iCs/>
          <w:sz w:val="24"/>
          <w:szCs w:val="24"/>
          <w:lang w:val="az-Latn-AZ"/>
        </w:rPr>
        <w:t xml:space="preserve">Qanunun </w:t>
      </w:r>
      <w:r w:rsidRPr="00403DF3">
        <w:rPr>
          <w:rFonts w:ascii="Times New Roman" w:hAnsi="Times New Roman" w:cs="Times New Roman"/>
          <w:i/>
          <w:iCs/>
          <w:sz w:val="24"/>
          <w:szCs w:val="24"/>
          <w:lang w:val="az-Latn-AZ"/>
        </w:rPr>
        <w:lastRenderedPageBreak/>
        <w:t>təkrarı 27:26</w:t>
      </w:r>
      <w:r w:rsidRPr="00403DF3">
        <w:rPr>
          <w:rFonts w:ascii="Times New Roman" w:hAnsi="Times New Roman" w:cs="Times New Roman"/>
          <w:sz w:val="24"/>
          <w:szCs w:val="24"/>
          <w:lang w:val="az-Latn-AZ"/>
        </w:rPr>
        <w:t xml:space="preserve">-nı nəzərdə tutur. Orada deyilir: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Qoy bu Qanunun sözlərini əməldə təsdiq etməyənə lənət olsun!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Əslində, burada hər kəs nəzərdə tutulur, çünki heç kim Qanuna tam əməl edə bilməyib və bilməyəcək. Bəs onda Qanunun mənası nədir? Qanun hər bir insanı Allahın lütfünü axtarmağa təşviq etməlidir, çünki o, insana acizliyini göstərmişdir. Paul bu fikri növbəti fəsildə daha da inkişaf etdirəcək. Burada isə bu fikri təklif kimi ifadə edir: qoy insan Qanuna uyğun olaraq Allahla həqiqi münasibət qurmağa çalışsın, onda tezliklə bunu edə bilməyəcəyini başa düşəcək. O zaman onun yalnız bir seçiminin olduğuna razılaşmağa məcbur olacaq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İsa Məsihin insanlara göstərdiyi heyrətamiz lütfü qəbul etmək. </w:t>
      </w:r>
    </w:p>
    <w:p w14:paraId="61E4495D"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0DDF5260"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23-29</w:t>
      </w:r>
    </w:p>
    <w:p w14:paraId="4B67DB55" w14:textId="77777777" w:rsidR="00E73506" w:rsidRPr="00403DF3" w:rsidRDefault="00E73506" w:rsidP="00403DF3">
      <w:pPr>
        <w:pStyle w:val="2"/>
        <w:rPr>
          <w:szCs w:val="24"/>
        </w:rPr>
      </w:pPr>
      <w:r w:rsidRPr="00403DF3">
        <w:rPr>
          <w:szCs w:val="24"/>
        </w:rPr>
        <w:t>İMANIN GƏLİŞİ (Qalatiyalılara 3:23-29)</w:t>
      </w:r>
    </w:p>
    <w:p w14:paraId="6A561708"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hələ də Qanunun Allahın planlarında oynadığı mühüm rol haqqında düşünür. </w:t>
      </w:r>
    </w:p>
    <w:p w14:paraId="03BE6EDE" w14:textId="620AD299"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Yunan evində qulluqçular arasında bir qulluqçu da var idi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mürəbbi </w:t>
      </w:r>
      <w:r w:rsidR="007D4D28">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pedaqoqos</w:t>
      </w:r>
      <w:r w:rsidRPr="00403DF3">
        <w:rPr>
          <w:rFonts w:ascii="Times New Roman" w:hAnsi="Times New Roman" w:cs="Times New Roman"/>
          <w:sz w:val="24"/>
          <w:szCs w:val="24"/>
          <w:lang w:val="az-Latn-AZ"/>
        </w:rPr>
        <w:t>. O, adətən, xoş xasiyyətli, sahibinin evində uzun ömür sürmüş qoca bir qul olurdu. O, uşağın mənəvi vəziyyətinə cavabdeh idi və uşağın kişi üçün vacib olan xarakter xüsusiyyətləri öyrənməsinə məsuliyyət daşıyırdı. O, hər gün uşağı məktəbə aparıb-gətirməli idi. Onun uşağı öyrətmək kimi birbaşa məsuliyyəti yox idi. O, ancaq uşağı sağ-salamat məktəbə çatdırmalı və müəllimə təhvil verməli idi. Paul deyir ki, Qanunun təxmini funksiyası da belə idi. Onun vəzifəsi insanı Məsihə gətirməkdir. Qanun insanı Məsihin hüzuruna gətirə bilməzdi, lakin onu Məsihə yönəldəcəyi yerə apara bilərdi. Qanunun məqsədi insanı Məsihə gətirmək, onun özünün Qanuna əməl etməkdə tamamilə aciz olduğunu göstərmək idi. Lakin insan Məsih tərəfindən qəbul ediləndə, onun artıq Qanuna ehtiyacı olmur. Çünki indi onun həyatı Qanunu yerinə yetirməkdən deyil, lütfdən asılıdır.</w:t>
      </w:r>
    </w:p>
    <w:p w14:paraId="3BAFEFC6"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deyir: «Çünki vəftizdə Məsihlə birləşən hamınız Məsihə bürünmüsünüz». Qarşımızda iki aydın mənzərə var. Vəftiz yəhudilərin adəti idi. Yəhudiliyi qəbul etmək istəyən şəxs üç ayindən keçməli idi. O, sünnət olunmalı, qurban təqdim etməli və vəftiz olunmalı idi. Özünü natəmizlikdən və murdarlıqdan təmizləmək üçün yuyunma mərasimi yəhudilərin həyatında adi hal idi (</w:t>
      </w:r>
      <w:r w:rsidRPr="00403DF3">
        <w:rPr>
          <w:rFonts w:ascii="Times New Roman" w:hAnsi="Times New Roman" w:cs="Times New Roman"/>
          <w:i/>
          <w:iCs/>
          <w:sz w:val="24"/>
          <w:szCs w:val="24"/>
          <w:lang w:val="az-Latn-AZ"/>
        </w:rPr>
        <w:t>Levililər 11-15</w:t>
      </w:r>
      <w:r w:rsidRPr="00403DF3">
        <w:rPr>
          <w:rFonts w:ascii="Times New Roman" w:hAnsi="Times New Roman" w:cs="Times New Roman"/>
          <w:sz w:val="24"/>
          <w:szCs w:val="24"/>
          <w:lang w:val="az-Latn-AZ"/>
        </w:rPr>
        <w:t xml:space="preserve">). Yəhudilərin vəftiz edilməsi bu ardıcıllıqla həyata keçirilirdi: vəftiz olunan şəxs saçını, dırnaqlarını kəsir və soyunurdu. Vəftiz kupeli 480 litr su, yəni təxminən iki çəllək tuturdu. Bədənin hər yeri su ilə örtülməli idi. Vəftiz olunan adam kirvə adlandırılan üç nəfərin yanında imanını etiraf edirdi. Suda olarkən ona Qanundan ayələr oxunur, ruhlandırıcı sözlər söylənilirdi və o, xeyir-dua alırdı. O, sudan çıxanda artıq yəhudi icmasının üzvü idi və yəhudiliyi qəbul etmiş olurdu. İnsan vəftiz yolu ilə yəhudi dinini qəbul edirdi. </w:t>
      </w:r>
    </w:p>
    <w:p w14:paraId="678E5073"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Məsihçi vəftizində insanlar Məsihə bürünürlər. İlk məsihçilər vəftizi Məsihlə həqiqi birliyə nail olduqları bir şey kimi görürdülər. Sözsüz ki, Müjdə eşidən insanlar bütpərəstlikdən Məsihə üz tutanda, vəftizi böyüklər qəbul edirdilər. Çünki böyüklər üçün bu, uşağın hiss etməyəcəyi bir proses idi. Yəhudi inancını qəbul edən şəxs yəhudiliyə daxil olduğu kimi, məsihçi inancını qəbul edənlər də Məsihlə birləşirdilər (</w:t>
      </w:r>
      <w:r w:rsidRPr="00403DF3">
        <w:rPr>
          <w:rFonts w:ascii="Times New Roman" w:hAnsi="Times New Roman" w:cs="Times New Roman"/>
          <w:i/>
          <w:iCs/>
          <w:sz w:val="24"/>
          <w:szCs w:val="24"/>
          <w:lang w:val="az-Latn-AZ"/>
        </w:rPr>
        <w:t>Romalılara 6:3 və s.; Kolosselilərə 2:12</w:t>
      </w:r>
      <w:r w:rsidRPr="00403DF3">
        <w:rPr>
          <w:rFonts w:ascii="Times New Roman" w:hAnsi="Times New Roman" w:cs="Times New Roman"/>
          <w:sz w:val="24"/>
          <w:szCs w:val="24"/>
          <w:lang w:val="az-Latn-AZ"/>
        </w:rPr>
        <w:t xml:space="preserve">). Vəftiz təkcə zahiri rəsmi mərasim deyildi. Vəftiz Məsihlə həqiqi birlik yaradırdı. </w:t>
      </w:r>
    </w:p>
    <w:p w14:paraId="59B13D98"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deyir ki, onlar Məsihə bürünüblər. Bu, sonradan mövcud olan bir adət-ənənəyə işarə ola bilər. Vəftizdən əvvəl imanlılar daxil olduqları yeni həyatı simvolizə edən təmiz ağ paltar geyinirdilər. Yeni imanlı təzə ağ paltar geyindiyi kimi, onun həyatı da Məsihə bürünürdü. Buna görə də, erkən Məsihçi Cəmiyyətində onun üzvləri arasında heç bir fərq yox idi: onların hamısı Allahın övladları olurdular. </w:t>
      </w:r>
    </w:p>
    <w:p w14:paraId="7F94C6AF" w14:textId="0381C1A4"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3:28</w:t>
      </w:r>
      <w:r w:rsidRPr="00403DF3">
        <w:rPr>
          <w:rFonts w:ascii="Times New Roman" w:hAnsi="Times New Roman" w:cs="Times New Roman"/>
          <w:sz w:val="24"/>
          <w:szCs w:val="24"/>
          <w:lang w:val="az-Latn-AZ"/>
        </w:rPr>
        <w:t xml:space="preserve">-də Paul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Artıq yəhudi ilə yunan, qulla azad, kişi ilə qadın arasında fərq yoxdur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Burada çox vacib bir fikir qeyd olunur. Yəhudi hər səhər etdiyi duada Allaha şükür edib deyirdi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Yaxşı ki, Sən məni nə bütpərəst, nə qul, nə də qadın yaratmısan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Çox güman, Paul da məsihçilikdən əvvəlki həyatında belə dua edirdi.</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İndi isə Paul bu duanı dəyişdirmişdi. Əvvəlki fərqlər yox oldu: çünki Məsihə bürünənlərin hamısı bərabərdir.</w:t>
      </w:r>
    </w:p>
    <w:p w14:paraId="099718F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04A4A8A6"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3:16</w:t>
      </w:r>
      <w:r w:rsidRPr="00403DF3">
        <w:rPr>
          <w:rFonts w:ascii="Times New Roman" w:hAnsi="Times New Roman" w:cs="Times New Roman"/>
          <w:sz w:val="24"/>
          <w:szCs w:val="24"/>
          <w:lang w:val="az-Latn-AZ"/>
        </w:rPr>
        <w:t>-da biz artıq gördük ki, Paul Allahın İbrahim peyğəmbərə verdiyi vədi Məsihdə yerinə yetmiş kimi şərh edir. Əgər hamımız Məsihdə biriksə, deməli, biz də bu vədi miras almışıq. Bu böyük İmtiyaz Qanuna diqqətlə riayət etməklə deyil, Allahın lütfünə güvənməklə əldə edilir.</w:t>
      </w:r>
    </w:p>
    <w:p w14:paraId="3BE6ACA4"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İnsanla insan arasındakı kəskin fərqi yalnız bir şey əbədi olaraq aradan qaldıra bilər: hamımız Allahın lütfünə borclu olanda və Məsihə bürünəndə, ancaq onda bir oluruq. Bölünmüş dünyanı birləşdirə bilən insan gücü deyil, yalnız Allah sevgisidir.</w:t>
      </w:r>
    </w:p>
    <w:p w14:paraId="2D02964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sectPr w:rsidR="00E73506" w:rsidRPr="00403DF3" w:rsidSect="00403DF3">
          <w:pgSz w:w="11906" w:h="16838"/>
          <w:pgMar w:top="1134" w:right="851" w:bottom="1134" w:left="851" w:header="709" w:footer="709" w:gutter="0"/>
          <w:cols w:space="708"/>
          <w:docGrid w:linePitch="360"/>
        </w:sectPr>
      </w:pPr>
    </w:p>
    <w:p w14:paraId="26DE87C0" w14:textId="77777777" w:rsidR="00E73506" w:rsidRPr="00403DF3" w:rsidRDefault="00E73506" w:rsidP="00403DF3">
      <w:pPr>
        <w:pStyle w:val="1"/>
      </w:pPr>
      <w:r w:rsidRPr="00403DF3">
        <w:lastRenderedPageBreak/>
        <w:t>4-cü fəsil</w:t>
      </w:r>
    </w:p>
    <w:p w14:paraId="420A94B6"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1-7</w:t>
      </w:r>
    </w:p>
    <w:p w14:paraId="2AF7DA4B" w14:textId="77777777" w:rsidR="00E73506" w:rsidRPr="00403DF3" w:rsidRDefault="00E73506" w:rsidP="00403DF3">
      <w:pPr>
        <w:pStyle w:val="2"/>
        <w:rPr>
          <w:szCs w:val="24"/>
        </w:rPr>
      </w:pPr>
      <w:r w:rsidRPr="00403DF3">
        <w:rPr>
          <w:szCs w:val="24"/>
        </w:rPr>
        <w:t>UŞAQLIQ DÖVRÜ (Qalatiyalılara 4:1-7)</w:t>
      </w:r>
    </w:p>
    <w:p w14:paraId="017E305D"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Qədim dövrdə yetkinliyə doğru inkişaf prosesi bizim dövrümüzə nisbətən daha aydın şəkildə müəyyən edilmişdi. </w:t>
      </w:r>
    </w:p>
    <w:p w14:paraId="61120D57" w14:textId="3D1EFA7A"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Yəhudilikdə oğlan uşağı on iki yaşına çatanda atası ilk şənbə günü onu özü ilə sinaqoqa aparır və orada o,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Qanun oğlu</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elan edilirdi. Bundan sonra ata xeyir-dua verib deyirdi: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Ya Rəbb, məni oğlum üçün daşıdığım məsuliyyətdən azad etdiyinə görə Sənə şükür olsun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Oğlan isə dua edərək deyirdi: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Ey Allahım və atalarımın Allahı, mənim yeniyetməlikdən gəncliyə və kişiliyə keçidimi qeyd edən bu təntənəli və müqəddəs gündə təvazökarcasına gözlərimi Sənə qaldırıb səmimiyyətlə bəyan edirəm ki, bundan sonra Sənin əmrlərinə əməl edəcəyəm, öz əməllərimə görə məsuliyyəti üzərimə götürəcəyəm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Bu, oğlanın həyatında aydın və vacib bir məqam idi. Demək olar ki, oğlan bir günün içində kişi olurdu.</w:t>
      </w:r>
    </w:p>
    <w:p w14:paraId="0C96AD3C"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Yunanıstanda oğlan uşağı yeddi yaşından on səkkiz yaşına qədər atası tərəfindən tərbiyə olunurdu. Sonra o, kursant və ya hərbi məktəbin tələbəsi kimi tərcümə oluna bilən </w:t>
      </w:r>
      <w:r w:rsidRPr="00403DF3">
        <w:rPr>
          <w:rFonts w:ascii="Times New Roman" w:hAnsi="Times New Roman" w:cs="Times New Roman"/>
          <w:i/>
          <w:iCs/>
          <w:sz w:val="24"/>
          <w:szCs w:val="24"/>
          <w:lang w:val="az-Latn-AZ"/>
        </w:rPr>
        <w:t xml:space="preserve">efebos </w:t>
      </w:r>
      <w:r w:rsidRPr="00403DF3">
        <w:rPr>
          <w:rFonts w:ascii="Times New Roman" w:hAnsi="Times New Roman" w:cs="Times New Roman"/>
          <w:sz w:val="24"/>
          <w:szCs w:val="24"/>
          <w:lang w:val="az-Latn-AZ"/>
        </w:rPr>
        <w:t>olurdu və iki il dövlətin sərəncamında qalırdı. Afina on fratriyaya</w:t>
      </w:r>
      <w:r w:rsidRPr="00403DF3">
        <w:rPr>
          <w:rStyle w:val="a8"/>
          <w:rFonts w:ascii="Times New Roman" w:hAnsi="Times New Roman" w:cs="Times New Roman"/>
          <w:sz w:val="24"/>
          <w:szCs w:val="24"/>
        </w:rPr>
        <w:footnoteReference w:id="1"/>
      </w:r>
      <w:r w:rsidRPr="00403DF3">
        <w:rPr>
          <w:rFonts w:ascii="Times New Roman" w:hAnsi="Times New Roman" w:cs="Times New Roman"/>
          <w:sz w:val="24"/>
          <w:szCs w:val="24"/>
          <w:lang w:val="az-Latn-AZ"/>
        </w:rPr>
        <w:t xml:space="preserve"> və ya qəbiləyə bölünürdü. Oğlan </w:t>
      </w:r>
      <w:r w:rsidRPr="00403DF3">
        <w:rPr>
          <w:rFonts w:ascii="Times New Roman" w:hAnsi="Times New Roman" w:cs="Times New Roman"/>
          <w:i/>
          <w:iCs/>
          <w:sz w:val="24"/>
          <w:szCs w:val="24"/>
          <w:lang w:val="az-Latn-AZ"/>
        </w:rPr>
        <w:t>efebos</w:t>
      </w:r>
      <w:r w:rsidRPr="00403DF3">
        <w:rPr>
          <w:rFonts w:ascii="Times New Roman" w:hAnsi="Times New Roman" w:cs="Times New Roman"/>
          <w:sz w:val="24"/>
          <w:szCs w:val="24"/>
          <w:lang w:val="az-Latn-AZ"/>
        </w:rPr>
        <w:t xml:space="preserve"> olmazdan əvvəl Apaturiya adlanan bayramda nəsildə kişi kimi qəbul edilir və təntənəli mərasim zamanı uzun saçları kəsilərək tanrılara qurban verilirdi. Yenə də bir gəncin həyatında yetkinləşmə prosesi mühüm hadisə hesab olunurdu. </w:t>
      </w:r>
    </w:p>
    <w:p w14:paraId="0B808196" w14:textId="6F42CA78"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Roma qanunlarına görə oğlanın yetkinlik yaşı qəti şəkildə müəyyən edilməmişdir. Adətən, bu on dörd ilə on yeddi yaş arasında olurdu. </w:t>
      </w:r>
      <w:r w:rsidRPr="00403DF3">
        <w:rPr>
          <w:rFonts w:ascii="Times New Roman" w:hAnsi="Times New Roman" w:cs="Times New Roman"/>
          <w:i/>
          <w:iCs/>
          <w:sz w:val="24"/>
          <w:szCs w:val="24"/>
          <w:lang w:val="az-Latn-AZ"/>
        </w:rPr>
        <w:t>Liberaliya</w:t>
      </w:r>
      <w:r w:rsidRPr="00403DF3">
        <w:rPr>
          <w:rFonts w:ascii="Times New Roman" w:hAnsi="Times New Roman" w:cs="Times New Roman"/>
          <w:sz w:val="24"/>
          <w:szCs w:val="24"/>
          <w:lang w:val="az-Latn-AZ"/>
        </w:rPr>
        <w:t xml:space="preserve"> adlanan müqəddəs ailə bayramında oğlan ətəyi ensiz bənövşəyi lentlə bağlanan </w:t>
      </w:r>
      <w:r w:rsidRPr="00403DF3">
        <w:rPr>
          <w:rFonts w:ascii="Times New Roman" w:hAnsi="Times New Roman" w:cs="Times New Roman"/>
          <w:i/>
          <w:iCs/>
          <w:sz w:val="24"/>
          <w:szCs w:val="24"/>
          <w:lang w:val="az-Latn-AZ"/>
        </w:rPr>
        <w:t>preteks ehramını</w:t>
      </w:r>
      <w:r w:rsidRPr="00403DF3">
        <w:rPr>
          <w:rFonts w:ascii="Times New Roman" w:hAnsi="Times New Roman" w:cs="Times New Roman"/>
          <w:sz w:val="24"/>
          <w:szCs w:val="24"/>
          <w:lang w:val="az-Latn-AZ"/>
        </w:rPr>
        <w:t xml:space="preserve"> çıxarıb, bütün böyüklərin geyindiyi adi </w:t>
      </w:r>
      <w:r w:rsidRPr="00403DF3">
        <w:rPr>
          <w:rFonts w:ascii="Times New Roman" w:hAnsi="Times New Roman" w:cs="Times New Roman"/>
          <w:i/>
          <w:iCs/>
          <w:sz w:val="24"/>
          <w:szCs w:val="24"/>
          <w:lang w:val="az-Latn-AZ"/>
        </w:rPr>
        <w:t>virilis ehramını</w:t>
      </w:r>
      <w:r w:rsidRPr="00403DF3">
        <w:rPr>
          <w:rFonts w:ascii="Times New Roman" w:hAnsi="Times New Roman" w:cs="Times New Roman"/>
          <w:sz w:val="24"/>
          <w:szCs w:val="24"/>
          <w:lang w:val="az-Latn-AZ"/>
        </w:rPr>
        <w:t xml:space="preserve"> taxırdı. Bundan sonra dostları və qohumları onu foruma apararaq rəsmi şəkildə ictimai həyatla tanış edirdilər. Bu da əslində dini ayin idi. Yenə də gəncin həyatında kişi olduğu bir gün olurdu. Roma adətinə görə, oğlanlar və qızlar yetkinlik yaşına çatdıqları gün uşaqlıq əyləncəsini bitirdiklərini göstərmək üçün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oğlan topunu, ​​qız isə gəlinciyini tanrı Apollona qurban gətirirdi. </w:t>
      </w:r>
    </w:p>
    <w:p w14:paraId="5BF8001A"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Oğlan böyük bir mülkə sahib olsa da, qanunun gözündə uşaq olduğuna görə heç bir hüquqi qərar verə bilməzdi. O, həyatının ağası deyildi. Onun yerinə hər şeyi başqaları edir və qərar verirdi. Buna görə də praktik olaraq onun hüququ quldan çox deyildi. Ancaq yetkinlik yaşına çatan kimi mirasın qanuni sahibinə çevrilirdi. </w:t>
      </w:r>
    </w:p>
    <w:p w14:paraId="5428D084"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Beləliklə, Paul iddia edir ki, Qanun bizə dünyanın körpəlik dövründə verilib. Lakin Qanun yalnız elementar biliyə vasitəçilik edirdi. Fikrini çatdırmaq üçün Paul </w:t>
      </w:r>
      <w:r w:rsidRPr="00403DF3">
        <w:rPr>
          <w:rFonts w:ascii="Times New Roman" w:hAnsi="Times New Roman" w:cs="Times New Roman"/>
          <w:i/>
          <w:iCs/>
          <w:sz w:val="24"/>
          <w:szCs w:val="24"/>
          <w:lang w:val="az-Latn-AZ"/>
        </w:rPr>
        <w:t>stoixeiyah</w:t>
      </w:r>
      <w:r w:rsidRPr="00403DF3">
        <w:rPr>
          <w:rFonts w:ascii="Times New Roman" w:hAnsi="Times New Roman" w:cs="Times New Roman"/>
          <w:sz w:val="24"/>
          <w:szCs w:val="24"/>
          <w:lang w:val="az-Latn-AZ"/>
        </w:rPr>
        <w:t xml:space="preserve"> sözündən istifadə edir. Əvvəlcə </w:t>
      </w:r>
      <w:r w:rsidRPr="00403DF3">
        <w:rPr>
          <w:rFonts w:ascii="Times New Roman" w:hAnsi="Times New Roman" w:cs="Times New Roman"/>
          <w:i/>
          <w:iCs/>
          <w:sz w:val="24"/>
          <w:szCs w:val="24"/>
          <w:lang w:val="az-Latn-AZ"/>
        </w:rPr>
        <w:t>stoixeion</w:t>
      </w:r>
      <w:r w:rsidRPr="00403DF3">
        <w:rPr>
          <w:rFonts w:ascii="Times New Roman" w:hAnsi="Times New Roman" w:cs="Times New Roman"/>
          <w:sz w:val="24"/>
          <w:szCs w:val="24"/>
          <w:lang w:val="az-Latn-AZ"/>
        </w:rPr>
        <w:t xml:space="preserve"> sözü bir sıra obyektləri, məsələn, döyüşçülər sırasını ifadə edirdi. Sonra əlifba və ya hər hansı elementar bilik mənasını verməyə başladı. Bundan əlavə, həmin söz kainatı təşkil edən elementləri, xüsusən də ulduzları ifadə edirdi. </w:t>
      </w:r>
    </w:p>
    <w:p w14:paraId="14B0572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Qədim dövrdə astrologiya mövhumatla çox bağlı idi. Çoxları inanırdı ki, insanın taleyini ulduzlar müəyyən edir. İnsanlar ulduzların əsarəti altında yaşayır və onlardan qurtulmağı arzulayırdılar. Bəzi alimlər hesab edirlər ki, Paul burada qalatiyalıların bir vaxtlar ulduzların məşum təsiri ilə bağlı xurafatdan çox əziyyət çəkdiyinə işarə edir. Amma bütün hissə </w:t>
      </w:r>
      <w:r w:rsidRPr="00403DF3">
        <w:rPr>
          <w:rFonts w:ascii="Times New Roman" w:hAnsi="Times New Roman" w:cs="Times New Roman"/>
          <w:i/>
          <w:iCs/>
          <w:sz w:val="24"/>
          <w:szCs w:val="24"/>
          <w:lang w:val="az-Latn-AZ"/>
        </w:rPr>
        <w:t>stoixeiyah</w:t>
      </w:r>
      <w:r w:rsidRPr="00403DF3">
        <w:rPr>
          <w:rFonts w:ascii="Times New Roman" w:hAnsi="Times New Roman" w:cs="Times New Roman"/>
          <w:sz w:val="24"/>
          <w:szCs w:val="24"/>
          <w:lang w:val="az-Latn-AZ"/>
        </w:rPr>
        <w:t xml:space="preserve"> sözünün elementar bilik mənasında işləndiyini göstərir. </w:t>
      </w:r>
    </w:p>
    <w:p w14:paraId="4C0CC411"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deyir ki, qalatiyalılar və bütün insanlar körpə olanda Qanun altında olaraq əzab çəkirdilər. Lakin vaxt tamam olanda Məsih zühur etdi və insanları bu zülmdən azad etdi. İnsanlar artıq Qanunun qulu </w:t>
      </w:r>
      <w:r w:rsidRPr="00403DF3">
        <w:rPr>
          <w:rFonts w:ascii="Times New Roman" w:hAnsi="Times New Roman" w:cs="Times New Roman"/>
          <w:sz w:val="24"/>
          <w:szCs w:val="24"/>
          <w:lang w:val="az-Latn-AZ"/>
        </w:rPr>
        <w:lastRenderedPageBreak/>
        <w:t xml:space="preserve">deyillər; onlar övladlığa götürülüblər və öz hüquqlarını əldə ediblər. Qanuna aid olan uşaqlıq aradan qaldırılmalıdır; bəşəriyyətin azadlığının vaxtı gəlib çatıb. </w:t>
      </w:r>
    </w:p>
    <w:p w14:paraId="20CAA9E7" w14:textId="6CB1CA5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Bizim Allahın övladları olduğumuzun sübutu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ürəyin instinktiv fəryadıdır. İnsan ehtiyac və əzab içində Allahı səsləyib deyir: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Ey Ata!</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Paul hətta təkrardan istifadə edir: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Abba, Ata!</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Abba arami dilində ata deməkdir. İsa Məsih bu sözü tez-tez işlədirdi. Onun səslənməsi o qədər müqəddəs idi ki, insanlar ehtiyatla dillərinə gətirirdilər. Paul hesab edir ki, insan ürəyinin bu instinktiv fəryadı Müqəddəs Ruhun bəhrəsidir. Əgər qəlbimiz Allaha belə fəryad edirsə, onda bilirik ki, biz Allahın övladlarıyıq və Onun lütfünü tam miras alacağıq. Beləliklə, Qanuna görə yaşayanlar hələ də uşaqdır, lütfü dərk edənlər isə məsihçi inancında yetkinləşənlərdir.</w:t>
      </w:r>
    </w:p>
    <w:p w14:paraId="19E4C1B6"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77E81ED5"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8-11</w:t>
      </w:r>
    </w:p>
    <w:p w14:paraId="1EF3C8AB" w14:textId="77777777" w:rsidR="00E73506" w:rsidRPr="00403DF3" w:rsidRDefault="00E73506" w:rsidP="00403DF3">
      <w:pPr>
        <w:pStyle w:val="2"/>
        <w:rPr>
          <w:szCs w:val="24"/>
        </w:rPr>
      </w:pPr>
      <w:r w:rsidRPr="00403DF3">
        <w:rPr>
          <w:szCs w:val="24"/>
        </w:rPr>
        <w:t>GERİYƏ İRƏLİLƏYİŞ (Qalatiyalılara 4:8-11)</w:t>
      </w:r>
    </w:p>
    <w:p w14:paraId="09660232" w14:textId="38CF418A"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hələ də Qanunun dinin elementar mərhələsi olduğu və yetkin insanın həyatını Allahın lütfü üzərində qurduğu anlayışa istinad edir. Qədim zamanda insanlar daha yaxşının nə olduğunu bilməyəndə, Qanun öz məqsədinə xidmət edirdi. İndi isə insanlar həqiqi Allahı və Onun lütfünü tanıdılar. Lakin insan öz səyləri ilə Allahı tanıya bilməz. Allah Öz mərhəmətinə görə insanlara Özü açılır. Allah bizi tapmayınca, biz heç vaxt Onu tapa bilmərik. Budur, Paul soruşur: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Siz hələ də çoxdan keçməli olduğunuz mərhələyə qayıtmaq istəyirsiniz?</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p>
    <w:p w14:paraId="296EE2E0" w14:textId="1EC24C31"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elementar prinsipləri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Qanuna əməl etməyə əsaslanan dini Paul insanı qul edən zəif maddi prinsiplər adlandırır. </w:t>
      </w:r>
    </w:p>
    <w:p w14:paraId="1E027362"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Qanun gücsüz olduğu üçün zəifdir. Qanun günahı müəyyən edə bilər; günahı insana dərk etdirə bilər. Lakin insana nə keçmişdə etdiyi günahların bağışlanmasını, nə də gələcəkdə günaha qalib gəlməsi üçün güc verə bilər. </w:t>
      </w:r>
    </w:p>
    <w:p w14:paraId="5F113F6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Qanun Allahın lütfünün göz qamaşdıran parlaqlığı ilə müqayisədə zəifdir. Öz təbiətinə görə Qanun yalnız bir vəziyyəti aradan qaldıra bilər. Hər yeni vəziyyət yeni qanun tələb edir. Lütfün möcüzəsi isə ondadır ki, o, </w:t>
      </w:r>
      <w:r w:rsidRPr="00403DF3">
        <w:rPr>
          <w:rFonts w:ascii="Times New Roman" w:hAnsi="Times New Roman" w:cs="Times New Roman"/>
          <w:i/>
          <w:iCs/>
          <w:sz w:val="24"/>
          <w:szCs w:val="24"/>
          <w:lang w:val="az-Latn-AZ"/>
        </w:rPr>
        <w:t>poikilos</w:t>
      </w:r>
      <w:r w:rsidRPr="00403DF3">
        <w:rPr>
          <w:rFonts w:ascii="Times New Roman" w:hAnsi="Times New Roman" w:cs="Times New Roman"/>
          <w:sz w:val="24"/>
          <w:szCs w:val="24"/>
          <w:lang w:val="az-Latn-AZ"/>
        </w:rPr>
        <w:t xml:space="preserve">-dur, yəni rəngarəngdir. Başqa sözlə desək, həyatda elə vəziyyət yoxdur ki, lütf onun öhdəsindən gələ bilməsin. Lütf bütün tələblərə cavab verir. </w:t>
      </w:r>
    </w:p>
    <w:p w14:paraId="33BB4E15" w14:textId="17CCBAAD"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Yəhudi qanunlarının xüsusiyyətlərindən biri də müxtəlif bayramların qeyd olunması idi. Bu hissədə Paul günlər deyəndə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şənbə günlərini, aylar deyəndə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hər ayın başı, mövsümlər deyəndə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Pasxa, Əllinci gün və Çadırlar Bayramı kimi əsas illik bayramları, illər deyəndə isə şənbə ilini, yəni hər yeddi ildən bir qeyd olunan ili nəzərdə tutur. Xüsusi tarixlərin qeyd olunmasına əsaslanan dinin çatışmazlığı ondan ibarətdir ki, zaman və günlər istər-istəməz müqəddəs və dünyəvi günlərə bölünür. Nəticədə müqəddəs günlərə riayət edən insan Allah qarşısında bütün vəzifələrini yerinə yetirdiyini düşünməyə meyillidir. </w:t>
      </w:r>
    </w:p>
    <w:p w14:paraId="33AF3D6B" w14:textId="513BD171"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din Qanuna əsaslansa da, peyğəmbərlikdən uzaq idi. Kimsə demişdir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keçmişdə yəhudilərin dilində din sözü yox idi. Onların fikrincə, bütün həyat Allahın yaradılışı idi, Onun qanununa uyğun və Onun göstərişi ilə inkişaf etmişdir. Onlar din adlanan sözü işlətmirdilər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İsa Məsih dünyaya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Mən onlara din verməyə gəlmişəm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sözləri ilə deyil,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Mən gəldim ki, onlara həyat, bol həyat verim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sözləri ilə gəldi. Dini müəyyən günlərə və zamanlara bölmək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ona zahiri ibadət etmək deməkdir. Əsl məsihçi üçün hər gün Allahın günüdür. Paul qorxurdu ki, bir vaxtlar lütf möcüzəsini yaşamış insanlar Qanuna riayət etmək yoluna qayıdacaqlar və bir vaxtlar İsa Məsihdə yaşamış olanlar Ona yalnız müəyyən günlər ayıracaqlar.</w:t>
      </w:r>
    </w:p>
    <w:p w14:paraId="64D3F7C7"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p>
    <w:p w14:paraId="32D57931"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12-20</w:t>
      </w:r>
    </w:p>
    <w:p w14:paraId="429715DB" w14:textId="77777777" w:rsidR="00E73506" w:rsidRPr="00403DF3" w:rsidRDefault="00E73506" w:rsidP="00403DF3">
      <w:pPr>
        <w:pStyle w:val="2"/>
        <w:rPr>
          <w:szCs w:val="24"/>
        </w:rPr>
      </w:pPr>
      <w:r w:rsidRPr="00403DF3">
        <w:rPr>
          <w:szCs w:val="24"/>
        </w:rPr>
        <w:lastRenderedPageBreak/>
        <w:t>MƏHƏBBƏT ÇAĞIRIŞI (Qalatiyalılara 4:12-20)</w:t>
      </w:r>
    </w:p>
    <w:p w14:paraId="392E5038" w14:textId="55B38A6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Paulun qalatiyalılara müraciəti teoloji deyil, şəxsi xarakter daşıyır. Paul xatırladır ki, onların xətrinə özü də bütpərəst kimi olmuşdu. O öz adət-ənənələrindən imtina edib onlarla eyni oldu; onları yəhudi olmağa deyil, ona oxşamağa çağırır. Burada biz Paulun, çox güman, xəstəliyi nəticəsində onu incidən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bədənindəki neştər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ə rast gəlirik. Biz bu barədə </w:t>
      </w:r>
      <w:r w:rsidRPr="00403DF3">
        <w:rPr>
          <w:rFonts w:ascii="Times New Roman" w:hAnsi="Times New Roman" w:cs="Times New Roman"/>
          <w:i/>
          <w:iCs/>
          <w:sz w:val="24"/>
          <w:szCs w:val="24"/>
          <w:lang w:val="az-Latn-AZ"/>
        </w:rPr>
        <w:t>2Korinflilərə 12:7</w:t>
      </w:r>
      <w:r w:rsidRPr="00403DF3">
        <w:rPr>
          <w:rFonts w:ascii="Times New Roman" w:hAnsi="Times New Roman" w:cs="Times New Roman"/>
          <w:sz w:val="24"/>
          <w:szCs w:val="24"/>
          <w:lang w:val="az-Latn-AZ"/>
        </w:rPr>
        <w:t>-dəki şərhimizdə daha ətraflı müzakirə etmişik. Neştər dedikdə, onun əziyyət çəkdiyi təqibləri, guya heç vaxt qalib gələ bilmədiyi cismani vəsvəsələri, onun korinflilərin xor baxdığı zahiri görünüşü nəzərdə tutulur (</w:t>
      </w:r>
      <w:r w:rsidRPr="00403DF3">
        <w:rPr>
          <w:rFonts w:ascii="Times New Roman" w:hAnsi="Times New Roman" w:cs="Times New Roman"/>
          <w:i/>
          <w:iCs/>
          <w:sz w:val="24"/>
          <w:szCs w:val="24"/>
          <w:lang w:val="az-Latn-AZ"/>
        </w:rPr>
        <w:t>2Korinflilərə 10:10</w:t>
      </w:r>
      <w:r w:rsidRPr="00403DF3">
        <w:rPr>
          <w:rFonts w:ascii="Times New Roman" w:hAnsi="Times New Roman" w:cs="Times New Roman"/>
          <w:sz w:val="24"/>
          <w:szCs w:val="24"/>
          <w:lang w:val="az-Latn-AZ"/>
        </w:rPr>
        <w:t xml:space="preserve">). Ən qədim nəzəriyyəyə görə, neştər dedikdə dəhşətli və adamı üzən baş ağrıları nəzərdə tutulurdu. Bu hissədə iki işarə var. </w:t>
      </w:r>
    </w:p>
    <w:p w14:paraId="40C85022" w14:textId="06863D26"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Qalatiyalıların imkanı olsaydı, ona gözlərini verərdilər. Belə bir ehtimal var ki, Paul Dəməşqə gedərkən yolda başına gələnlərdən sonra gözləri ağrıyırmış. Nəticədə onun gözləri zəifləmiş və onu incitməyə başlamışdı. Müqəddəs Kitabda </w:t>
      </w:r>
      <w:r w:rsidR="007D4D28">
        <w:rPr>
          <w:rFonts w:ascii="Times New Roman" w:hAnsi="Times New Roman" w:cs="Times New Roman"/>
          <w:sz w:val="24"/>
          <w:szCs w:val="24"/>
          <w:lang w:val="az-Latn-AZ"/>
        </w:rPr>
        <w:t>«</w:t>
      </w:r>
      <w:r w:rsidRPr="00403DF3">
        <w:rPr>
          <w:rFonts w:ascii="Times New Roman" w:hAnsi="Times New Roman" w:cs="Times New Roman"/>
          <w:i/>
          <w:iCs/>
          <w:sz w:val="24"/>
          <w:szCs w:val="24"/>
          <w:lang w:val="az-Latn-AZ"/>
        </w:rPr>
        <w:t>Cismani vəziyyətim sizin üçün çətin bir sınaq oldusa da, nə mənə xor baxdınız, nə də məni rədd etdiniz</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kimi tərcümə olunan söz hərfi mənada </w:t>
      </w:r>
      <w:r w:rsidR="007D4D28">
        <w:rPr>
          <w:rFonts w:ascii="Times New Roman" w:hAnsi="Times New Roman" w:cs="Times New Roman"/>
          <w:sz w:val="24"/>
          <w:szCs w:val="24"/>
          <w:lang w:val="az-Latn-AZ"/>
        </w:rPr>
        <w:t>«</w:t>
      </w:r>
      <w:r w:rsidRPr="00403DF3">
        <w:rPr>
          <w:rFonts w:ascii="Times New Roman" w:hAnsi="Times New Roman" w:cs="Times New Roman"/>
          <w:i/>
          <w:iCs/>
          <w:sz w:val="24"/>
          <w:szCs w:val="24"/>
          <w:lang w:val="az-Latn-AZ"/>
        </w:rPr>
        <w:t>üzümə tüpürmədiniz</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deməkdir. Qədim dövrdə xəstəyə daxil olan pis ruhu özündən uzaqlaşdırmaq üçün epilepsiya xəstəsinin gözünə tüpürmək adəti var idi. Buna görə də bəziləri Paulun epilepsiya xəstəsi olduğunu güman edirlər.</w:t>
      </w:r>
    </w:p>
    <w:p w14:paraId="5FB6EF62" w14:textId="68C8D69C"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Əgər Paulun Qalatiyaya nə vaxt gəldiyini müəyyən etmək mümkün olsaydı, onun gəlişinin səbəbini də müəyyən etmək asan olardı. Ola bilsin, </w:t>
      </w:r>
      <w:r w:rsidRPr="00403DF3">
        <w:rPr>
          <w:rFonts w:ascii="Times New Roman" w:hAnsi="Times New Roman" w:cs="Times New Roman"/>
          <w:i/>
          <w:iCs/>
          <w:sz w:val="24"/>
          <w:szCs w:val="24"/>
          <w:lang w:val="az-Latn-AZ"/>
        </w:rPr>
        <w:t>Həvarilərin işləri 13:13-14-</w:t>
      </w:r>
      <w:r w:rsidRPr="00403DF3">
        <w:rPr>
          <w:rFonts w:ascii="Times New Roman" w:hAnsi="Times New Roman" w:cs="Times New Roman"/>
          <w:sz w:val="24"/>
          <w:szCs w:val="24"/>
          <w:lang w:val="az-Latn-AZ"/>
        </w:rPr>
        <w:t xml:space="preserve">də bu səbəb təsvir edilmişdir. Amma bu ayə ilə bağlı bəzi suallar yaranır. Paul, Barnaba və Mark Kiprdən Pamfiliyadakı Pergeyə gəldilər, orada Mark onları tərk etdi. Onlar da Qalatiya əyalətində Pisidiyada olan Antakyaya getdilər. Nə üçün Paul Pamfiliyada təbliğ etmədi? Ora əhalinin sıx məskunlaşdığı ərazi idi. Nə üçün o, Pisidiyada olan Antakyaya getməyə qərar verdi? Mərkəzi yaylağa aparan yol o dövrün ən çətin və ən təhlükəli yollarından biri idi. Bəlkə də məhz buna görə Mark evə qayıtmışdı. Onda nəyə görə Paul Pamfiliyanı belə qəfil tərk etmişdi? Ola bilsin, səbəb Pamfiliyada və sahil düzənliyində malyariya qızdırmasının tüğyan etməsi və Paulun ona yoluxması idi. Ondan qurtulmaq üçün yeganə çıxış yolu Qalatiyanın yüksək dağlıq bölgələrinə üz tutmaq idi. Beləcə xəstə Paul qalatiyalılar arasında peyda olmuşdu. Burada o, qızdırma və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başına sancılmış qaynar mil</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kimi üzücü baş ağrılarının təkrarlanan tutmalarından əziyyət çəkirdi. Bəlkə də Qalatiyaya ilk dəfə gələndə üzücü baş ağrıları ona əzab verən elə həmin neştər idi. </w:t>
      </w:r>
    </w:p>
    <w:p w14:paraId="080A63F0" w14:textId="131CAB82"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Sonra Paul rəğbət axtarıb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pis niyyətlə qeyrət çəkən</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adamlardan danışır. Paul qalatiyalıları yəhudi inancına döndərməyə çalışan adamları nəzərdə tuturdu. Əgər bu adamlar öz niyyətinə müvəffəq olsaydılar, qalatiyalılar da sünnət olunmaq və İsrail xalqına daxil olmaq üçün onların rəğbətini qazanmalı olacaqdılar. Yəhudilər qalatiyalıları öz göstərişlərinə və qanunlarının normalarına tabe etdirmək üçün onların rəğbətini axtarırdılar.</w:t>
      </w:r>
    </w:p>
    <w:p w14:paraId="11A89FC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Sonda Paul canlı metaforadan istifadə edir. Qalatiyalıları Məsihə gətirmək üçün o, doğuş zamanı qadın kimi əzab çəkdi; indi isə yenə bu əzablara dözməlidir. Məsih onların daxilində sanki rüşeym kimidir, Paul da onları dünyaya gətirməlidir. </w:t>
      </w:r>
    </w:p>
    <w:p w14:paraId="0D06EBAB" w14:textId="4161F896"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Paulun son sözlərdə səslənən dərin sevgisi hər bir insanı heyran edir. Övladlarım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latın və yunan dillərində bu söz əzizləyirmiş kimi dərin sevgi və incəlik ifadə edir. Yəhya bu ifadəni tez-tez, Paul isə yalnız burada işlədir. Onun ürəyi sevgidən dolub-daşır. Diqqət yetirmək lazımdır ki, burada Paul sərt sözlərlə məzəmmət etmir, itmiş övladlarının həsrətini çəkir. Məşhur missioner və müəllim haqqında deyirdilər ki, o, tələbələrini danlamaq məcburiyyətində qalanda, bunu qucaqlayaraq edərdi. Sevginin tonu zəhərli sözlərin heç vaxt çatmadığı yerə nüfuz edir.</w:t>
      </w:r>
    </w:p>
    <w:p w14:paraId="2BD4D0A1" w14:textId="77777777" w:rsidR="00A4553D" w:rsidRPr="00403DF3" w:rsidRDefault="00A4553D" w:rsidP="00403DF3">
      <w:pPr>
        <w:spacing w:line="276" w:lineRule="auto"/>
        <w:ind w:right="-1" w:firstLine="567"/>
        <w:contextualSpacing/>
        <w:jc w:val="both"/>
        <w:rPr>
          <w:rFonts w:ascii="Times New Roman" w:hAnsi="Times New Roman" w:cs="Times New Roman"/>
          <w:sz w:val="24"/>
          <w:szCs w:val="24"/>
          <w:lang w:val="az-Latn-AZ"/>
        </w:rPr>
      </w:pPr>
    </w:p>
    <w:p w14:paraId="5D8BA615" w14:textId="77777777" w:rsidR="00E73506" w:rsidRPr="00403DF3" w:rsidRDefault="00E73506"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21-31</w:t>
      </w:r>
    </w:p>
    <w:p w14:paraId="516F5EDA" w14:textId="77777777" w:rsidR="00E73506" w:rsidRPr="00403DF3" w:rsidRDefault="00E73506" w:rsidP="00403DF3">
      <w:pPr>
        <w:pStyle w:val="2"/>
        <w:rPr>
          <w:szCs w:val="24"/>
        </w:rPr>
      </w:pPr>
      <w:r w:rsidRPr="00403DF3">
        <w:rPr>
          <w:szCs w:val="24"/>
        </w:rPr>
        <w:t>KÖHNƏ TARİX VƏ YENİ MƏNA (Qalatiyalılara 4:21-5:1)</w:t>
      </w:r>
    </w:p>
    <w:p w14:paraId="3896A843"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hissənin təfsirinə gələrkən unutmamalıyıq ki, dindar və savadlı bir yəhudi, xüsusən də bir ravvin üçün Müqəddəs Yazıların bir neçə şərhi var idi. Halbuki onlar hərfi mənaya çox az əhəmiyyət verirdilər. </w:t>
      </w:r>
    </w:p>
    <w:p w14:paraId="06C1EEB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lastRenderedPageBreak/>
        <w:t xml:space="preserve">Yəhudi ravvin üçün Müqəddəs Yazılardakı istənilən hissə dörd cür təfsir olunurdu: </w:t>
      </w:r>
    </w:p>
    <w:p w14:paraId="58F02DFC" w14:textId="66E0D0C2"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w:t>
      </w:r>
      <w:r w:rsidRPr="00403DF3">
        <w:rPr>
          <w:rFonts w:ascii="Times New Roman" w:hAnsi="Times New Roman" w:cs="Times New Roman"/>
          <w:i/>
          <w:iCs/>
          <w:sz w:val="24"/>
          <w:szCs w:val="24"/>
          <w:lang w:val="az-Latn-AZ"/>
        </w:rPr>
        <w:t>Pesxat</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sadə və ya hərfi məna;</w:t>
      </w:r>
    </w:p>
    <w:p w14:paraId="11210347" w14:textId="21574E95"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w:t>
      </w:r>
      <w:r w:rsidRPr="00403DF3">
        <w:rPr>
          <w:rFonts w:ascii="Times New Roman" w:hAnsi="Times New Roman" w:cs="Times New Roman"/>
          <w:i/>
          <w:iCs/>
          <w:sz w:val="24"/>
          <w:szCs w:val="24"/>
          <w:lang w:val="az-Latn-AZ"/>
        </w:rPr>
        <w:t>Remats</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dərhal başa düşülən məna;</w:t>
      </w:r>
    </w:p>
    <w:p w14:paraId="3A876F65" w14:textId="7E491222"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w:t>
      </w:r>
      <w:r w:rsidRPr="00403DF3">
        <w:rPr>
          <w:rFonts w:ascii="Times New Roman" w:hAnsi="Times New Roman" w:cs="Times New Roman"/>
          <w:i/>
          <w:iCs/>
          <w:sz w:val="24"/>
          <w:szCs w:val="24"/>
          <w:lang w:val="az-Latn-AZ"/>
        </w:rPr>
        <w:t>Deruş</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mətni diqqətlə öyrəndikdən sonra hasil olan məna;</w:t>
      </w:r>
    </w:p>
    <w:p w14:paraId="78C93CCC" w14:textId="2343B788"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4. </w:t>
      </w:r>
      <w:r w:rsidRPr="00403DF3">
        <w:rPr>
          <w:rFonts w:ascii="Times New Roman" w:hAnsi="Times New Roman" w:cs="Times New Roman"/>
          <w:i/>
          <w:iCs/>
          <w:sz w:val="24"/>
          <w:szCs w:val="24"/>
          <w:lang w:val="az-Latn-AZ"/>
        </w:rPr>
        <w:t>Zod</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alleqorik məna. </w:t>
      </w:r>
    </w:p>
    <w:p w14:paraId="5B2E4669" w14:textId="16AA2031"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sözlərin ilk dörd samit hərfi PRDZ </w:t>
      </w:r>
      <w:r w:rsidR="007D4D28">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paradiz</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cənnəti bildirir. Əgər kimsə bu dörd mənanın hamısını tapa bilsəydi, o, sonsuz xoşbəxt olardı! </w:t>
      </w:r>
    </w:p>
    <w:p w14:paraId="194FFDFE"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Onu da vurğulamaq lazımdır ki, ən vacibi </w:t>
      </w:r>
      <w:r w:rsidRPr="00403DF3">
        <w:rPr>
          <w:rFonts w:ascii="Times New Roman" w:hAnsi="Times New Roman" w:cs="Times New Roman"/>
          <w:i/>
          <w:iCs/>
          <w:sz w:val="24"/>
          <w:szCs w:val="24"/>
          <w:lang w:val="az-Latn-AZ"/>
        </w:rPr>
        <w:t>alleqorik təfsir</w:t>
      </w:r>
      <w:r w:rsidRPr="00403DF3">
        <w:rPr>
          <w:rFonts w:ascii="Times New Roman" w:hAnsi="Times New Roman" w:cs="Times New Roman"/>
          <w:sz w:val="24"/>
          <w:szCs w:val="24"/>
          <w:lang w:val="az-Latn-AZ"/>
        </w:rPr>
        <w:t xml:space="preserve"> hesab olunurdu. Buna görə ravvinlər Əhdi-Ətiqdən sadə bir tarixi epizod götürüb, ona bizə ağlasığmaz görünən, lakin o dövrün insanlarına çox inandırıcı gələn bir məna qoyurdular. Paul təhsilli ravvin olduğuna görə İbrahim, Sara, Həcər, İsmail və İshaqın hekayəsini götürüb (</w:t>
      </w:r>
      <w:r w:rsidRPr="00403DF3">
        <w:rPr>
          <w:rFonts w:ascii="Times New Roman" w:hAnsi="Times New Roman" w:cs="Times New Roman"/>
          <w:i/>
          <w:iCs/>
          <w:sz w:val="24"/>
          <w:szCs w:val="24"/>
          <w:lang w:val="az-Latn-AZ"/>
        </w:rPr>
        <w:t>Yaradılış 16:17-21</w:t>
      </w:r>
      <w:r w:rsidRPr="00403DF3">
        <w:rPr>
          <w:rFonts w:ascii="Times New Roman" w:hAnsi="Times New Roman" w:cs="Times New Roman"/>
          <w:sz w:val="24"/>
          <w:szCs w:val="24"/>
          <w:lang w:val="az-Latn-AZ"/>
        </w:rPr>
        <w:t xml:space="preserve">), onu alleqorik şəkildə istifadə edərək, öz fikrini əsaslandırdı. </w:t>
      </w:r>
    </w:p>
    <w:p w14:paraId="2CCFB691" w14:textId="2F4E9ED0"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Hekayənin məğzi belədir: İbrahim və Sara artıq qocalmışdılar, lakin Saranın övladı yox idi. Sara o dövrdə istənilən qadının edə biləcəyini etdi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İbrahimi öz cariyəsi Həcərin yanına göndərdi ki, onun yerinə İbrahim üçün uşaq dünyaya gətirsin. Həcərin İsmayıl adlı bir oğlu doğuldu. Bu vaxt Allah İbrahimə göründü və Saranın oğlu olacağını vəd etdi: bu, İbrahim və Sara üçün o qədər qeyri-mümkün görünürdü ki, onlar buna inana bilmirdilər. </w:t>
      </w:r>
    </w:p>
    <w:p w14:paraId="379BA27B" w14:textId="7D9BC1FD"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Amma vaxt gəlib çatanda İshaq doğuldu. Başqa sözlə desək, İsmail insan istəyindən, İshaq isə Allahın vədindən doğulmuşdur. Sara azad, Həcər isə qul idi. Həcər uşağa qalandan Saraya xor baxmağa başladı, çünki sonsuzluq böyük rüsvayçılıq sayılırdı. Yaranan vəziyyət heç də ürəkaçan deyildi. Bir qədər sonra Sara Həcərin oğlu İsmailin İshaqa istehza etdiyini görüb İbrahimə dedi: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Bu cariyəni və onun oğlunu qov</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Yaradılış 21:10</w:t>
      </w:r>
      <w:r w:rsidRPr="00403DF3">
        <w:rPr>
          <w:rFonts w:ascii="Times New Roman" w:hAnsi="Times New Roman" w:cs="Times New Roman"/>
          <w:sz w:val="24"/>
          <w:szCs w:val="24"/>
          <w:lang w:val="az-Latn-AZ"/>
        </w:rPr>
        <w:t xml:space="preserve">). Paul bunu təqiblə eyniləşdirir. Allah Həcərin qovulmasını ona görə tələb edir ki, cariyə qadının oğlu azad doğulmuş oğulun mirasına şərik olmasın. Daha sonra Paul Ərəbistanı Həcərin nəslinin yaşadığı köləlik ölkəsinə bənzədir. </w:t>
      </w:r>
    </w:p>
    <w:p w14:paraId="68B51F4C"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Müqəddəs Kitabın hekayəsini götürür və onu alleqorik şəkildə şərh edir. </w:t>
      </w:r>
    </w:p>
    <w:p w14:paraId="077EA5EB" w14:textId="77777777" w:rsidR="00E73506"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Həcər Sina dağında bağlanan qanunun vədlərini simvolizə edir. Sina dağı Ərəbistanda yerləşir və Həcərin nəsli orada yaşayırdı. Həcərin özü qul olduğuna görə ondan doğulan uşaqların hamısı qul idi. Qanuna əsaslanan əmrlər insanları Qanunun quluna çevirir. Həcərin övladı cismani istəkdən doğulmuşdu. Qanuna riayət etmək onların edə biləcəyi ən yaxşı iş idi. Sara isə İsa Məsihdəki yeni əhdi simvollaşdırır. Allah insanlarla Qanun əsasında deyil, lütf əsasında yeni münasibət qurdu. Saranın övladı azad doğulmuşdu və Allahın vədinə görə, İshaqın bütün varisləri azad olmalı idi. Bir vaxtlar kölə qadının övladı azad qadının övladını təqib etdiyi kimi, sonralar Qanunun övladları da lütf və vəd övladlarını təqib edirdilər. Lakin kölənin övladı sonda qovulub irsdən məhrum edildiyi kimi, gələcəkdə də Allah Qanuna riayət edənləri Öz hüzurundan qovacaq və onları lütfü miras almaqdan məhrum edəcək. </w:t>
      </w:r>
    </w:p>
    <w:p w14:paraId="69F28792" w14:textId="28A06370" w:rsidR="00DD22B8" w:rsidRPr="00403DF3" w:rsidRDefault="00E73506"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Bu fikir bizə nə qədər qəribə görünsə də, mühüm bir həqiqəti ehtiva edir. Qanunu həyatının əsası kimi qəbul edən insan qul səviyyəsinə enir. Lütf prinsipinə uyğun yaşayan isə azaddır. Çünki məsihçilərin davranış prinsipi belədir: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Allahı sev və bildiyin kimi et</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Qanunun bağları deyil, sevginin gücü bizi salehlik yolunda möhkəm saxlayır, çünki sevgi həmişə Qanundan daha üstündür.</w:t>
      </w:r>
    </w:p>
    <w:p w14:paraId="4DAB2363" w14:textId="77777777" w:rsidR="00A4553D" w:rsidRPr="00403DF3" w:rsidRDefault="00A4553D" w:rsidP="00403DF3">
      <w:pPr>
        <w:spacing w:line="276" w:lineRule="auto"/>
        <w:ind w:right="-1" w:firstLine="567"/>
        <w:contextualSpacing/>
        <w:jc w:val="both"/>
        <w:rPr>
          <w:rFonts w:ascii="Times New Roman" w:hAnsi="Times New Roman" w:cs="Times New Roman"/>
          <w:sz w:val="24"/>
          <w:szCs w:val="24"/>
          <w:lang w:val="az-Latn-AZ"/>
        </w:rPr>
        <w:sectPr w:rsidR="00A4553D" w:rsidRPr="00403DF3" w:rsidSect="00403DF3">
          <w:pgSz w:w="11906" w:h="16838"/>
          <w:pgMar w:top="1134" w:right="851" w:bottom="1134" w:left="851" w:header="709" w:footer="709" w:gutter="0"/>
          <w:cols w:space="708"/>
          <w:docGrid w:linePitch="360"/>
        </w:sectPr>
      </w:pPr>
    </w:p>
    <w:p w14:paraId="16D4B6EF" w14:textId="77777777" w:rsidR="00403DF3" w:rsidRPr="00403DF3" w:rsidRDefault="00403DF3" w:rsidP="00403DF3">
      <w:pPr>
        <w:pStyle w:val="1"/>
      </w:pPr>
      <w:r w:rsidRPr="00403DF3">
        <w:lastRenderedPageBreak/>
        <w:t>5-ci fəsil</w:t>
      </w:r>
    </w:p>
    <w:p w14:paraId="797AB375"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w:t>
      </w:r>
    </w:p>
    <w:p w14:paraId="73437807"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Qalatiyalılara 5:1</w:t>
      </w:r>
      <w:r w:rsidRPr="00403DF3">
        <w:rPr>
          <w:rFonts w:ascii="Times New Roman" w:hAnsi="Times New Roman" w:cs="Times New Roman"/>
          <w:sz w:val="24"/>
          <w:szCs w:val="24"/>
          <w:lang w:val="az-Latn-AZ"/>
        </w:rPr>
        <w:t xml:space="preserve">-in şərhinə əvvəlki hissədə baxın. </w:t>
      </w:r>
    </w:p>
    <w:p w14:paraId="7E608D5D"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p>
    <w:p w14:paraId="591C2D7B"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2-12</w:t>
      </w:r>
    </w:p>
    <w:p w14:paraId="2909BBE6" w14:textId="77777777" w:rsidR="00403DF3" w:rsidRPr="00403DF3" w:rsidRDefault="00403DF3" w:rsidP="00403DF3">
      <w:pPr>
        <w:pStyle w:val="2"/>
        <w:rPr>
          <w:szCs w:val="24"/>
        </w:rPr>
      </w:pPr>
      <w:r w:rsidRPr="00403DF3">
        <w:rPr>
          <w:szCs w:val="24"/>
        </w:rPr>
        <w:t>ŞƏXSİ MÜNASİBƏTLƏR (Qalatiyalılara 5:2-12)</w:t>
      </w:r>
    </w:p>
    <w:p w14:paraId="757A35D3"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lütf və Qanunu bir-birini istisna edən şeylər hesab edirdi. Qanun insanların xilasını onların əməllərindən asılı edir. Lütfü seçən insan isə özünü və günahlarını qeyd-şərtsiz Allahın mərhəmətinə təslim edir. Paul iddia edir ki, sünnəti qəbul edən, yəni Qanunun heç olmasa bir hissəsini qəbul edən şəxs məntiqi olaraq bütün Qanunu qəbul etməlidir.</w:t>
      </w:r>
    </w:p>
    <w:p w14:paraId="6C6FE699"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Fərz edək ki, kimsə müəyyən dövlətin vətəndaşlığını qəbul etmək qərarına gəlir və həmin ölkənin vətəndaşlıq qəbulu ilə bağlı prosedur və qaydalarına diqqətlə əməl edir. Ancaq məsələ təkcə bununla bitmir. O, bu ölkənin digər bütün qaydalarına da əməl etməlidir. Paul deyir ki, sünnət ayinini yerinə yetirən adam Qanuna bütünlüklə riayət etməyi öhdəsinə götürüb. Sünnət Qanuna sadəcə olaraq girişdir. İnsan bu yolu seçdiyi üçün avtomatik olaraq lütfdən üz çevirir və Məsih onun üçün boş yerə ölmüş sayılır. </w:t>
      </w:r>
    </w:p>
    <w:p w14:paraId="1BEE5AAB"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üçün məhəbbətlə idarə olunan iman hər şeydən üstün idi. Başqa sözlə, məsihçinin mahiyyəti Qanun deyil, İsa Məsihlə şəxsi münasibətdir. Məsihçi inancının əsası kitab deyil, insandır; hərəkətverici qüvvə isə Qanuna itaət deyil, Məsihə olan məhəbbətdir. </w:t>
      </w:r>
    </w:p>
    <w:p w14:paraId="221918EE" w14:textId="0332AD0B"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Qalatiyalılar əvvəllər bunu bilirdilər, amma indi yenidən Qanuna qayıtmışdılar. Paul deyir: «Kiçik maya bütün xəmiri acıdır». Yəhudilər üçün maya, demək olar ki, həmişə günahın təsirini simvolizə edirdi. Paul bununla demək istəyir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Siz Qanun yolunda hələ çox uzağa getməmisiniz. Onu tamamilə ləğv etməlisiniz. Əks halda, bütün imanınızı məhv edəcək</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w:t>
      </w:r>
    </w:p>
    <w:p w14:paraId="37DE2EE3" w14:textId="0FE8BF51"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Sonda Paul bu hissəni sərt ifadə ilə bitirir. Qalatiya Frigiyaya yaxın idi, burada xalq Kibelaya həvəslə sitayiş edirdi. Kibelanın kahinləri və sadiq pərəstişkarları çox vaxt özlərini axtalayırdılar. Paul demək istəyir ki,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Əgər sünnətlə başlasanız, sonda bu bütpərəst kahinlər kimi olacaqsınız</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Bu, nəzakətli cəmiyyətdə təəccüb yaradacaq qədər çox sərt bir müqayisədir. Lakin Kibelanın kahinlərini yaxşı tanıyan qalatiyalılar üçün bu ifadə aydın idi. </w:t>
      </w:r>
    </w:p>
    <w:p w14:paraId="61B99ECB"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290DB3E7"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12-15</w:t>
      </w:r>
    </w:p>
    <w:p w14:paraId="0DBB7CD0" w14:textId="77777777" w:rsidR="00403DF3" w:rsidRPr="00403DF3" w:rsidRDefault="00403DF3" w:rsidP="00403DF3">
      <w:pPr>
        <w:pStyle w:val="2"/>
        <w:rPr>
          <w:szCs w:val="24"/>
        </w:rPr>
      </w:pPr>
      <w:r w:rsidRPr="00403DF3">
        <w:rPr>
          <w:szCs w:val="24"/>
        </w:rPr>
        <w:t>MƏSİHÇİ AZADLIĞI (Qalatiyalılara 5:13-15)</w:t>
      </w:r>
    </w:p>
    <w:p w14:paraId="6CAFED82" w14:textId="0AAF6834"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Bu hissədən Paul mövzunu dəyişir. İndiyə qədər məktub teoloji xarakter daşıyırdı, buradan isə güclü etik məna hasil olur. Paul praktik düşüncəyə malik idi. Hətta o, düşüncələrində göylərdə olsa da, nəsihətini praktik şəkildə bitirir. Əgər ruhani təlim həyatda tətbiq olunmursa, Paul üçün bunun heç bir mənası yoxdur. Paulun Romalılara məktubu dünyanın ən böyük teoloji traktatlarından biri sayılır.</w:t>
      </w:r>
      <w:r w:rsidR="008E2989">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Romalılara 12-ci fəsildə</w:t>
      </w:r>
      <w:r w:rsidRPr="00403DF3">
        <w:rPr>
          <w:rFonts w:ascii="Times New Roman" w:hAnsi="Times New Roman" w:cs="Times New Roman"/>
          <w:sz w:val="24"/>
          <w:szCs w:val="24"/>
          <w:lang w:val="az-Latn-AZ"/>
        </w:rPr>
        <w:t xml:space="preserve"> Paulun ruhani təlimi qəfil yer üzünə enir və o, praktik məsləhətlərə keçir. Vinsent Teyler bir dəfə demişdi: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Yaxşı ilahiyyatçının meyarı onun yaxşı teoloji traktat yazmaq bacarığıdır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Başqa sözlə desək, o öz uca fikirlərini sadə insanın anlayacağı və həyata keçirə biləcəyi sözlərə çevirə bilərmi? Paulun özü həmişə bu tələblərə cavab verirdi. Burada o öz mülahizəsini gündəlik həyatda necə tətbiq etmək lazım olduğunu gözəl izah edir. </w:t>
      </w:r>
    </w:p>
    <w:p w14:paraId="34378C0A" w14:textId="2173134F"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Paulun təlimi həmişə bir təhlükə ilə üzləşirdi. O, Qanunun aliliyinin sonunun və lütfün hökmranlığının gəldiyini bildirəndə, həmişə etirazla qarşılaşırdı: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Bu o deməkdir ki, mən istədiyimi edə bilərəm. Bütün qadağalar aradan götürülüb və mən istəklərimin ardınca gedə bilərəm. Qanun artıq yoxdur. Lütf isə istənilən halda mənə bağışlanma vəd edir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Bununla belə, Paul iki öhdəliyi heç vaxt unutmurdu. </w:t>
      </w:r>
    </w:p>
    <w:p w14:paraId="52042031" w14:textId="76C74112"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lastRenderedPageBreak/>
        <w:t xml:space="preserve">1. Paul onlardan birini burada qeyd etmir, lakin </w:t>
      </w:r>
      <w:r w:rsidRPr="00403DF3">
        <w:rPr>
          <w:rFonts w:ascii="Times New Roman" w:hAnsi="Times New Roman" w:cs="Times New Roman"/>
          <w:i/>
          <w:iCs/>
          <w:sz w:val="24"/>
          <w:szCs w:val="24"/>
          <w:lang w:val="az-Latn-AZ"/>
        </w:rPr>
        <w:t>Allah qarşısında öhdəlik</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həmişə nəzərdə tutulur. Əgər Allah bizi bu qədər sevirsə, Məsihin məhəbbəti bizi əhatə edəcək və bizi günahdan qoruyacaq. İnsan İsa Məsihin ölümü bahasına başa gələn həyatı ləkələyə bilməz. </w:t>
      </w:r>
    </w:p>
    <w:p w14:paraId="0353D95D" w14:textId="7EC906C6"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w:t>
      </w:r>
      <w:r w:rsidRPr="00403DF3">
        <w:rPr>
          <w:rFonts w:ascii="Times New Roman" w:hAnsi="Times New Roman" w:cs="Times New Roman"/>
          <w:i/>
          <w:iCs/>
          <w:sz w:val="24"/>
          <w:szCs w:val="24"/>
          <w:lang w:val="az-Latn-AZ"/>
        </w:rPr>
        <w:t>Qardaşlarımıza qarşı öhdəlik</w:t>
      </w:r>
      <w:r w:rsidRPr="00403DF3">
        <w:rPr>
          <w:rFonts w:ascii="Times New Roman" w:hAnsi="Times New Roman" w:cs="Times New Roman"/>
          <w:sz w:val="24"/>
          <w:szCs w:val="24"/>
          <w:lang w:val="az-Latn-AZ"/>
        </w:rPr>
        <w:t xml:space="preserve">. Biz azadıq, lakin azadlığımız bizi qardaşlarımızı özümüz kimi sevməyə məcbur edir. Müxtəlif idarəetmə formalarının adları ağlımıza müxtəlif fikirlər gətirir. </w:t>
      </w:r>
      <w:r w:rsidRPr="00403DF3">
        <w:rPr>
          <w:rFonts w:ascii="Times New Roman" w:hAnsi="Times New Roman" w:cs="Times New Roman"/>
          <w:i/>
          <w:iCs/>
          <w:sz w:val="24"/>
          <w:szCs w:val="24"/>
          <w:lang w:val="az-Latn-AZ"/>
        </w:rPr>
        <w:t>Monarxiya</w:t>
      </w:r>
      <w:r w:rsidRPr="00403DF3">
        <w:rPr>
          <w:rFonts w:ascii="Times New Roman" w:hAnsi="Times New Roman" w:cs="Times New Roman"/>
          <w:sz w:val="24"/>
          <w:szCs w:val="24"/>
          <w:lang w:val="az-Latn-AZ"/>
        </w:rPr>
        <w:t xml:space="preserve"> daha çox səmərəliliyi təmin etmək üçün ilk dəfə tətbiq edilən fərdi idarəetmə üsuludur. Çünki komissiya vasitəsilə idarəetmə həmişə çatışmazlıqlarla əhatə olunur. </w:t>
      </w:r>
      <w:r w:rsidRPr="00403DF3">
        <w:rPr>
          <w:rFonts w:ascii="Times New Roman" w:hAnsi="Times New Roman" w:cs="Times New Roman"/>
          <w:i/>
          <w:iCs/>
          <w:sz w:val="24"/>
          <w:szCs w:val="24"/>
          <w:lang w:val="az-Latn-AZ"/>
        </w:rPr>
        <w:t>Oliqarxiya</w:t>
      </w:r>
      <w:r w:rsidRPr="00403DF3">
        <w:rPr>
          <w:rFonts w:ascii="Times New Roman" w:hAnsi="Times New Roman" w:cs="Times New Roman"/>
          <w:sz w:val="24"/>
          <w:szCs w:val="24"/>
          <w:lang w:val="az-Latn-AZ"/>
        </w:rPr>
        <w:t xml:space="preserve"> bir neçə nəfərin idarəetməsidir və yalnız bəzilərinin idarə edə bilməsi ilə əsaslandırıla bilər. </w:t>
      </w:r>
      <w:r w:rsidRPr="00403DF3">
        <w:rPr>
          <w:rFonts w:ascii="Times New Roman" w:hAnsi="Times New Roman" w:cs="Times New Roman"/>
          <w:i/>
          <w:iCs/>
          <w:sz w:val="24"/>
          <w:szCs w:val="24"/>
          <w:lang w:val="az-Latn-AZ"/>
        </w:rPr>
        <w:t>Aristokratiya</w:t>
      </w:r>
      <w:r w:rsidRPr="00403DF3">
        <w:rPr>
          <w:rFonts w:ascii="Times New Roman" w:hAnsi="Times New Roman" w:cs="Times New Roman"/>
          <w:sz w:val="24"/>
          <w:szCs w:val="24"/>
          <w:lang w:val="az-Latn-AZ"/>
        </w:rPr>
        <w:t xml:space="preserve"> ən yaxşıların idarəetməsidir. Bəs onlar kimlərdir? </w:t>
      </w:r>
      <w:r w:rsidRPr="00403DF3">
        <w:rPr>
          <w:rFonts w:ascii="Times New Roman" w:hAnsi="Times New Roman" w:cs="Times New Roman"/>
          <w:i/>
          <w:iCs/>
          <w:sz w:val="24"/>
          <w:szCs w:val="24"/>
          <w:lang w:val="az-Latn-AZ"/>
        </w:rPr>
        <w:t>Plutokratiya</w:t>
      </w:r>
      <w:r w:rsidRPr="00403DF3">
        <w:rPr>
          <w:rFonts w:ascii="Times New Roman" w:hAnsi="Times New Roman" w:cs="Times New Roman"/>
          <w:sz w:val="24"/>
          <w:szCs w:val="24"/>
          <w:lang w:val="az-Latn-AZ"/>
        </w:rPr>
        <w:t xml:space="preserve"> zənginlərin idarəetməsidir. Ölkədə əmlakın ən böyük payına sahib olan insanların hakimiyyətə sahib olması ilə əsaslandırılır. </w:t>
      </w:r>
      <w:r w:rsidRPr="00403DF3">
        <w:rPr>
          <w:rFonts w:ascii="Times New Roman" w:hAnsi="Times New Roman" w:cs="Times New Roman"/>
          <w:i/>
          <w:iCs/>
          <w:sz w:val="24"/>
          <w:szCs w:val="24"/>
          <w:lang w:val="az-Latn-AZ"/>
        </w:rPr>
        <w:t>Demokratiya</w:t>
      </w:r>
      <w:r w:rsidRPr="00403DF3">
        <w:rPr>
          <w:rFonts w:ascii="Times New Roman" w:hAnsi="Times New Roman" w:cs="Times New Roman"/>
          <w:sz w:val="24"/>
          <w:szCs w:val="24"/>
          <w:lang w:val="az-Latn-AZ"/>
        </w:rPr>
        <w:t xml:space="preserve"> hakimiyyətin xalq tərəfindən idarə olunmasıdır. Yeganə həqiqi demokratiya məsihçilikdir. Çünki məsihçi dövlətində hər kəs özü haqqında olduğu kimi, qonşusu haqqında da düşünür. Məsihçi azadlığı özbaşınalıq deyil. Məsihçi günah etmək azadlığı əldə etmiş şəxs deyil, Allahın lütfü ilə </w:t>
      </w:r>
      <w:r w:rsidRPr="00403DF3">
        <w:rPr>
          <w:rFonts w:ascii="Times New Roman" w:hAnsi="Times New Roman" w:cs="Times New Roman"/>
          <w:i/>
          <w:iCs/>
          <w:sz w:val="24"/>
          <w:szCs w:val="24"/>
          <w:lang w:val="az-Latn-AZ"/>
        </w:rPr>
        <w:t>günah etməmək</w:t>
      </w:r>
      <w:r w:rsidRPr="00403DF3">
        <w:rPr>
          <w:rFonts w:ascii="Times New Roman" w:hAnsi="Times New Roman" w:cs="Times New Roman"/>
          <w:sz w:val="24"/>
          <w:szCs w:val="24"/>
          <w:lang w:val="az-Latn-AZ"/>
        </w:rPr>
        <w:t xml:space="preserve"> azadlığı qazanmış şəxsdir. Paul əlavə edərək xəbərdarlıq edir: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Əgər bir yerdə yaşaya bilməsəniz, həyatı çəkilməz edəcəksiniz</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Nəticə etibarı ilə, eqoizm insanı yüksəltmir, əksinə, məhv edir. </w:t>
      </w:r>
    </w:p>
    <w:p w14:paraId="42C664EE"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501AD561"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16-21</w:t>
      </w:r>
    </w:p>
    <w:p w14:paraId="3078CFB1" w14:textId="77777777" w:rsidR="00403DF3" w:rsidRPr="00403DF3" w:rsidRDefault="00403DF3" w:rsidP="00403DF3">
      <w:pPr>
        <w:pStyle w:val="2"/>
        <w:rPr>
          <w:szCs w:val="24"/>
        </w:rPr>
      </w:pPr>
      <w:r w:rsidRPr="00403DF3">
        <w:rPr>
          <w:szCs w:val="24"/>
        </w:rPr>
        <w:t>GÜNAHLAR (Qalatiyalılara 5:16-21)</w:t>
      </w:r>
    </w:p>
    <w:p w14:paraId="25C490E5"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Görünür, Pauldan başqa çox az adam günahın insana bu qədər dağıdıcı təsir göstərdiyinin fərqinə varır. Ədəbi qəhrəmanlardan birinin dediyi kimi: </w:t>
      </w:r>
    </w:p>
    <w:p w14:paraId="00F761A2"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2D693F6C"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Mən doğulandan bəri </w:t>
      </w:r>
    </w:p>
    <w:p w14:paraId="39B2D539"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Ziddiyyətlər içindəyəm: </w:t>
      </w:r>
    </w:p>
    <w:p w14:paraId="1CAAB98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Ruhum göylərdə Allahı axtarır, </w:t>
      </w:r>
    </w:p>
    <w:p w14:paraId="5C9C0253"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Cismim həzzə susayır. </w:t>
      </w:r>
    </w:p>
    <w:p w14:paraId="68121047"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180763BD"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Məsihçi azadlığı insan təbiətinin pisliklərinə boyun əymək hüququ vermir, əksinə, Ruhda nümunə olmaq imkanı verir. Paula görə, bu fakt böyük əhəmiyyət daşıyırdı. Sonra Paul günahların siyahısını açıqlayır. Onun dediyi hər söz canlı mənzərədir. </w:t>
      </w:r>
    </w:p>
    <w:p w14:paraId="6E8A0B5F" w14:textId="11D0FBC5"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Cinsi əxlaqsızlıq</w:t>
      </w:r>
      <w:r w:rsidRPr="00403DF3">
        <w:rPr>
          <w:rFonts w:ascii="Times New Roman" w:hAnsi="Times New Roman" w:cs="Times New Roman"/>
          <w:sz w:val="24"/>
          <w:szCs w:val="24"/>
          <w:lang w:val="az-Latn-AZ"/>
        </w:rPr>
        <w:t xml:space="preserve">. Haqlı olaraq deyirlər ki, məsihçilik dünyaya tamamilə yeni bir fəzilət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iffət gətirdi. Məsihçilik cinsi əxlaqsızlığın nəinki rəğbətlə qarşılandığı, həm də həyatın vacib hissəsi hesab edildiyi bir dünyaya daxil oldu.</w:t>
      </w:r>
    </w:p>
    <w:p w14:paraId="40E320D1" w14:textId="491CC138"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Murdarlıq</w:t>
      </w:r>
      <w:r w:rsidRPr="00403DF3">
        <w:rPr>
          <w:rFonts w:ascii="Times New Roman" w:hAnsi="Times New Roman" w:cs="Times New Roman"/>
          <w:sz w:val="24"/>
          <w:szCs w:val="24"/>
          <w:lang w:val="az-Latn-AZ"/>
        </w:rPr>
        <w:t xml:space="preserve">. Paulun </w:t>
      </w:r>
      <w:r w:rsidRPr="00403DF3">
        <w:rPr>
          <w:rFonts w:ascii="Times New Roman" w:hAnsi="Times New Roman" w:cs="Times New Roman"/>
          <w:i/>
          <w:iCs/>
          <w:sz w:val="24"/>
          <w:szCs w:val="24"/>
          <w:lang w:val="az-Latn-AZ"/>
        </w:rPr>
        <w:t>akafarsiya</w:t>
      </w:r>
      <w:r w:rsidRPr="00403DF3">
        <w:rPr>
          <w:rFonts w:ascii="Times New Roman" w:hAnsi="Times New Roman" w:cs="Times New Roman"/>
          <w:sz w:val="24"/>
          <w:szCs w:val="24"/>
          <w:lang w:val="az-Latn-AZ"/>
        </w:rPr>
        <w:t xml:space="preserve"> sözünü işlətməsi maraqlıdır. Bu söz yarada irin, budanmamış meyvə ağacı, süzülməmiş və təmizlənməmiş maddə mənasını verə bilər. Bu sözün müsbət forması (</w:t>
      </w:r>
      <w:r w:rsidRPr="00403DF3">
        <w:rPr>
          <w:rFonts w:ascii="Times New Roman" w:hAnsi="Times New Roman" w:cs="Times New Roman"/>
          <w:i/>
          <w:iCs/>
          <w:sz w:val="24"/>
          <w:szCs w:val="24"/>
          <w:lang w:val="az-Latn-AZ"/>
        </w:rPr>
        <w:t>kafaros</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təmiz mənasını verən sifət) gündəlik həyatda təmiz və yaxşı saxlanılan evi ifadə etmək üçün istifadə edilmişdir. Ancaq bu, bir insanın ritual saflığını təyin edən, onun tanrılarına yaxınlaşmasına imkan verən xüsusilə təsiredici sözdür. Buna görə də murdarlıq insanı Allaha yaxınlaşmaq imkanından məhrum edir, insanın həyatına ləkə gətirir və beləliklə, onu Allahdan təcrid edir. </w:t>
      </w:r>
    </w:p>
    <w:p w14:paraId="646EBB94" w14:textId="3B8F7C6E"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Pozğunluq</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Aselgeya</w:t>
      </w:r>
      <w:r w:rsidRPr="00403DF3">
        <w:rPr>
          <w:rFonts w:ascii="Times New Roman" w:hAnsi="Times New Roman" w:cs="Times New Roman"/>
          <w:sz w:val="24"/>
          <w:szCs w:val="24"/>
          <w:lang w:val="az-Latn-AZ"/>
        </w:rPr>
        <w:t xml:space="preserve"> sözü pozğunluq (</w:t>
      </w:r>
      <w:r w:rsidRPr="00403DF3">
        <w:rPr>
          <w:rFonts w:ascii="Times New Roman" w:hAnsi="Times New Roman" w:cs="Times New Roman"/>
          <w:i/>
          <w:iCs/>
          <w:sz w:val="24"/>
          <w:szCs w:val="24"/>
          <w:lang w:val="az-Latn-AZ"/>
        </w:rPr>
        <w:t>Mark 7:22; 2Korinflilərə 12:21; Qalatiyalılara 5:19</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Efeslilərə 4:19; Yəhuda 4; Romalılara 13:13</w:t>
      </w:r>
      <w:r w:rsidRPr="00403DF3">
        <w:rPr>
          <w:rFonts w:ascii="Times New Roman" w:hAnsi="Times New Roman" w:cs="Times New Roman"/>
          <w:sz w:val="24"/>
          <w:szCs w:val="24"/>
          <w:lang w:val="az-Latn-AZ"/>
        </w:rPr>
        <w:t>) və əxlaqsızlıq kimi tərcümə olunur (</w:t>
      </w:r>
      <w:r w:rsidRPr="00403DF3">
        <w:rPr>
          <w:rFonts w:ascii="Times New Roman" w:hAnsi="Times New Roman" w:cs="Times New Roman"/>
          <w:i/>
          <w:iCs/>
          <w:sz w:val="24"/>
          <w:szCs w:val="24"/>
          <w:lang w:val="az-Latn-AZ"/>
        </w:rPr>
        <w:t>2Peter 2:18</w:t>
      </w:r>
      <w:r w:rsidRPr="00403DF3">
        <w:rPr>
          <w:rFonts w:ascii="Times New Roman" w:hAnsi="Times New Roman" w:cs="Times New Roman"/>
          <w:sz w:val="24"/>
          <w:szCs w:val="24"/>
          <w:lang w:val="az-Latn-AZ"/>
        </w:rPr>
        <w:t xml:space="preserve">) və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hər cür həzz almağa hazır olmaq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mənasını verir. Pozğunluğa meyilli insan heç bir məhdudiyyət tanımır və ürəyi istəyəni etməyə hazırdır. İosif Flavi Yerusəlimdə Baal məbədini tikdirən İzeveli təsvir etmək üçün bu sözü işlətmişdir. Yəni insan öz istəklərində o qədər irəli gedir ki, artıq başqalarının onun haqqında nə düşündüyü və ya dediyi maraqlandırmır. </w:t>
      </w:r>
    </w:p>
    <w:p w14:paraId="071F0BD0"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lastRenderedPageBreak/>
        <w:t>Bütpərəstlik</w:t>
      </w:r>
      <w:r w:rsidRPr="00403DF3">
        <w:rPr>
          <w:rFonts w:ascii="Times New Roman" w:hAnsi="Times New Roman" w:cs="Times New Roman"/>
          <w:sz w:val="24"/>
          <w:szCs w:val="24"/>
          <w:lang w:val="az-Latn-AZ"/>
        </w:rPr>
        <w:t xml:space="preserve"> insan əli ilə hazırlanmış bütlərə sitayiş etmək deməkdir. Bu, maddi əşyaların Allahın yerini tutan günahdır.</w:t>
      </w:r>
    </w:p>
    <w:p w14:paraId="4D14E561"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Sehrbazlıq</w:t>
      </w:r>
      <w:r w:rsidRPr="00403DF3">
        <w:rPr>
          <w:rFonts w:ascii="Times New Roman" w:hAnsi="Times New Roman" w:cs="Times New Roman"/>
          <w:sz w:val="24"/>
          <w:szCs w:val="24"/>
          <w:lang w:val="az-Latn-AZ"/>
        </w:rPr>
        <w:t xml:space="preserve"> hərfi mənada </w:t>
      </w:r>
      <w:r w:rsidRPr="00403DF3">
        <w:rPr>
          <w:rFonts w:ascii="Times New Roman" w:hAnsi="Times New Roman" w:cs="Times New Roman"/>
          <w:i/>
          <w:iCs/>
          <w:sz w:val="24"/>
          <w:szCs w:val="24"/>
          <w:lang w:val="az-Latn-AZ"/>
        </w:rPr>
        <w:t>ədviyyələrin istifadəsi</w:t>
      </w:r>
      <w:r w:rsidRPr="00403DF3">
        <w:rPr>
          <w:rFonts w:ascii="Times New Roman" w:hAnsi="Times New Roman" w:cs="Times New Roman"/>
          <w:sz w:val="24"/>
          <w:szCs w:val="24"/>
          <w:lang w:val="az-Latn-AZ"/>
        </w:rPr>
        <w:t xml:space="preserve"> deməkdir. Bu, həm həkimlər tərəfindən faydalı istifadə, həm də </w:t>
      </w:r>
      <w:r w:rsidRPr="00403DF3">
        <w:rPr>
          <w:rFonts w:ascii="Times New Roman" w:hAnsi="Times New Roman" w:cs="Times New Roman"/>
          <w:i/>
          <w:iCs/>
          <w:sz w:val="24"/>
          <w:szCs w:val="24"/>
          <w:lang w:val="az-Latn-AZ"/>
        </w:rPr>
        <w:t>zəhərlənmə</w:t>
      </w:r>
      <w:r w:rsidRPr="00403DF3">
        <w:rPr>
          <w:rFonts w:ascii="Times New Roman" w:hAnsi="Times New Roman" w:cs="Times New Roman"/>
          <w:sz w:val="24"/>
          <w:szCs w:val="24"/>
          <w:lang w:val="az-Latn-AZ"/>
        </w:rPr>
        <w:t xml:space="preserve"> üçün istifadə oluna bilər. Qədim dövrdə geniş yayılmış sehrbazlıq üçün dərman və ədviyyələrdən xüsusi olaraq istifadə edilmişdir.</w:t>
      </w:r>
    </w:p>
    <w:p w14:paraId="35B0AAA2"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Düşmənçilik</w:t>
      </w:r>
      <w:r w:rsidRPr="00403DF3">
        <w:rPr>
          <w:rFonts w:ascii="Times New Roman" w:hAnsi="Times New Roman" w:cs="Times New Roman"/>
          <w:sz w:val="24"/>
          <w:szCs w:val="24"/>
          <w:lang w:val="az-Latn-AZ"/>
        </w:rPr>
        <w:t xml:space="preserve">. Burada məsələ odur ki, insan öz qardaşlarına qarşı xüsusilə düşmən kəsilib. Bu, məsihçilərin insanlara və bütün bəşəriyyətə olan məhəbbətinin əksidir. </w:t>
      </w:r>
    </w:p>
    <w:p w14:paraId="558ECE02"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Münaqişə</w:t>
      </w:r>
      <w:r w:rsidRPr="00403DF3">
        <w:rPr>
          <w:rFonts w:ascii="Times New Roman" w:hAnsi="Times New Roman" w:cs="Times New Roman"/>
          <w:sz w:val="24"/>
          <w:szCs w:val="24"/>
          <w:lang w:val="az-Latn-AZ"/>
        </w:rPr>
        <w:t xml:space="preserve">. Əvvəllər bu söz, əsasən, </w:t>
      </w:r>
      <w:r w:rsidRPr="00403DF3">
        <w:rPr>
          <w:rFonts w:ascii="Times New Roman" w:hAnsi="Times New Roman" w:cs="Times New Roman"/>
          <w:i/>
          <w:iCs/>
          <w:sz w:val="24"/>
          <w:szCs w:val="24"/>
          <w:lang w:val="az-Latn-AZ"/>
        </w:rPr>
        <w:t>mükafatlar uğrunda mübarizə</w:t>
      </w:r>
      <w:r w:rsidRPr="00403DF3">
        <w:rPr>
          <w:rFonts w:ascii="Times New Roman" w:hAnsi="Times New Roman" w:cs="Times New Roman"/>
          <w:sz w:val="24"/>
          <w:szCs w:val="24"/>
          <w:lang w:val="az-Latn-AZ"/>
        </w:rPr>
        <w:t xml:space="preserve"> ilə bağlı işlənirdi. Bu söz hətta müsbət mənada istifadə edilə bilər. Lakin çox vaxt mübahisə və davaya çevrilmiş rəqabəti xarakterizə edir. </w:t>
      </w:r>
    </w:p>
    <w:p w14:paraId="628215AA" w14:textId="3BA81962"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Qısqanclıq</w:t>
      </w:r>
      <w:r w:rsidRPr="00403DF3">
        <w:rPr>
          <w:rFonts w:ascii="Times New Roman" w:hAnsi="Times New Roman" w:cs="Times New Roman"/>
          <w:sz w:val="24"/>
          <w:szCs w:val="24"/>
          <w:lang w:val="az-Latn-AZ"/>
        </w:rPr>
        <w:t xml:space="preserve">. Yunan sözü olan </w:t>
      </w:r>
      <w:r w:rsidRPr="00403DF3">
        <w:rPr>
          <w:rFonts w:ascii="Times New Roman" w:hAnsi="Times New Roman" w:cs="Times New Roman"/>
          <w:i/>
          <w:iCs/>
          <w:sz w:val="24"/>
          <w:szCs w:val="24"/>
          <w:lang w:val="az-Latn-AZ"/>
        </w:rPr>
        <w:t>zelos</w:t>
      </w:r>
      <w:r w:rsidRPr="00403DF3">
        <w:rPr>
          <w:rFonts w:ascii="Times New Roman" w:hAnsi="Times New Roman" w:cs="Times New Roman"/>
          <w:sz w:val="24"/>
          <w:szCs w:val="24"/>
          <w:lang w:val="az-Latn-AZ"/>
        </w:rPr>
        <w:t xml:space="preserve"> əvvəlcə yaxşı məna daşıyırdı. Bu söz rəqabət, yüksək vəzifəyə çatmaq, mərkəzdə olmaq üçün canfəşanlığını ifadə edirdi. Lakin zaman keçdikcə bu söz əvvəlki mənasını itirərək yeni məna kəsb etdi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başqasına məxsus olanı arzulamaq, özünə aid olmayanı mənimsəmək.</w:t>
      </w:r>
    </w:p>
    <w:p w14:paraId="33860D0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Hiddət</w:t>
      </w:r>
      <w:r w:rsidRPr="00403DF3">
        <w:rPr>
          <w:rFonts w:ascii="Times New Roman" w:hAnsi="Times New Roman" w:cs="Times New Roman"/>
          <w:sz w:val="24"/>
          <w:szCs w:val="24"/>
          <w:lang w:val="az-Latn-AZ"/>
        </w:rPr>
        <w:t xml:space="preserve">. Paul qıcıqlanmadan yaranan partlayışı bildirən bir söz işlədir; yəni bu, davamlı qəzəb deyil, tez alovlanan və tez sönən qəzəbdir. </w:t>
      </w:r>
    </w:p>
    <w:p w14:paraId="38AE7918"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Özünü göstərmə</w:t>
      </w:r>
      <w:r w:rsidRPr="00403DF3">
        <w:rPr>
          <w:rFonts w:ascii="Times New Roman" w:hAnsi="Times New Roman" w:cs="Times New Roman"/>
          <w:sz w:val="24"/>
          <w:szCs w:val="24"/>
          <w:lang w:val="az-Latn-AZ"/>
        </w:rPr>
        <w:t xml:space="preserve">. Bu sözün maraqlı tarixçəsi var. Yunan dilində </w:t>
      </w:r>
      <w:r w:rsidRPr="00403DF3">
        <w:rPr>
          <w:rFonts w:ascii="Times New Roman" w:hAnsi="Times New Roman" w:cs="Times New Roman"/>
          <w:i/>
          <w:iCs/>
          <w:sz w:val="24"/>
          <w:szCs w:val="24"/>
          <w:lang w:val="az-Latn-AZ"/>
        </w:rPr>
        <w:t xml:space="preserve">erifeya </w:t>
      </w:r>
      <w:r w:rsidRPr="00403DF3">
        <w:rPr>
          <w:rFonts w:ascii="Times New Roman" w:hAnsi="Times New Roman" w:cs="Times New Roman"/>
          <w:sz w:val="24"/>
          <w:szCs w:val="24"/>
          <w:lang w:val="az-Latn-AZ"/>
        </w:rPr>
        <w:t xml:space="preserve">sözü əvvəlcə </w:t>
      </w:r>
      <w:r w:rsidRPr="00403DF3">
        <w:rPr>
          <w:rFonts w:ascii="Times New Roman" w:hAnsi="Times New Roman" w:cs="Times New Roman"/>
          <w:i/>
          <w:iCs/>
          <w:sz w:val="24"/>
          <w:szCs w:val="24"/>
          <w:lang w:val="az-Latn-AZ"/>
        </w:rPr>
        <w:t>muzdlu fəhlənin (erifos) işi</w:t>
      </w:r>
      <w:r w:rsidRPr="00403DF3">
        <w:rPr>
          <w:rFonts w:ascii="Times New Roman" w:hAnsi="Times New Roman" w:cs="Times New Roman"/>
          <w:sz w:val="24"/>
          <w:szCs w:val="24"/>
          <w:lang w:val="az-Latn-AZ"/>
        </w:rPr>
        <w:t xml:space="preserve"> mənasını verirdi. Buradan da ödəniş sözü yaranmışdır. Sonra bu söz </w:t>
      </w:r>
      <w:r w:rsidRPr="00403DF3">
        <w:rPr>
          <w:rFonts w:ascii="Times New Roman" w:hAnsi="Times New Roman" w:cs="Times New Roman"/>
          <w:i/>
          <w:iCs/>
          <w:sz w:val="24"/>
          <w:szCs w:val="24"/>
          <w:lang w:val="az-Latn-AZ"/>
        </w:rPr>
        <w:t>dövlət vəzifəsinə seçkilərdən əvvəl səslərin toplanması</w:t>
      </w:r>
      <w:r w:rsidRPr="00403DF3">
        <w:rPr>
          <w:rFonts w:ascii="Times New Roman" w:hAnsi="Times New Roman" w:cs="Times New Roman"/>
          <w:sz w:val="24"/>
          <w:szCs w:val="24"/>
          <w:lang w:val="az-Latn-AZ"/>
        </w:rPr>
        <w:t>, eləcə də bir insanın xidmət naminə deyil, ondan əldə edə biləcəyi fayda üçün ona can atması mənasında işlədildi.</w:t>
      </w:r>
    </w:p>
    <w:p w14:paraId="1868665D"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 xml:space="preserve">Nifaq. </w:t>
      </w:r>
      <w:r w:rsidRPr="00403DF3">
        <w:rPr>
          <w:rFonts w:ascii="Times New Roman" w:hAnsi="Times New Roman" w:cs="Times New Roman"/>
          <w:sz w:val="24"/>
          <w:szCs w:val="24"/>
          <w:lang w:val="az-Latn-AZ"/>
        </w:rPr>
        <w:t xml:space="preserve">Hərfi tərcümədə bu, </w:t>
      </w:r>
      <w:r w:rsidRPr="00403DF3">
        <w:rPr>
          <w:rFonts w:ascii="Times New Roman" w:hAnsi="Times New Roman" w:cs="Times New Roman"/>
          <w:i/>
          <w:iCs/>
          <w:sz w:val="24"/>
          <w:szCs w:val="24"/>
          <w:lang w:val="az-Latn-AZ"/>
        </w:rPr>
        <w:t>fikir ayrılığıdır</w:t>
      </w:r>
      <w:r w:rsidRPr="00403DF3">
        <w:rPr>
          <w:rFonts w:ascii="Times New Roman" w:hAnsi="Times New Roman" w:cs="Times New Roman"/>
          <w:sz w:val="24"/>
          <w:szCs w:val="24"/>
          <w:lang w:val="az-Latn-AZ"/>
        </w:rPr>
        <w:t xml:space="preserve">. Qələbələrdən birindən sonra ingilis admiralı Nelson ona qardaşlardan ibarət dəstəyə komandanlıq etmək nəsib olduğunu söyləmişdi. </w:t>
      </w:r>
      <w:r w:rsidRPr="00403DF3">
        <w:rPr>
          <w:rFonts w:ascii="Times New Roman" w:hAnsi="Times New Roman" w:cs="Times New Roman"/>
          <w:i/>
          <w:iCs/>
          <w:sz w:val="24"/>
          <w:szCs w:val="24"/>
          <w:lang w:val="az-Latn-AZ"/>
        </w:rPr>
        <w:t>Nifaq</w:t>
      </w:r>
      <w:r w:rsidRPr="00403DF3">
        <w:rPr>
          <w:rFonts w:ascii="Times New Roman" w:hAnsi="Times New Roman" w:cs="Times New Roman"/>
          <w:sz w:val="24"/>
          <w:szCs w:val="24"/>
          <w:lang w:val="az-Latn-AZ"/>
        </w:rPr>
        <w:t xml:space="preserve"> əks keyfiyyətlərin təzahür etdiyi, üzvlərinin bir olmaq əvəzinə parçalanan cəmiyyəti xarakterizə edir. </w:t>
      </w:r>
    </w:p>
    <w:p w14:paraId="782BACB0"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Təfriqələr</w:t>
      </w:r>
      <w:r w:rsidRPr="00403DF3">
        <w:rPr>
          <w:rFonts w:ascii="Times New Roman" w:hAnsi="Times New Roman" w:cs="Times New Roman"/>
          <w:sz w:val="24"/>
          <w:szCs w:val="24"/>
          <w:lang w:val="az-Latn-AZ"/>
        </w:rPr>
        <w:t xml:space="preserve">. Bunu müəyyən bir formada fikir ayrılığı kimi təsvir etmək olar. Təfriqə sözü əvvəllər mənfi mənada işlədilməyən </w:t>
      </w:r>
      <w:r w:rsidRPr="00403DF3">
        <w:rPr>
          <w:rFonts w:ascii="Times New Roman" w:hAnsi="Times New Roman" w:cs="Times New Roman"/>
          <w:i/>
          <w:iCs/>
          <w:sz w:val="24"/>
          <w:szCs w:val="24"/>
          <w:lang w:val="az-Latn-AZ"/>
        </w:rPr>
        <w:t>hayresis</w:t>
      </w:r>
      <w:r w:rsidRPr="00403DF3">
        <w:rPr>
          <w:rFonts w:ascii="Times New Roman" w:hAnsi="Times New Roman" w:cs="Times New Roman"/>
          <w:sz w:val="24"/>
          <w:szCs w:val="24"/>
          <w:lang w:val="az-Latn-AZ"/>
        </w:rPr>
        <w:t xml:space="preserve"> sözündən götürülmüşdür. Bu sözün kökü </w:t>
      </w:r>
      <w:r w:rsidRPr="00403DF3">
        <w:rPr>
          <w:rFonts w:ascii="Times New Roman" w:hAnsi="Times New Roman" w:cs="Times New Roman"/>
          <w:i/>
          <w:iCs/>
          <w:sz w:val="24"/>
          <w:szCs w:val="24"/>
          <w:lang w:val="az-Latn-AZ"/>
        </w:rPr>
        <w:t>seçmək</w:t>
      </w:r>
      <w:r w:rsidRPr="00403DF3">
        <w:rPr>
          <w:rFonts w:ascii="Times New Roman" w:hAnsi="Times New Roman" w:cs="Times New Roman"/>
          <w:sz w:val="24"/>
          <w:szCs w:val="24"/>
          <w:lang w:val="az-Latn-AZ"/>
        </w:rPr>
        <w:t xml:space="preserve"> mənasındadır. Həmin söz fəlsəfi məktəbin davamçılarını və ya ümumi inancı olan digər qrupları müəyyən etmək üçün istifadə edilmişdir. Faciə ondadır ki, fərqli baxışları olan insanlar çox vaxt bir-birilərinə nifrət etməyə başlayırlar. Hətta fikir ayrılığında olsan da, bir insanla mehriban münasibətdə qalmaq daha yaxşı olardı. </w:t>
      </w:r>
    </w:p>
    <w:p w14:paraId="3E8CD0E7" w14:textId="2AFB003C"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Paxıllıq</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Ftonos</w:t>
      </w:r>
      <w:r w:rsidRPr="00403DF3">
        <w:rPr>
          <w:rFonts w:ascii="Times New Roman" w:hAnsi="Times New Roman" w:cs="Times New Roman"/>
          <w:sz w:val="24"/>
          <w:szCs w:val="24"/>
          <w:lang w:val="az-Latn-AZ"/>
        </w:rPr>
        <w:t xml:space="preserve"> sözü mənfi mənalı sözdür. Evripid bunu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bəşəriyyətin ən dəhşətli xəstəliyi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adlandırırdı. Bu sözün mahiyyəti ondan ibarətdir ki, o, insanın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istər nəcib, istərsə də pis xasiyyətli olsun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başqasına məxsus olana sahib olmaq istəyini və başqasında olanlara görə ona nifrət hissini xarakterizə edir. İnsan başqasının malına sahib olmaqdan çox, onu bu maldan məhrum etmək istəyir. Stoiklər bu hissi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kiminsə yaxşılığından kədərlənmək</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kimi tərif edirdilər. Erkən Məsihçi Cəmiyyətinin ağsaqqallarından biri olan Basil bunu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qonşunun xoşbəxtliyinə görə məyusluq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kimi təsvir etmişdi. Bu, qısqanclıq hissi deyil, bilərəkdən qəzəblənməkdir. </w:t>
      </w:r>
    </w:p>
    <w:p w14:paraId="3B36F639"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Sərxoşluq</w:t>
      </w:r>
      <w:r w:rsidRPr="00403DF3">
        <w:rPr>
          <w:rFonts w:ascii="Times New Roman" w:hAnsi="Times New Roman" w:cs="Times New Roman"/>
          <w:sz w:val="24"/>
          <w:szCs w:val="24"/>
          <w:lang w:val="az-Latn-AZ"/>
        </w:rPr>
        <w:t xml:space="preserve">. Qədim dövrdə sərxoşluq qüsur sayılmırdı. Yunanlar süddən çox şərab içirdilər; hətta uşaqlar da şərab içirdilər. Ancaq onlar şərabı su ilə qarışdırırdılar: iki hissə şəraba üç hissə su qatırdılar. Həm yunanlar, həm də məsihçilər sərxoşluğu insanı vəhşi heyvana çevirən pislik kimi qələmə verirdilər. </w:t>
      </w:r>
    </w:p>
    <w:p w14:paraId="4690CD69"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Eyş-işrət</w:t>
      </w:r>
      <w:r w:rsidRPr="00403DF3">
        <w:rPr>
          <w:rFonts w:ascii="Times New Roman" w:hAnsi="Times New Roman" w:cs="Times New Roman"/>
          <w:sz w:val="24"/>
          <w:szCs w:val="24"/>
          <w:lang w:val="az-Latn-AZ"/>
        </w:rPr>
        <w:t xml:space="preserve">. Yunan sözü </w:t>
      </w:r>
      <w:r w:rsidRPr="00403DF3">
        <w:rPr>
          <w:rFonts w:ascii="Times New Roman" w:hAnsi="Times New Roman" w:cs="Times New Roman"/>
          <w:i/>
          <w:iCs/>
          <w:sz w:val="24"/>
          <w:szCs w:val="24"/>
          <w:lang w:val="az-Latn-AZ"/>
        </w:rPr>
        <w:t>komos-</w:t>
      </w:r>
      <w:r w:rsidRPr="00403DF3">
        <w:rPr>
          <w:rFonts w:ascii="Times New Roman" w:hAnsi="Times New Roman" w:cs="Times New Roman"/>
          <w:sz w:val="24"/>
          <w:szCs w:val="24"/>
          <w:lang w:val="az-Latn-AZ"/>
        </w:rPr>
        <w:t>un</w:t>
      </w:r>
      <w:r w:rsidRPr="00403DF3">
        <w:rPr>
          <w:rFonts w:ascii="Times New Roman" w:hAnsi="Times New Roman" w:cs="Times New Roman"/>
          <w:i/>
          <w:iCs/>
          <w:sz w:val="24"/>
          <w:szCs w:val="24"/>
          <w:lang w:val="az-Latn-AZ"/>
        </w:rPr>
        <w:t xml:space="preserve"> </w:t>
      </w:r>
      <w:r w:rsidRPr="00403DF3">
        <w:rPr>
          <w:rFonts w:ascii="Times New Roman" w:hAnsi="Times New Roman" w:cs="Times New Roman"/>
          <w:sz w:val="24"/>
          <w:szCs w:val="24"/>
          <w:lang w:val="az-Latn-AZ"/>
        </w:rPr>
        <w:t xml:space="preserve">maraqlı tarixçəsi var. </w:t>
      </w:r>
      <w:r w:rsidRPr="00403DF3">
        <w:rPr>
          <w:rFonts w:ascii="Times New Roman" w:hAnsi="Times New Roman" w:cs="Times New Roman"/>
          <w:i/>
          <w:iCs/>
          <w:sz w:val="24"/>
          <w:szCs w:val="24"/>
          <w:lang w:val="az-Latn-AZ"/>
        </w:rPr>
        <w:t>Komos</w:t>
      </w:r>
      <w:r w:rsidRPr="00403DF3">
        <w:rPr>
          <w:rFonts w:ascii="Times New Roman" w:hAnsi="Times New Roman" w:cs="Times New Roman"/>
          <w:sz w:val="24"/>
          <w:szCs w:val="24"/>
          <w:lang w:val="az-Latn-AZ"/>
        </w:rPr>
        <w:t xml:space="preserve"> yarış başa çatdıqdan sonra idman oyunlarının qalibini yola salan bir qrup gəncə deyilirdi. Onlar sevinir, rəqs edir və mahnı oxuyurdular. Ancaq eyni söz şərab tanrısı Bahusa ibadət edən bir qrup əyyaşları ifadə edirdi. Daha sonra səs-küylü içki məclisini bildirmək üçün istifadə edilirdi. Beləcə bu söz azğınlığa çevrilmiş əyləncə deməkdir.</w:t>
      </w:r>
    </w:p>
    <w:p w14:paraId="3C2513C8"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Əgər biz bu günahların mənası haqqında düşünsək, dünyanın az dəyişdiyini görərik. </w:t>
      </w:r>
    </w:p>
    <w:p w14:paraId="7574A2F0"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169BD5BD"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22-26</w:t>
      </w:r>
    </w:p>
    <w:p w14:paraId="73637392" w14:textId="77777777" w:rsidR="00403DF3" w:rsidRPr="00403DF3" w:rsidRDefault="00403DF3" w:rsidP="00403DF3">
      <w:pPr>
        <w:pStyle w:val="2"/>
        <w:rPr>
          <w:szCs w:val="24"/>
        </w:rPr>
      </w:pPr>
      <w:r w:rsidRPr="00403DF3">
        <w:rPr>
          <w:szCs w:val="24"/>
        </w:rPr>
        <w:lastRenderedPageBreak/>
        <w:t>YAXŞI ƏMƏLLƏR (Qalatiyalılara 5:22-26)</w:t>
      </w:r>
    </w:p>
    <w:p w14:paraId="4955A5EB"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Əvvəlki ayələrdə Paul cismani təbiətə xas olan günahların siyahısını verir. İndi isə onu Ruhun bəhrəsi olan yaxşı əməllərin siyahısı ilə davam etdirir. Gəlin onların hər birinə ayrıca nəzər salaq. </w:t>
      </w:r>
    </w:p>
    <w:p w14:paraId="75CB0834"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Məhəbbət</w:t>
      </w:r>
      <w:r w:rsidRPr="00403DF3">
        <w:rPr>
          <w:rFonts w:ascii="Times New Roman" w:hAnsi="Times New Roman" w:cs="Times New Roman"/>
          <w:sz w:val="24"/>
          <w:szCs w:val="24"/>
          <w:lang w:val="az-Latn-AZ"/>
        </w:rPr>
        <w:t xml:space="preserve">. Əhdi-Cədiddə məhəbbət sözü </w:t>
      </w:r>
      <w:r w:rsidRPr="00403DF3">
        <w:rPr>
          <w:rFonts w:ascii="Times New Roman" w:hAnsi="Times New Roman" w:cs="Times New Roman"/>
          <w:i/>
          <w:iCs/>
          <w:sz w:val="24"/>
          <w:szCs w:val="24"/>
          <w:lang w:val="az-Latn-AZ"/>
        </w:rPr>
        <w:t>agape</w:t>
      </w:r>
      <w:r w:rsidRPr="00403DF3">
        <w:rPr>
          <w:rFonts w:ascii="Times New Roman" w:hAnsi="Times New Roman" w:cs="Times New Roman"/>
          <w:sz w:val="24"/>
          <w:szCs w:val="24"/>
          <w:lang w:val="az-Latn-AZ"/>
        </w:rPr>
        <w:t xml:space="preserve"> sözünə uyğun gəlir. Bu söz klassik yunan dilində təsadüfi işlədilmir. Yunan dilində məhəbbət kimi tərcümə etdiyimiz dörd söz var. </w:t>
      </w:r>
    </w:p>
    <w:p w14:paraId="090698F2" w14:textId="1AB09B56"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w:t>
      </w:r>
      <w:r w:rsidRPr="00403DF3">
        <w:rPr>
          <w:rFonts w:ascii="Times New Roman" w:hAnsi="Times New Roman" w:cs="Times New Roman"/>
          <w:i/>
          <w:iCs/>
          <w:sz w:val="24"/>
          <w:szCs w:val="24"/>
          <w:lang w:val="az-Latn-AZ"/>
        </w:rPr>
        <w:t>Eros</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kişi ilə qadın arasında olan sevgi. Bu ehtirasla müşayiət olunan sevgidir. Bu söz Əhdi-Cədiddə istifadə edilmir.</w:t>
      </w:r>
    </w:p>
    <w:p w14:paraId="5D263EAC" w14:textId="38FE1458"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w:t>
      </w:r>
      <w:r w:rsidRPr="00403DF3">
        <w:rPr>
          <w:rFonts w:ascii="Times New Roman" w:hAnsi="Times New Roman" w:cs="Times New Roman"/>
          <w:i/>
          <w:iCs/>
          <w:sz w:val="24"/>
          <w:szCs w:val="24"/>
          <w:lang w:val="az-Latn-AZ"/>
        </w:rPr>
        <w:t>Filiya</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yaxın və əziz insanlara duyduğumuz sevgidir. Bu, doğmalıq hissidir. </w:t>
      </w:r>
    </w:p>
    <w:p w14:paraId="1F3F469F" w14:textId="0E9DEDE1"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w:t>
      </w:r>
      <w:r w:rsidRPr="00403DF3">
        <w:rPr>
          <w:rFonts w:ascii="Times New Roman" w:hAnsi="Times New Roman" w:cs="Times New Roman"/>
          <w:i/>
          <w:iCs/>
          <w:sz w:val="24"/>
          <w:szCs w:val="24"/>
          <w:lang w:val="az-Latn-AZ"/>
        </w:rPr>
        <w:t>Storge</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daha çox bağlılığı bildirir və valideynlərlə uşaqlar arasında sevgi hissini çatdırmaq üçün istifadə olunur. </w:t>
      </w:r>
    </w:p>
    <w:p w14:paraId="5984F815" w14:textId="1CE3C9F3"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4. </w:t>
      </w:r>
      <w:r w:rsidRPr="00403DF3">
        <w:rPr>
          <w:rFonts w:ascii="Times New Roman" w:hAnsi="Times New Roman" w:cs="Times New Roman"/>
          <w:i/>
          <w:iCs/>
          <w:sz w:val="24"/>
          <w:szCs w:val="24"/>
          <w:lang w:val="az-Latn-AZ"/>
        </w:rPr>
        <w:t>Aqape</w:t>
      </w:r>
      <w:r w:rsidRPr="00403DF3">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məsihçilərin ən çox işlətdiyi sözdür və sarsılmaz xeyirxahlığı bildirir. Bu o deməkdir ki, bir insanın bizimlə necə rəftar etməsindən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bizi təhqir etməsindən, incitməsindən və ya alçaltmasından asılı olmayaraq, biz həmişə ona yalnız ən yaxşısını arzulayacağıq. Ona görə də bu hiss ürəkdən olduğu qədər ağıldan da irəli gəlir. Bu sevgi hisslərimizin nəticəsi olduğu qədər iradəmizin də nəticəsidir. Hətta bizə ən pisini arzu edənlərə heç vaxt yaxşılıqdan başqa bir şey diləmirik. Bu, yalnız Allahın köməyi ilə edə biləcəyimiz şüurlu addımdır.</w:t>
      </w:r>
      <w:r w:rsidR="008E2989">
        <w:rPr>
          <w:rFonts w:ascii="Times New Roman" w:hAnsi="Times New Roman" w:cs="Times New Roman"/>
          <w:sz w:val="24"/>
          <w:szCs w:val="24"/>
          <w:lang w:val="az-Latn-AZ"/>
        </w:rPr>
        <w:t xml:space="preserve"> </w:t>
      </w:r>
    </w:p>
    <w:p w14:paraId="5D2E31EB" w14:textId="24BD5D28"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Sevinc.</w:t>
      </w:r>
      <w:r w:rsidRPr="00403DF3">
        <w:rPr>
          <w:rFonts w:ascii="Times New Roman" w:hAnsi="Times New Roman" w:cs="Times New Roman"/>
          <w:sz w:val="24"/>
          <w:szCs w:val="24"/>
          <w:lang w:val="az-Latn-AZ"/>
        </w:rPr>
        <w:t xml:space="preserve"> Yunan sözü </w:t>
      </w:r>
      <w:r w:rsidRPr="00403DF3">
        <w:rPr>
          <w:rFonts w:ascii="Times New Roman" w:hAnsi="Times New Roman" w:cs="Times New Roman"/>
          <w:i/>
          <w:iCs/>
          <w:sz w:val="24"/>
          <w:szCs w:val="24"/>
          <w:lang w:val="az-Latn-AZ"/>
        </w:rPr>
        <w:t>xara</w:t>
      </w:r>
      <w:r w:rsidRPr="00403DF3">
        <w:rPr>
          <w:rFonts w:ascii="Times New Roman" w:hAnsi="Times New Roman" w:cs="Times New Roman"/>
          <w:sz w:val="24"/>
          <w:szCs w:val="24"/>
          <w:lang w:val="az-Latn-AZ"/>
        </w:rPr>
        <w:t xml:space="preserve"> ən çox mənbəyi dini təcrübəyə əsaslanan sevinci ifadə edir (</w:t>
      </w:r>
      <w:r w:rsidRPr="00403DF3">
        <w:rPr>
          <w:rFonts w:ascii="Times New Roman" w:hAnsi="Times New Roman" w:cs="Times New Roman"/>
          <w:i/>
          <w:iCs/>
          <w:sz w:val="24"/>
          <w:szCs w:val="24"/>
          <w:lang w:val="az-Latn-AZ"/>
        </w:rPr>
        <w:t>Zəbur 30:11; Romalılara 14:17; 15:13; Filipililərə 1:4:25 ilə müqayisə e</w:t>
      </w:r>
      <w:r w:rsidR="00987A1F">
        <w:rPr>
          <w:rFonts w:ascii="Times New Roman" w:hAnsi="Times New Roman" w:cs="Times New Roman"/>
          <w:i/>
          <w:iCs/>
          <w:sz w:val="24"/>
          <w:szCs w:val="24"/>
          <w:lang w:val="az-Latn-AZ"/>
        </w:rPr>
        <w:t>din</w:t>
      </w:r>
      <w:r w:rsidRPr="00403DF3">
        <w:rPr>
          <w:rFonts w:ascii="Times New Roman" w:hAnsi="Times New Roman" w:cs="Times New Roman"/>
          <w:sz w:val="24"/>
          <w:szCs w:val="24"/>
          <w:lang w:val="az-Latn-AZ"/>
        </w:rPr>
        <w:t xml:space="preserve">). Bu, nə insanın həyatdan aldığı zövq, nə də başqaları ilə rəqabət aparıb qalib gəlmək sevincidir. Bu, təməli Allahda olan bir sevincdir. </w:t>
      </w:r>
    </w:p>
    <w:p w14:paraId="503DDA9D" w14:textId="15C05F5A"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Sülh</w:t>
      </w:r>
      <w:r w:rsidRPr="00403DF3">
        <w:rPr>
          <w:rFonts w:ascii="Times New Roman" w:hAnsi="Times New Roman" w:cs="Times New Roman"/>
          <w:sz w:val="24"/>
          <w:szCs w:val="24"/>
          <w:lang w:val="az-Latn-AZ"/>
        </w:rPr>
        <w:t xml:space="preserve">. Müasir yunan dilində </w:t>
      </w:r>
      <w:r w:rsidRPr="00403DF3">
        <w:rPr>
          <w:rFonts w:ascii="Times New Roman" w:hAnsi="Times New Roman" w:cs="Times New Roman"/>
          <w:i/>
          <w:iCs/>
          <w:sz w:val="24"/>
          <w:szCs w:val="24"/>
          <w:lang w:val="az-Latn-AZ"/>
        </w:rPr>
        <w:t>eyrene</w:t>
      </w:r>
      <w:r w:rsidRPr="00403DF3">
        <w:rPr>
          <w:rFonts w:ascii="Times New Roman" w:hAnsi="Times New Roman" w:cs="Times New Roman"/>
          <w:sz w:val="24"/>
          <w:szCs w:val="24"/>
          <w:lang w:val="az-Latn-AZ"/>
        </w:rPr>
        <w:t xml:space="preserve"> sözünün iki maraqlı mənası var. O, yaxşı imperatorun ədalətli və xeyirxah hakimiyyəti altında ölkədə hökm sürən əmin-amanlığı ifadə edirdi. Eyni zamanda şəhərdə və ya kənddə hökm sürən yaxşı nizam-intizamı təsvir etmək üçün istifadə olunurdu. Kənddə </w:t>
      </w:r>
      <w:r w:rsidRPr="00403DF3">
        <w:rPr>
          <w:rFonts w:ascii="Times New Roman" w:hAnsi="Times New Roman" w:cs="Times New Roman"/>
          <w:i/>
          <w:iCs/>
          <w:sz w:val="24"/>
          <w:szCs w:val="24"/>
          <w:lang w:val="az-Latn-AZ"/>
        </w:rPr>
        <w:t>eyrene</w:t>
      </w:r>
      <w:r w:rsidRPr="00403DF3">
        <w:rPr>
          <w:rFonts w:ascii="Times New Roman" w:hAnsi="Times New Roman" w:cs="Times New Roman"/>
          <w:sz w:val="24"/>
          <w:szCs w:val="24"/>
          <w:lang w:val="az-Latn-AZ"/>
        </w:rPr>
        <w:t xml:space="preserve">-nin mühafizəçisi adlı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ictimai asayişin keşikçisi olan bir məmur var idi. Əhdi-Cədiddə </w:t>
      </w:r>
      <w:r w:rsidRPr="00403DF3">
        <w:rPr>
          <w:rFonts w:ascii="Times New Roman" w:hAnsi="Times New Roman" w:cs="Times New Roman"/>
          <w:i/>
          <w:iCs/>
          <w:sz w:val="24"/>
          <w:szCs w:val="24"/>
          <w:lang w:val="az-Latn-AZ"/>
        </w:rPr>
        <w:t>eyrene</w:t>
      </w:r>
      <w:r w:rsidRPr="00403DF3">
        <w:rPr>
          <w:rFonts w:ascii="Times New Roman" w:hAnsi="Times New Roman" w:cs="Times New Roman"/>
          <w:sz w:val="24"/>
          <w:szCs w:val="24"/>
          <w:lang w:val="az-Latn-AZ"/>
        </w:rPr>
        <w:t xml:space="preserve"> sözü, adətən, ibranicə </w:t>
      </w:r>
      <w:r w:rsidRPr="00403DF3">
        <w:rPr>
          <w:rFonts w:ascii="Times New Roman" w:hAnsi="Times New Roman" w:cs="Times New Roman"/>
          <w:i/>
          <w:iCs/>
          <w:sz w:val="24"/>
          <w:szCs w:val="24"/>
          <w:lang w:val="az-Latn-AZ"/>
        </w:rPr>
        <w:t>şalom-</w:t>
      </w:r>
      <w:r w:rsidRPr="00403DF3">
        <w:rPr>
          <w:rFonts w:ascii="Times New Roman" w:hAnsi="Times New Roman" w:cs="Times New Roman"/>
          <w:sz w:val="24"/>
          <w:szCs w:val="24"/>
          <w:lang w:val="az-Latn-AZ"/>
        </w:rPr>
        <w:t xml:space="preserve">un sinonimi kimi istifadə olunur. Bu söz təkcə narahatlıq və qayğıların olmaması deyil, həm də insanın ən yüksək rifahına xidmət edən hər şey deməkdir. İndiki kontekstdə bu söz insan qəlbinin dünyadakı hər şeyin Allahın əlində olduğunu dərk etməsindən irəli gələn rahatlığını ifadə edir. Maraqlıdır ki, </w:t>
      </w:r>
      <w:r w:rsidRPr="00403DF3">
        <w:rPr>
          <w:rFonts w:ascii="Times New Roman" w:hAnsi="Times New Roman" w:cs="Times New Roman"/>
          <w:i/>
          <w:iCs/>
          <w:sz w:val="24"/>
          <w:szCs w:val="24"/>
          <w:lang w:val="az-Latn-AZ"/>
        </w:rPr>
        <w:t xml:space="preserve">Xara </w:t>
      </w:r>
      <w:r w:rsidRPr="00403DF3">
        <w:rPr>
          <w:rFonts w:ascii="Times New Roman" w:hAnsi="Times New Roman" w:cs="Times New Roman"/>
          <w:sz w:val="24"/>
          <w:szCs w:val="24"/>
          <w:lang w:val="az-Latn-AZ"/>
        </w:rPr>
        <w:t xml:space="preserve">və </w:t>
      </w:r>
      <w:r w:rsidRPr="00403DF3">
        <w:rPr>
          <w:rFonts w:ascii="Times New Roman" w:hAnsi="Times New Roman" w:cs="Times New Roman"/>
          <w:i/>
          <w:iCs/>
          <w:sz w:val="24"/>
          <w:szCs w:val="24"/>
          <w:lang w:val="az-Latn-AZ"/>
        </w:rPr>
        <w:t>Eyrene</w:t>
      </w:r>
      <w:r w:rsidRPr="00403DF3">
        <w:rPr>
          <w:rFonts w:ascii="Times New Roman" w:hAnsi="Times New Roman" w:cs="Times New Roman"/>
          <w:sz w:val="24"/>
          <w:szCs w:val="24"/>
          <w:lang w:val="az-Latn-AZ"/>
        </w:rPr>
        <w:t xml:space="preserve"> çox yayılmış məsihçi adlarına çevrilib. </w:t>
      </w:r>
    </w:p>
    <w:p w14:paraId="6FF8957E" w14:textId="317763F9"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Səbir </w:t>
      </w:r>
      <w:r w:rsidR="007D4D28">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makrotumiya</w:t>
      </w:r>
      <w:r w:rsidRPr="00403DF3">
        <w:rPr>
          <w:rFonts w:ascii="Times New Roman" w:hAnsi="Times New Roman" w:cs="Times New Roman"/>
          <w:sz w:val="24"/>
          <w:szCs w:val="24"/>
          <w:lang w:val="az-Latn-AZ"/>
        </w:rPr>
        <w:t xml:space="preserve">. Bu, vacib sözdür.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Makkabilərin Birinci Kitabı</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nın (8:4) müəllifi yazır ki, romalılar səbir,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ağıl və qətiyyətlilik</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sayəsində dünyanın hökmdarı oldular. Bununla müəllif romalıların məğlub olsalar belə, düşmənləri ilə heç vaxt sülh müqaviləsi bağlamayan əzmini nəzərdə tutur. Bu söz qətiyyətli səbir deməkdir. Düzü, bu söz əşyalara və ya hadisələrə münasibətdə olan səbri çatdırmaq üçün işlədilmir, yalnız insanlara aid edilir. Xrizostom (Zlatoust) bunu qisas almaq üçün imkanı və səlahiyyəti olan, lakin bunu etməyən bir insanı bildirir; o, fəzilətli adam kimi qəzəblənməkdə təmkinlidir. Əhdi-Cədiddə bu söz, adətən, Allahın insanlara münasibətini xarakterizə etmək üçün istifadə olunur (</w:t>
      </w:r>
      <w:r w:rsidRPr="00403DF3">
        <w:rPr>
          <w:rFonts w:ascii="Times New Roman" w:hAnsi="Times New Roman" w:cs="Times New Roman"/>
          <w:i/>
          <w:iCs/>
          <w:sz w:val="24"/>
          <w:szCs w:val="24"/>
          <w:lang w:val="az-Latn-AZ"/>
        </w:rPr>
        <w:t>Romalılara 2:4; 9:22; 1Timoteyə 1:16; 1Peter 3:20</w:t>
      </w:r>
      <w:r w:rsidRPr="00403DF3">
        <w:rPr>
          <w:rFonts w:ascii="Times New Roman" w:hAnsi="Times New Roman" w:cs="Times New Roman"/>
          <w:sz w:val="24"/>
          <w:szCs w:val="24"/>
          <w:lang w:val="az-Latn-AZ"/>
        </w:rPr>
        <w:t>). Bu, çox əhəmiyyətli faktdır. Əgər Allah insan olsaydı, bu dünyanı çoxdan məhv edərdi. Lakin Onun səbri bütün günahlarımızı bağışlayır və bizdən üz çevirmir. Biz qardaşlarımızla və soydaşlarımızla da münasibətdə Allahın bizə göstərdiyi məhəbbəti, bağışlayan və səbirli münasibəti rəhbər tutmalıyıq.</w:t>
      </w:r>
    </w:p>
    <w:p w14:paraId="2E8C088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Xeyirxahlıq və yaxşılıq</w:t>
      </w:r>
      <w:r w:rsidRPr="00403DF3">
        <w:rPr>
          <w:rFonts w:ascii="Times New Roman" w:hAnsi="Times New Roman" w:cs="Times New Roman"/>
          <w:sz w:val="24"/>
          <w:szCs w:val="24"/>
          <w:lang w:val="az-Latn-AZ"/>
        </w:rPr>
        <w:t xml:space="preserve"> bir-biri ilə sıx bağlıdır. Yaxşılıq, </w:t>
      </w:r>
      <w:r w:rsidRPr="00403DF3">
        <w:rPr>
          <w:rFonts w:ascii="Times New Roman" w:hAnsi="Times New Roman" w:cs="Times New Roman"/>
          <w:i/>
          <w:iCs/>
          <w:sz w:val="24"/>
          <w:szCs w:val="24"/>
          <w:lang w:val="az-Latn-AZ"/>
        </w:rPr>
        <w:t>xrestotes</w:t>
      </w:r>
      <w:r w:rsidRPr="00403DF3">
        <w:rPr>
          <w:rFonts w:ascii="Times New Roman" w:hAnsi="Times New Roman" w:cs="Times New Roman"/>
          <w:sz w:val="24"/>
          <w:szCs w:val="24"/>
          <w:lang w:val="az-Latn-AZ"/>
        </w:rPr>
        <w:t xml:space="preserve">, adətən, </w:t>
      </w:r>
      <w:r w:rsidRPr="00403DF3">
        <w:rPr>
          <w:rFonts w:ascii="Times New Roman" w:hAnsi="Times New Roman" w:cs="Times New Roman"/>
          <w:i/>
          <w:iCs/>
          <w:sz w:val="24"/>
          <w:szCs w:val="24"/>
          <w:lang w:val="az-Latn-AZ"/>
        </w:rPr>
        <w:t>xeyirxahlıq</w:t>
      </w:r>
      <w:r w:rsidRPr="00403DF3">
        <w:rPr>
          <w:rFonts w:ascii="Times New Roman" w:hAnsi="Times New Roman" w:cs="Times New Roman"/>
          <w:sz w:val="24"/>
          <w:szCs w:val="24"/>
          <w:lang w:val="az-Latn-AZ"/>
        </w:rPr>
        <w:t xml:space="preserve"> və ya </w:t>
      </w:r>
      <w:r w:rsidRPr="00403DF3">
        <w:rPr>
          <w:rFonts w:ascii="Times New Roman" w:hAnsi="Times New Roman" w:cs="Times New Roman"/>
          <w:i/>
          <w:iCs/>
          <w:sz w:val="24"/>
          <w:szCs w:val="24"/>
          <w:lang w:val="az-Latn-AZ"/>
        </w:rPr>
        <w:t xml:space="preserve">səxavət </w:t>
      </w:r>
      <w:r w:rsidRPr="00403DF3">
        <w:rPr>
          <w:rFonts w:ascii="Times New Roman" w:hAnsi="Times New Roman" w:cs="Times New Roman"/>
          <w:sz w:val="24"/>
          <w:szCs w:val="24"/>
          <w:lang w:val="az-Latn-AZ"/>
        </w:rPr>
        <w:t>kimi də tərcümə olunur. Bu, çox gözəl sözdür. Plutarx hesab edirdi ki, bu, ədalətdən daha əhəmiyyətlidir. Köhnə</w:t>
      </w:r>
      <w:r w:rsidRPr="00403DF3">
        <w:rPr>
          <w:rFonts w:ascii="Times New Roman" w:hAnsi="Times New Roman" w:cs="Times New Roman"/>
          <w:i/>
          <w:iCs/>
          <w:sz w:val="24"/>
          <w:szCs w:val="24"/>
          <w:lang w:val="az-Latn-AZ"/>
        </w:rPr>
        <w:t xml:space="preserve"> yaxşı</w:t>
      </w:r>
      <w:r w:rsidRPr="00403DF3">
        <w:rPr>
          <w:rFonts w:ascii="Times New Roman" w:hAnsi="Times New Roman" w:cs="Times New Roman"/>
          <w:sz w:val="24"/>
          <w:szCs w:val="24"/>
          <w:lang w:val="az-Latn-AZ"/>
        </w:rPr>
        <w:t xml:space="preserve"> şərab </w:t>
      </w:r>
      <w:r w:rsidRPr="00403DF3">
        <w:rPr>
          <w:rFonts w:ascii="Times New Roman" w:hAnsi="Times New Roman" w:cs="Times New Roman"/>
          <w:i/>
          <w:iCs/>
          <w:sz w:val="24"/>
          <w:szCs w:val="24"/>
          <w:lang w:val="az-Latn-AZ"/>
        </w:rPr>
        <w:t>xrestos</w:t>
      </w:r>
      <w:r w:rsidRPr="00403DF3">
        <w:rPr>
          <w:rFonts w:ascii="Times New Roman" w:hAnsi="Times New Roman" w:cs="Times New Roman"/>
          <w:sz w:val="24"/>
          <w:szCs w:val="24"/>
          <w:lang w:val="az-Latn-AZ"/>
        </w:rPr>
        <w:t xml:space="preserve"> adlanırdı.</w:t>
      </w:r>
    </w:p>
    <w:p w14:paraId="4D2FB8FF" w14:textId="510FBA3A"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İsanın asan olan boyunduruğu </w:t>
      </w:r>
      <w:r w:rsidRPr="00403DF3">
        <w:rPr>
          <w:rFonts w:ascii="Times New Roman" w:hAnsi="Times New Roman" w:cs="Times New Roman"/>
          <w:i/>
          <w:iCs/>
          <w:sz w:val="24"/>
          <w:szCs w:val="24"/>
          <w:lang w:val="az-Latn-AZ"/>
        </w:rPr>
        <w:t>xrestos</w:t>
      </w:r>
      <w:r w:rsidRPr="00403DF3">
        <w:rPr>
          <w:rFonts w:ascii="Times New Roman" w:hAnsi="Times New Roman" w:cs="Times New Roman"/>
          <w:sz w:val="24"/>
          <w:szCs w:val="24"/>
          <w:lang w:val="az-Latn-AZ"/>
        </w:rPr>
        <w:t xml:space="preserve"> adlanır (</w:t>
      </w:r>
      <w:r w:rsidRPr="00403DF3">
        <w:rPr>
          <w:rFonts w:ascii="Times New Roman" w:hAnsi="Times New Roman" w:cs="Times New Roman"/>
          <w:i/>
          <w:iCs/>
          <w:sz w:val="24"/>
          <w:szCs w:val="24"/>
          <w:lang w:val="az-Latn-AZ"/>
        </w:rPr>
        <w:t>Matta 11:30</w:t>
      </w:r>
      <w:r w:rsidRPr="00403DF3">
        <w:rPr>
          <w:rFonts w:ascii="Times New Roman" w:hAnsi="Times New Roman" w:cs="Times New Roman"/>
          <w:sz w:val="24"/>
          <w:szCs w:val="24"/>
          <w:lang w:val="az-Latn-AZ"/>
        </w:rPr>
        <w:t xml:space="preserve">), yəni adamı qıcıqlandırmır. Sözün ümumi mənası səxavətlə bağlıdır. Paulun </w:t>
      </w:r>
      <w:r w:rsidRPr="00403DF3">
        <w:rPr>
          <w:rFonts w:ascii="Times New Roman" w:hAnsi="Times New Roman" w:cs="Times New Roman"/>
          <w:i/>
          <w:iCs/>
          <w:sz w:val="24"/>
          <w:szCs w:val="24"/>
          <w:lang w:val="az-Latn-AZ"/>
        </w:rPr>
        <w:t xml:space="preserve">xeyirxahlığı </w:t>
      </w:r>
      <w:r w:rsidRPr="00403DF3">
        <w:rPr>
          <w:rFonts w:ascii="Times New Roman" w:hAnsi="Times New Roman" w:cs="Times New Roman"/>
          <w:sz w:val="24"/>
          <w:szCs w:val="24"/>
          <w:lang w:val="az-Latn-AZ"/>
        </w:rPr>
        <w:t xml:space="preserve">çatdırmaq üçün istifadə etdiyi </w:t>
      </w:r>
      <w:r w:rsidRPr="00403DF3">
        <w:rPr>
          <w:rFonts w:ascii="Times New Roman" w:hAnsi="Times New Roman" w:cs="Times New Roman"/>
          <w:i/>
          <w:iCs/>
          <w:sz w:val="24"/>
          <w:szCs w:val="24"/>
          <w:lang w:val="az-Latn-AZ"/>
        </w:rPr>
        <w:t>aqatos</w:t>
      </w:r>
      <w:r w:rsidRPr="00403DF3">
        <w:rPr>
          <w:rFonts w:ascii="Times New Roman" w:hAnsi="Times New Roman" w:cs="Times New Roman"/>
          <w:sz w:val="24"/>
          <w:szCs w:val="24"/>
          <w:lang w:val="az-Latn-AZ"/>
        </w:rPr>
        <w:t xml:space="preserve"> sözü Müqəddəs Kitaba xasdır və gündəlik yunan dilində, ümumiyyətlə, istifadə edilmir (</w:t>
      </w:r>
      <w:r w:rsidRPr="00403DF3">
        <w:rPr>
          <w:rFonts w:ascii="Times New Roman" w:hAnsi="Times New Roman" w:cs="Times New Roman"/>
          <w:i/>
          <w:iCs/>
          <w:sz w:val="24"/>
          <w:szCs w:val="24"/>
          <w:lang w:val="az-Latn-AZ"/>
        </w:rPr>
        <w:t>Romalılara 15:14; Efeslilərə 5:9; 2Saloniklilərə 1:11</w:t>
      </w:r>
      <w:r w:rsidRPr="00403DF3">
        <w:rPr>
          <w:rFonts w:ascii="Times New Roman" w:hAnsi="Times New Roman" w:cs="Times New Roman"/>
          <w:sz w:val="24"/>
          <w:szCs w:val="24"/>
          <w:lang w:val="az-Latn-AZ"/>
        </w:rPr>
        <w:t xml:space="preserve">). Xeyirxahlıq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alicənablığın ən yüksək dərəcəsidir. O,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bütün yaxşılıqları özündə </w:t>
      </w:r>
      <w:r w:rsidRPr="00403DF3">
        <w:rPr>
          <w:rFonts w:ascii="Times New Roman" w:hAnsi="Times New Roman" w:cs="Times New Roman"/>
          <w:sz w:val="24"/>
          <w:szCs w:val="24"/>
          <w:lang w:val="az-Latn-AZ"/>
        </w:rPr>
        <w:lastRenderedPageBreak/>
        <w:t>cəmləşdirən bir fəzilət</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kimi təyin olunur. Onların arasındakı fərq nədir? </w:t>
      </w:r>
      <w:r w:rsidRPr="00403DF3">
        <w:rPr>
          <w:rFonts w:ascii="Times New Roman" w:hAnsi="Times New Roman" w:cs="Times New Roman"/>
          <w:i/>
          <w:iCs/>
          <w:sz w:val="24"/>
          <w:szCs w:val="24"/>
          <w:lang w:val="az-Latn-AZ"/>
        </w:rPr>
        <w:t>Agatosune</w:t>
      </w:r>
      <w:r w:rsidRPr="00403DF3">
        <w:rPr>
          <w:rFonts w:ascii="Times New Roman" w:hAnsi="Times New Roman" w:cs="Times New Roman"/>
          <w:sz w:val="24"/>
          <w:szCs w:val="24"/>
          <w:lang w:val="az-Latn-AZ"/>
        </w:rPr>
        <w:t xml:space="preserve"> özündə məzəmmət və cəza, </w:t>
      </w:r>
      <w:r w:rsidRPr="00403DF3">
        <w:rPr>
          <w:rFonts w:ascii="Times New Roman" w:hAnsi="Times New Roman" w:cs="Times New Roman"/>
          <w:i/>
          <w:iCs/>
          <w:sz w:val="24"/>
          <w:szCs w:val="24"/>
          <w:lang w:val="az-Latn-AZ"/>
        </w:rPr>
        <w:t>xrestotes</w:t>
      </w:r>
      <w:r w:rsidRPr="00403DF3">
        <w:rPr>
          <w:rFonts w:ascii="Times New Roman" w:hAnsi="Times New Roman" w:cs="Times New Roman"/>
          <w:sz w:val="24"/>
          <w:szCs w:val="24"/>
          <w:lang w:val="az-Latn-AZ"/>
        </w:rPr>
        <w:t xml:space="preserve"> isə yalnız köməyi ehtiva edə bilər. İngilis ilahiyyatçısı deyir ki, İsa Məbədi təmizləyərkən və oranı bazara çevirənləri qovarkən </w:t>
      </w:r>
      <w:r w:rsidRPr="00403DF3">
        <w:rPr>
          <w:rFonts w:ascii="Times New Roman" w:hAnsi="Times New Roman" w:cs="Times New Roman"/>
          <w:i/>
          <w:iCs/>
          <w:sz w:val="24"/>
          <w:szCs w:val="24"/>
          <w:lang w:val="az-Latn-AZ"/>
        </w:rPr>
        <w:t>aqatos-</w:t>
      </w:r>
      <w:r w:rsidRPr="00403DF3">
        <w:rPr>
          <w:rFonts w:ascii="Times New Roman" w:hAnsi="Times New Roman" w:cs="Times New Roman"/>
          <w:sz w:val="24"/>
          <w:szCs w:val="24"/>
          <w:lang w:val="az-Latn-AZ"/>
        </w:rPr>
        <w:t xml:space="preserve">u təzahür etdirmişdi. Ayaqlarını məsh edən günahkar qadına münasibətdə isə O, </w:t>
      </w:r>
      <w:r w:rsidRPr="00403DF3">
        <w:rPr>
          <w:rFonts w:ascii="Times New Roman" w:hAnsi="Times New Roman" w:cs="Times New Roman"/>
          <w:i/>
          <w:iCs/>
          <w:sz w:val="24"/>
          <w:szCs w:val="24"/>
          <w:lang w:val="az-Latn-AZ"/>
        </w:rPr>
        <w:t>xrestotes</w:t>
      </w:r>
      <w:r w:rsidRPr="00403DF3">
        <w:rPr>
          <w:rFonts w:ascii="Times New Roman" w:hAnsi="Times New Roman" w:cs="Times New Roman"/>
          <w:sz w:val="24"/>
          <w:szCs w:val="24"/>
          <w:lang w:val="az-Latn-AZ"/>
        </w:rPr>
        <w:t>-i göstərmişdi. Məsihçiyə həm mərhəmətli, həm də qətiyyətli olan lütf lazımdır.</w:t>
      </w:r>
    </w:p>
    <w:p w14:paraId="3AD8F0F1"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Sədaqət</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Pistis</w:t>
      </w:r>
      <w:r w:rsidRPr="00403DF3">
        <w:rPr>
          <w:rFonts w:ascii="Times New Roman" w:hAnsi="Times New Roman" w:cs="Times New Roman"/>
          <w:sz w:val="24"/>
          <w:szCs w:val="24"/>
          <w:lang w:val="az-Latn-AZ"/>
        </w:rPr>
        <w:t xml:space="preserve"> sözü yunan dilində </w:t>
      </w:r>
      <w:r w:rsidRPr="00403DF3">
        <w:rPr>
          <w:rFonts w:ascii="Times New Roman" w:hAnsi="Times New Roman" w:cs="Times New Roman"/>
          <w:i/>
          <w:iCs/>
          <w:sz w:val="24"/>
          <w:szCs w:val="24"/>
          <w:lang w:val="az-Latn-AZ"/>
        </w:rPr>
        <w:t>etibarı qazanan</w:t>
      </w:r>
      <w:r w:rsidRPr="00403DF3">
        <w:rPr>
          <w:rFonts w:ascii="Times New Roman" w:hAnsi="Times New Roman" w:cs="Times New Roman"/>
          <w:sz w:val="24"/>
          <w:szCs w:val="24"/>
          <w:lang w:val="az-Latn-AZ"/>
        </w:rPr>
        <w:t xml:space="preserve"> mənasını verir. Bu söz etibar edə biləcəyimiz bir insana aid edilir.</w:t>
      </w:r>
    </w:p>
    <w:p w14:paraId="2FA03361"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Həlimlik</w:t>
      </w:r>
      <w:r w:rsidRPr="00403DF3">
        <w:rPr>
          <w:rFonts w:ascii="Times New Roman" w:hAnsi="Times New Roman" w:cs="Times New Roman"/>
          <w:sz w:val="24"/>
          <w:szCs w:val="24"/>
          <w:lang w:val="az-Latn-AZ"/>
        </w:rPr>
        <w:t xml:space="preserve">. </w:t>
      </w:r>
      <w:r w:rsidRPr="00403DF3">
        <w:rPr>
          <w:rFonts w:ascii="Times New Roman" w:hAnsi="Times New Roman" w:cs="Times New Roman"/>
          <w:i/>
          <w:iCs/>
          <w:sz w:val="24"/>
          <w:szCs w:val="24"/>
          <w:lang w:val="az-Latn-AZ"/>
        </w:rPr>
        <w:t>Praotes</w:t>
      </w:r>
      <w:r w:rsidRPr="00403DF3">
        <w:rPr>
          <w:rFonts w:ascii="Times New Roman" w:hAnsi="Times New Roman" w:cs="Times New Roman"/>
          <w:sz w:val="24"/>
          <w:szCs w:val="24"/>
          <w:lang w:val="az-Latn-AZ"/>
        </w:rPr>
        <w:t xml:space="preserve"> sözü çətin tərcümə olunan sözdür. Əhdi-Cədiddə bu sözün üç əsas mənası var.</w:t>
      </w:r>
    </w:p>
    <w:p w14:paraId="2FDFE44F"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1. Bu söz həlim, itaətkar (</w:t>
      </w:r>
      <w:r w:rsidRPr="00403DF3">
        <w:rPr>
          <w:rFonts w:ascii="Times New Roman" w:hAnsi="Times New Roman" w:cs="Times New Roman"/>
          <w:i/>
          <w:iCs/>
          <w:sz w:val="24"/>
          <w:szCs w:val="24"/>
          <w:lang w:val="az-Latn-AZ"/>
        </w:rPr>
        <w:t>Matta 5:5; 11:29; 21:5</w:t>
      </w:r>
      <w:r w:rsidRPr="00403DF3">
        <w:rPr>
          <w:rFonts w:ascii="Times New Roman" w:hAnsi="Times New Roman" w:cs="Times New Roman"/>
          <w:sz w:val="24"/>
          <w:szCs w:val="24"/>
          <w:lang w:val="az-Latn-AZ"/>
        </w:rPr>
        <w:t xml:space="preserve">), yəni </w:t>
      </w:r>
      <w:r w:rsidRPr="00403DF3">
        <w:rPr>
          <w:rFonts w:ascii="Times New Roman" w:hAnsi="Times New Roman" w:cs="Times New Roman"/>
          <w:i/>
          <w:iCs/>
          <w:sz w:val="24"/>
          <w:szCs w:val="24"/>
          <w:lang w:val="az-Latn-AZ"/>
        </w:rPr>
        <w:t xml:space="preserve">Allahın iradəsinə tabe olan </w:t>
      </w:r>
      <w:r w:rsidRPr="00403DF3">
        <w:rPr>
          <w:rFonts w:ascii="Times New Roman" w:hAnsi="Times New Roman" w:cs="Times New Roman"/>
          <w:sz w:val="24"/>
          <w:szCs w:val="24"/>
          <w:lang w:val="az-Latn-AZ"/>
        </w:rPr>
        <w:t xml:space="preserve">insanı bildirir. </w:t>
      </w:r>
    </w:p>
    <w:p w14:paraId="3B467CE5"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2. Bu söz həm də təlimə qulaq asan, öyrənməkdən imtina edəcək qədər qürurlu olmayan adamı bildirir (</w:t>
      </w:r>
      <w:r w:rsidRPr="00403DF3">
        <w:rPr>
          <w:rFonts w:ascii="Times New Roman" w:hAnsi="Times New Roman" w:cs="Times New Roman"/>
          <w:i/>
          <w:iCs/>
          <w:sz w:val="24"/>
          <w:szCs w:val="24"/>
          <w:lang w:val="az-Latn-AZ"/>
        </w:rPr>
        <w:t>Yaqub 1:21</w:t>
      </w:r>
      <w:r w:rsidRPr="00403DF3">
        <w:rPr>
          <w:rFonts w:ascii="Times New Roman" w:hAnsi="Times New Roman" w:cs="Times New Roman"/>
          <w:sz w:val="24"/>
          <w:szCs w:val="24"/>
          <w:lang w:val="az-Latn-AZ"/>
        </w:rPr>
        <w:t xml:space="preserve">). </w:t>
      </w:r>
    </w:p>
    <w:p w14:paraId="1A324100" w14:textId="2BCDEC75"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Çox vaxt bu söz </w:t>
      </w:r>
      <w:r w:rsidRPr="00403DF3">
        <w:rPr>
          <w:rFonts w:ascii="Times New Roman" w:hAnsi="Times New Roman" w:cs="Times New Roman"/>
          <w:i/>
          <w:iCs/>
          <w:sz w:val="24"/>
          <w:szCs w:val="24"/>
          <w:lang w:val="az-Latn-AZ"/>
        </w:rPr>
        <w:t>başqalarına qarşı diqqətli olmaq</w:t>
      </w:r>
      <w:r w:rsidRPr="00403DF3">
        <w:rPr>
          <w:rFonts w:ascii="Times New Roman" w:hAnsi="Times New Roman" w:cs="Times New Roman"/>
          <w:sz w:val="24"/>
          <w:szCs w:val="24"/>
          <w:lang w:val="az-Latn-AZ"/>
        </w:rPr>
        <w:t xml:space="preserve"> deməkdir (</w:t>
      </w:r>
      <w:r w:rsidRPr="00403DF3">
        <w:rPr>
          <w:rFonts w:ascii="Times New Roman" w:hAnsi="Times New Roman" w:cs="Times New Roman"/>
          <w:i/>
          <w:iCs/>
          <w:sz w:val="24"/>
          <w:szCs w:val="24"/>
          <w:lang w:val="az-Latn-AZ"/>
        </w:rPr>
        <w:t>1Korinflilərə 4:21; 1Korinflilərə 10:1; Efeslilərə 4:2</w:t>
      </w:r>
      <w:r w:rsidRPr="00403DF3">
        <w:rPr>
          <w:rFonts w:ascii="Times New Roman" w:hAnsi="Times New Roman" w:cs="Times New Roman"/>
          <w:sz w:val="24"/>
          <w:szCs w:val="24"/>
          <w:lang w:val="az-Latn-AZ"/>
        </w:rPr>
        <w:t xml:space="preserve">). Aristotel </w:t>
      </w:r>
      <w:r w:rsidRPr="00403DF3">
        <w:rPr>
          <w:rFonts w:ascii="Times New Roman" w:hAnsi="Times New Roman" w:cs="Times New Roman"/>
          <w:i/>
          <w:iCs/>
          <w:sz w:val="24"/>
          <w:szCs w:val="24"/>
          <w:lang w:val="az-Latn-AZ"/>
        </w:rPr>
        <w:t>praotes</w:t>
      </w:r>
      <w:r w:rsidRPr="00403DF3">
        <w:rPr>
          <w:rFonts w:ascii="Times New Roman" w:hAnsi="Times New Roman" w:cs="Times New Roman"/>
          <w:sz w:val="24"/>
          <w:szCs w:val="24"/>
          <w:lang w:val="az-Latn-AZ"/>
        </w:rPr>
        <w:t xml:space="preserve"> sözünü həddindən artıq qəzəblə qəzəbin yoxluğu arasındakı orta hədd kimi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yəni lazımi anda qəzəblənən və səbəbsiz yerə qəzəblənməyən insanın xüsusiyyəti olaraq müəyyən edirdi. Bu sözün mənası </w:t>
      </w:r>
      <w:r w:rsidRPr="00403DF3">
        <w:rPr>
          <w:rFonts w:ascii="Times New Roman" w:hAnsi="Times New Roman" w:cs="Times New Roman"/>
          <w:i/>
          <w:iCs/>
          <w:sz w:val="24"/>
          <w:szCs w:val="24"/>
          <w:lang w:val="az-Latn-AZ"/>
        </w:rPr>
        <w:t>praus</w:t>
      </w:r>
      <w:r w:rsidRPr="00403DF3">
        <w:rPr>
          <w:rFonts w:ascii="Times New Roman" w:hAnsi="Times New Roman" w:cs="Times New Roman"/>
          <w:sz w:val="24"/>
          <w:szCs w:val="24"/>
          <w:lang w:val="az-Latn-AZ"/>
        </w:rPr>
        <w:t xml:space="preserve"> sifətinin əhliləşdirilmiş heyvana aid edilməsindən daha yaxşı görünür. Beləliklə, bu söz yalnız Məsihin insana verə biləcəyi özünü idarə etmək qabiliyyətini bildirir.</w:t>
      </w:r>
    </w:p>
    <w:p w14:paraId="14F44E61" w14:textId="177338F4"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i/>
          <w:iCs/>
          <w:sz w:val="24"/>
          <w:szCs w:val="24"/>
          <w:lang w:val="az-Latn-AZ"/>
        </w:rPr>
        <w:t>Nəfsə hakim olmaq</w:t>
      </w:r>
      <w:r w:rsidRPr="00403DF3">
        <w:rPr>
          <w:rFonts w:ascii="Times New Roman" w:hAnsi="Times New Roman" w:cs="Times New Roman"/>
          <w:sz w:val="24"/>
          <w:szCs w:val="24"/>
          <w:lang w:val="az-Latn-AZ"/>
        </w:rPr>
        <w:t xml:space="preserve">. Paul </w:t>
      </w:r>
      <w:r w:rsidRPr="00403DF3">
        <w:rPr>
          <w:rFonts w:ascii="Times New Roman" w:hAnsi="Times New Roman" w:cs="Times New Roman"/>
          <w:i/>
          <w:iCs/>
          <w:sz w:val="24"/>
          <w:szCs w:val="24"/>
          <w:lang w:val="az-Latn-AZ"/>
        </w:rPr>
        <w:t>eqkrateiya</w:t>
      </w:r>
      <w:r w:rsidRPr="00403DF3">
        <w:rPr>
          <w:rFonts w:ascii="Times New Roman" w:hAnsi="Times New Roman" w:cs="Times New Roman"/>
          <w:sz w:val="24"/>
          <w:szCs w:val="24"/>
          <w:lang w:val="az-Latn-AZ"/>
        </w:rPr>
        <w:t xml:space="preserve"> sözündən istifadə etmişdir. Platon</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bu sözü </w:t>
      </w:r>
      <w:r w:rsidRPr="00403DF3">
        <w:rPr>
          <w:rFonts w:ascii="Times New Roman" w:hAnsi="Times New Roman" w:cs="Times New Roman"/>
          <w:i/>
          <w:iCs/>
          <w:sz w:val="24"/>
          <w:szCs w:val="24"/>
          <w:lang w:val="az-Latn-AZ"/>
        </w:rPr>
        <w:t>özünü idarə etmək</w:t>
      </w:r>
      <w:r w:rsidRPr="00403DF3">
        <w:rPr>
          <w:rFonts w:ascii="Times New Roman" w:hAnsi="Times New Roman" w:cs="Times New Roman"/>
          <w:sz w:val="24"/>
          <w:szCs w:val="24"/>
          <w:lang w:val="az-Latn-AZ"/>
        </w:rPr>
        <w:t xml:space="preserve"> mənasında işlədirdi. Nəfsinə hakim olan insan istək və ehtiraslarını özünə tabe edərək onların öhdəsindən layiqincə gəlir. Bu söz bədənini məşq edən idmançını (</w:t>
      </w:r>
      <w:r w:rsidRPr="00403DF3">
        <w:rPr>
          <w:rFonts w:ascii="Times New Roman" w:hAnsi="Times New Roman" w:cs="Times New Roman"/>
          <w:i/>
          <w:iCs/>
          <w:sz w:val="24"/>
          <w:szCs w:val="24"/>
          <w:lang w:val="az-Latn-AZ"/>
        </w:rPr>
        <w:t>1Korinflilərə 9:25</w:t>
      </w:r>
      <w:r w:rsidRPr="00403DF3">
        <w:rPr>
          <w:rFonts w:ascii="Times New Roman" w:hAnsi="Times New Roman" w:cs="Times New Roman"/>
          <w:sz w:val="24"/>
          <w:szCs w:val="24"/>
          <w:lang w:val="az-Latn-AZ"/>
        </w:rPr>
        <w:t>) və cinsi istəklərinə hakim olan məsihçini (</w:t>
      </w:r>
      <w:r w:rsidRPr="00403DF3">
        <w:rPr>
          <w:rFonts w:ascii="Times New Roman" w:hAnsi="Times New Roman" w:cs="Times New Roman"/>
          <w:i/>
          <w:iCs/>
          <w:sz w:val="24"/>
          <w:szCs w:val="24"/>
          <w:lang w:val="az-Latn-AZ"/>
        </w:rPr>
        <w:t>1Korinflilərə 7:9</w:t>
      </w:r>
      <w:r w:rsidRPr="00403DF3">
        <w:rPr>
          <w:rFonts w:ascii="Times New Roman" w:hAnsi="Times New Roman" w:cs="Times New Roman"/>
          <w:sz w:val="24"/>
          <w:szCs w:val="24"/>
          <w:lang w:val="az-Latn-AZ"/>
        </w:rPr>
        <w:t xml:space="preserve">) xarakterizə edir. Yunan dilində bu söz şəxsi maraqlarının ölkənin idarə olunmasına təsir göstərməsinə imkan verməyən imperatoru xarakterizə edir. Bu fəzilət insanın təbiətinə o qədər yansıya bilər ki, o, başqalarının xidmətçisi olmağa layiq görülər. </w:t>
      </w:r>
    </w:p>
    <w:p w14:paraId="7B6FAD9C"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inanırdı və təcrübədə əmin olmuşdu ki, məsihçi Məsihlə birlikdə ölüb, yeni və pak həyat tərzi sürmək üçün dirilir. Yeni həyatda cismani pisliklərə yer yoxdur, yalnız gözəl ruhani fəzilətlər var.</w:t>
      </w:r>
    </w:p>
    <w:p w14:paraId="074F7F6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sectPr w:rsidR="00403DF3" w:rsidRPr="00403DF3" w:rsidSect="00403DF3">
          <w:pgSz w:w="11906" w:h="16838"/>
          <w:pgMar w:top="1134" w:right="851" w:bottom="1134" w:left="851" w:header="709" w:footer="709" w:gutter="0"/>
          <w:cols w:space="708"/>
          <w:docGrid w:linePitch="360"/>
        </w:sectPr>
      </w:pPr>
    </w:p>
    <w:p w14:paraId="0F34F1C8" w14:textId="77777777" w:rsidR="00403DF3" w:rsidRPr="00403DF3" w:rsidRDefault="00403DF3" w:rsidP="00403DF3">
      <w:pPr>
        <w:pStyle w:val="1"/>
      </w:pPr>
      <w:r w:rsidRPr="00403DF3">
        <w:lastRenderedPageBreak/>
        <w:t>6-cı fəsil</w:t>
      </w:r>
    </w:p>
    <w:p w14:paraId="7D2C3D06"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1-5</w:t>
      </w:r>
    </w:p>
    <w:p w14:paraId="252E184D" w14:textId="77777777" w:rsidR="00403DF3" w:rsidRPr="00403DF3" w:rsidRDefault="00403DF3" w:rsidP="00403DF3">
      <w:pPr>
        <w:pStyle w:val="2"/>
        <w:rPr>
          <w:szCs w:val="24"/>
        </w:rPr>
      </w:pPr>
      <w:r w:rsidRPr="00403DF3">
        <w:rPr>
          <w:szCs w:val="24"/>
        </w:rPr>
        <w:t>BİR-BİRİNİN YÜKÜNÜ DAŞIYANLAR (Qalatiyalılara 6:1-5)</w:t>
      </w:r>
    </w:p>
    <w:p w14:paraId="74670508" w14:textId="0D9BDF8C"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hər bir məsihçi cəmiyyətində yaranan problemlərdən artıq xəbərdar idi.</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Hətta ən yaxşı insanlar da büdrəyir. Paulun işlətdiyi </w:t>
      </w:r>
      <w:r w:rsidRPr="00403DF3">
        <w:rPr>
          <w:rFonts w:ascii="Times New Roman" w:hAnsi="Times New Roman" w:cs="Times New Roman"/>
          <w:i/>
          <w:iCs/>
          <w:sz w:val="24"/>
          <w:szCs w:val="24"/>
          <w:lang w:val="az-Latn-AZ"/>
        </w:rPr>
        <w:t>paraptoma</w:t>
      </w:r>
      <w:r w:rsidRPr="00403DF3">
        <w:rPr>
          <w:rFonts w:ascii="Times New Roman" w:hAnsi="Times New Roman" w:cs="Times New Roman"/>
          <w:sz w:val="24"/>
          <w:szCs w:val="24"/>
          <w:lang w:val="az-Latn-AZ"/>
        </w:rPr>
        <w:t xml:space="preserve"> sözü qəsdən işlədilən günah deyil, buzlu və ya təhlükəli yolda sürüşən adam kimi istəmədən səhv etmək deməkdir. Axı məsihçi həyatının standartlarına uyğun yaşamağa qərar verən insanlar başqalarının günahlarını çox sərt şəkildə mühakimə etmək təhlükəsi ilə üzləşirlər. Bu ciddilik bir çox saleh insanlara xasdır. Axı insan bir çox xeyirxah insanların yanına gedib səhvinə və ya məğlubiyyətinə görə ürəyini boşalda bilməz, çünki onlar soyuq yanaşacaqlar. Lakin Paul qeyd edir ki, əgər insan büdrəyib hər hansı bir günaha yıxılarsa, həqiqi məsihçinin vəzifəsi onu həqiqət yoluna qaytarmaqdır. Paul </w:t>
      </w:r>
      <w:r w:rsidRPr="00403DF3">
        <w:rPr>
          <w:rFonts w:ascii="Times New Roman" w:hAnsi="Times New Roman" w:cs="Times New Roman"/>
          <w:i/>
          <w:iCs/>
          <w:sz w:val="24"/>
          <w:szCs w:val="24"/>
          <w:lang w:val="az-Latn-AZ"/>
        </w:rPr>
        <w:t>bərpa edin</w:t>
      </w:r>
      <w:r w:rsidRPr="00403DF3">
        <w:rPr>
          <w:rFonts w:ascii="Times New Roman" w:hAnsi="Times New Roman" w:cs="Times New Roman"/>
          <w:sz w:val="24"/>
          <w:szCs w:val="24"/>
          <w:lang w:val="az-Latn-AZ"/>
        </w:rPr>
        <w:t xml:space="preserve"> dedikdə </w:t>
      </w:r>
      <w:r w:rsidR="007D4D28">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təmir etmək, insan bədənindən hər hansı bir yeni törəməni cərrahi yolla çıxarmaq, yaxud sınıq qolu və ya ayağı sağaltmaq felinə mənaca uyğun gələn feldən istifadə edir. Bu sözün mənası cəza deyil, şəfa deməkdir. Bərpa etmək sözü cərimə deyil, düzəliş etmək deməkdir. Paul sözünə davam edib deyir ki, günaha batmış insanı görəndə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Əgər Allahın lütfü olmasaydı, eyni şey mənim də başıma gələrdi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özünə söyləmək yerinə düşərdi.</w:t>
      </w:r>
    </w:p>
    <w:p w14:paraId="2F38F38D" w14:textId="44AB6365"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Daha sonra o özünü əhəmiyyətli saymağı pisləyir və ondan necə çəkinməyi tövsiyə edir. Öz əməllərini qonşunun əməlləri ilə müqayisə etməməli, özündən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daha yaxşısını edə bilərdimmi?</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deyə soruşmaq lazımdır. Onda heç vaxt günaha şirniklənmək üçün səbəbimiz olmayacaq. </w:t>
      </w:r>
    </w:p>
    <w:p w14:paraId="36E43493"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bu mətndə yük daşımaqdan iki dəfə söz açır. Bəzən həyatdakı çətinliklər və dəyişikliklər insanın üzərinə yük qoyur; biz Məsihin qanununu yerinə yetirərək belə bir yükü daşımalı olan hər kəsə kömək edirik. Amma elə yük də var ki, hər bir insanın özü daşımalıdır. Paul burada əsgərin bel çantası və bükülmüş paltosunu ifadə edən sözdən istifadə edir. Elə öhdəliklər və tapşırıqlar var ki, biz onlara görə şəxsən cavabdehik daşıyırıq, onları bizim əvəzimizə heç kəs yerinə yetirə bilməz.</w:t>
      </w:r>
    </w:p>
    <w:p w14:paraId="6BC1C8C3"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w:t>
      </w:r>
    </w:p>
    <w:p w14:paraId="043FC71F"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6-10</w:t>
      </w:r>
    </w:p>
    <w:p w14:paraId="1DC6A17E" w14:textId="77777777" w:rsidR="00403DF3" w:rsidRPr="00403DF3" w:rsidRDefault="00403DF3" w:rsidP="00403DF3">
      <w:pPr>
        <w:pStyle w:val="2"/>
        <w:rPr>
          <w:szCs w:val="24"/>
        </w:rPr>
      </w:pPr>
      <w:r w:rsidRPr="00403DF3">
        <w:rPr>
          <w:szCs w:val="24"/>
        </w:rPr>
        <w:t>BELƏ DAVAM EDİN! (Qalatiyalılara 6:6-10)</w:t>
      </w:r>
    </w:p>
    <w:p w14:paraId="682E1F3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praktik davranır. </w:t>
      </w:r>
    </w:p>
    <w:p w14:paraId="4C703C8C"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Məsihçi cəmiyyətinin öz müəllimləri var idi və o dövrdə İmanlı Cəmiyyəti hamının taleyində böyük rol oynayırdı. Heç bir məsihçi başqaları kasıb olduğu halda, özünə çox şeyə sahib olmağa icazə verməzdi. Paul deyir ki: «Əgər kimsə sənə əbədi həqiqəti öyrədirsə, onda sən sahib olduğun maddi sərvətini onunla bölüşə bilərsən».</w:t>
      </w:r>
    </w:p>
    <w:p w14:paraId="08CFB03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Sonra Paul əbədi həqiqəti bəyan edir. O bildirir ki, həyat tərəzini tarazlıqda saxlayır. Nəfsinin quluna çevrilən insan sonda qəm-qüssədən başqa bir şey biçməz. Amma kim düz yoldan dönməyib yaxşı işlər görərsə, Allah sonda onu mükafatlandırar. </w:t>
      </w:r>
    </w:p>
    <w:p w14:paraId="22A7C9EE" w14:textId="188E841E"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Məsihçilik heç vaxt həyat təhlükəsini aradan qaldırmayıb. Qədim yunanlar Nemesis tanrıçaya inanırdılar. Onlar inanırdılar ki, Nemesis haqsızlıq edən şəxsi dərhal təqib etməyə başlayır və gec-tez onu cəzalandıracaq. Bütün yunan faciələri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Cinayətkar cəzasını alacaq</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mövzusunda yazılmışdır. Biz bir həqiqəti bəzən unuduruq: Allah günahları bağışlayır; amma hətta Allah belə, günahın nəticələrini silməyə qadir deyil. Bədəninə qarşı günah işlədən insan, Allah onu bağışlasa da, gec-tez bunun əvəzini sağlamlığı ilə ödəyər. Əgər insan öz doğmalarına qarşı günah işlədərsə, onu bağışlasalar belə, gec-tez onların böyük kədərinə səbəb olar. Azğın həyat yaşayandan sonra düz yola dönən bir adam başqalarına xəbərdarlıq edərək belə demişdi: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Çapıqlar qalır</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Böyük məsihçi alimi Origen inanırdı ki, bütün insanlar xilas olsa belə, günahın izləri qalır. Biz bilərəkdən Allahın bağışlamasından sui-istifadə edə bilmərik. Kainatda əxlaq qanunu var. Onu pozan şəxs bağışlana bilər, lakin buna baxmayaraq, nəticələri təhlükəsiz deyil. </w:t>
      </w:r>
    </w:p>
    <w:p w14:paraId="19FA7FC9"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lastRenderedPageBreak/>
        <w:t xml:space="preserve">Sonda Paul dostlarına xatırladır ki, səxavətli olmaq bəzən yorucu ola bilər, ancaq gələcəyinin qayğısına qalıb yaxşılıq toxumu səpən insan vaxtında biçəcək. </w:t>
      </w:r>
    </w:p>
    <w:p w14:paraId="3A051112"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p>
    <w:p w14:paraId="6F6CAB37" w14:textId="77777777" w:rsidR="00403DF3" w:rsidRPr="00403DF3" w:rsidRDefault="00403DF3" w:rsidP="00403DF3">
      <w:pPr>
        <w:spacing w:line="276" w:lineRule="auto"/>
        <w:ind w:right="-1" w:firstLine="567"/>
        <w:contextualSpacing/>
        <w:jc w:val="both"/>
        <w:rPr>
          <w:rFonts w:ascii="Times New Roman" w:hAnsi="Times New Roman" w:cs="Times New Roman"/>
          <w:b/>
          <w:bCs/>
          <w:sz w:val="24"/>
          <w:szCs w:val="24"/>
          <w:lang w:val="az-Latn-AZ"/>
        </w:rPr>
      </w:pPr>
      <w:r w:rsidRPr="00403DF3">
        <w:rPr>
          <w:rFonts w:ascii="Times New Roman" w:hAnsi="Times New Roman" w:cs="Times New Roman"/>
          <w:b/>
          <w:bCs/>
          <w:sz w:val="24"/>
          <w:szCs w:val="24"/>
          <w:lang w:val="az-Latn-AZ"/>
        </w:rPr>
        <w:t>11-18</w:t>
      </w:r>
    </w:p>
    <w:p w14:paraId="36F1485B" w14:textId="77777777" w:rsidR="00403DF3" w:rsidRPr="00403DF3" w:rsidRDefault="00403DF3" w:rsidP="00403DF3">
      <w:pPr>
        <w:pStyle w:val="2"/>
        <w:rPr>
          <w:szCs w:val="24"/>
        </w:rPr>
      </w:pPr>
      <w:r w:rsidRPr="00403DF3">
        <w:rPr>
          <w:szCs w:val="24"/>
        </w:rPr>
        <w:t>SON SÖZLƏR (Qalatiyalılara 6:11-18)</w:t>
      </w:r>
    </w:p>
    <w:p w14:paraId="617189C6" w14:textId="1CD28386"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Paul, adətən, katibə diktə ilə yazdırdığı məktuba yalnız adını əlavə edirdi. Lakin onun ürəyi qalatiyalılara məhəbbət və qayğı hissi ilə o qədər dolu idi ki, o öz adından daha bir bütöv abzas əlavə edir:</w:t>
      </w:r>
      <w:r w:rsidR="008E2989">
        <w:rPr>
          <w:rFonts w:ascii="Times New Roman" w:hAnsi="Times New Roman" w:cs="Times New Roman"/>
          <w:sz w:val="24"/>
          <w:szCs w:val="24"/>
          <w:lang w:val="az-Latn-AZ"/>
        </w:rPr>
        <w:t xml:space="preserve">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Baxın, sizə öz əlimlə necə böyük hərflərlə yazdım!</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 xml:space="preserve"> Çox güman, bunun üç səbəbi vardı. </w:t>
      </w:r>
    </w:p>
    <w:p w14:paraId="5BBF4C0B"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1. Ola bilsin, Paul bu abzası ona görə böyük hərflərlə yazıb ki, ona böyük əhəmiyyət verir, sanki onu kursivlə qeyd edir. </w:t>
      </w:r>
    </w:p>
    <w:p w14:paraId="54D5170A"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2. Paul böyük hərflə ona görə yazmışdı ki, əlində qələm tutmaq vərdişini yadırğamışdı və daha yaxşı yaza bilmirdi. </w:t>
      </w:r>
    </w:p>
    <w:p w14:paraId="0DE1BAB2"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3. Ola bilsin, Paulun gözləri zəifləmişdi və ya onun görmə qabiliyyətini zəiflədən baş ağrısı var idi. Onun yazısı zəif görən insanı xarakterizə edir. </w:t>
      </w:r>
    </w:p>
    <w:p w14:paraId="27C3ECE6"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Paul mətləbə qayıdır. Qalatiyalıları sünnət etməyə təşviq edənlərin bir neçə səbəbi ola bilər: </w:t>
      </w:r>
    </w:p>
    <w:p w14:paraId="2263E9CE"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a) Sünnət olunmaq onları təqiblərdən xilas edərdi. Roma hökuməti yəhudi dinini tanıyır və rəsmi olaraq onun tətbiqinə icazə verirdi. Sünnət yəhudi olmağın təkzibedilməz sübutu idi. Əgər təqib başlasaydı, bəzi insanlar bunu bir növ təhlükəsizlik zəmanəti kimi görə bilərdilər. Sünnət onları həm yəhudilərin nifrətindən, həm də Roma qanununun təqiblərindən qoruyacaqdı. </w:t>
      </w:r>
    </w:p>
    <w:p w14:paraId="6E0D4ACA" w14:textId="77777777"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b) Onlar sünnət olunmaqla və Qanuna riayət etməklə Allahın razılığını qazanacaq bir təəssürat yaratmaq istəyirdilər. Paul isə əmin idi ki, insan öz səyi ilə heç vaxt xilası qazana bilməz. O, yenidən Çarmıxa işarə edir, onları xilas olunmaq cəhdlərini dayandırmağa və onları çox sevən lütfə etibar etməyə çağırır. </w:t>
      </w:r>
    </w:p>
    <w:p w14:paraId="0EFB281D" w14:textId="20F281EF" w:rsidR="00403DF3" w:rsidRPr="00403DF3" w:rsidRDefault="00403DF3" w:rsidP="00403DF3">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c) Qalatiyalıları sünnət olunmağa təşviq edənlər özləri Qanuna əməl etmirdilər. Qanuna heç kim tamlığı ilə riayət etmək gücündə deyil. Lakin onlar qalatiyalıları yəhudilərə çevirməklə öyünmək istəyirdilər. Onlar qalatiyalıları Qanunun quluna çevirərək öz qüdrətlərinin izzətində yaşamaq istəyirdilər. Paul bir daha təkidlə bəyan edir ki, sünnət və sünnətsizlik heç bir əhəmiyyət kəsb etmir. Əhəmiyyətli olan yalnız insana yeni həyata yol açan Məsihə imandır. Paul deyir: «...mən İsanın yara izlərini bədənimdə daşıyıram». Ağa sahibliyini sübut etmək üçün çox vaxt öz qullarına</w:t>
      </w:r>
      <w:r w:rsidR="008E2989">
        <w:rPr>
          <w:rFonts w:ascii="Times New Roman" w:hAnsi="Times New Roman" w:cs="Times New Roman"/>
          <w:sz w:val="24"/>
          <w:szCs w:val="24"/>
          <w:lang w:val="az-Latn-AZ"/>
        </w:rPr>
        <w:t xml:space="preserve"> </w:t>
      </w:r>
      <w:r w:rsidRPr="00403DF3">
        <w:rPr>
          <w:rFonts w:ascii="Times New Roman" w:hAnsi="Times New Roman" w:cs="Times New Roman"/>
          <w:sz w:val="24"/>
          <w:szCs w:val="24"/>
          <w:lang w:val="az-Latn-AZ"/>
        </w:rPr>
        <w:t xml:space="preserve">damğa vurdururdu. Çox güman, Paul demək istəyirdi ki, Məsih naminə çəkdiyi işgəncə və iztirablar onun Məsihin xidmətçisi olduğunu sübut edən əlamətlərdir. O, qalatiyalıları imanına tabe olmağa çağırdığı həvari səlahiyyətinə deyil, Məsih naminə aldığı yaralara istinad edir. Paul sanki deyirdi: </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Bədənimdə gəzdirdiyim yara və çapıqlar məni mükafatlandıracaq Olanın qarşısında mənə şəhadət edəcək</w:t>
      </w:r>
      <w:r w:rsidR="007D4D28">
        <w:rPr>
          <w:rFonts w:ascii="Times New Roman" w:hAnsi="Times New Roman" w:cs="Times New Roman"/>
          <w:sz w:val="24"/>
          <w:szCs w:val="24"/>
          <w:lang w:val="az-Latn-AZ"/>
        </w:rPr>
        <w:t>»</w:t>
      </w:r>
      <w:r w:rsidRPr="00403DF3">
        <w:rPr>
          <w:rFonts w:ascii="Times New Roman" w:hAnsi="Times New Roman" w:cs="Times New Roman"/>
          <w:sz w:val="24"/>
          <w:szCs w:val="24"/>
          <w:lang w:val="az-Latn-AZ"/>
        </w:rPr>
        <w:t>.</w:t>
      </w:r>
    </w:p>
    <w:p w14:paraId="1C89C4CE" w14:textId="46F305ED" w:rsidR="00A4553D" w:rsidRPr="00403DF3" w:rsidRDefault="00403DF3" w:rsidP="007D4D28">
      <w:pPr>
        <w:spacing w:line="276" w:lineRule="auto"/>
        <w:ind w:right="-1" w:firstLine="567"/>
        <w:contextualSpacing/>
        <w:jc w:val="both"/>
        <w:rPr>
          <w:rFonts w:ascii="Times New Roman" w:hAnsi="Times New Roman" w:cs="Times New Roman"/>
          <w:sz w:val="24"/>
          <w:szCs w:val="24"/>
          <w:lang w:val="az-Latn-AZ"/>
        </w:rPr>
      </w:pPr>
      <w:r w:rsidRPr="00403DF3">
        <w:rPr>
          <w:rFonts w:ascii="Times New Roman" w:hAnsi="Times New Roman" w:cs="Times New Roman"/>
          <w:sz w:val="24"/>
          <w:szCs w:val="24"/>
          <w:lang w:val="az-Latn-AZ"/>
        </w:rPr>
        <w:t xml:space="preserve"> Məktubdakı fırtına və gərginlikdən sonra xeyir-dua hökm sürür. Paul inandırır, məzəmmət edir və yalvarırdı, lakin son sözü onun üçün böyük məna kəsb edən LÜTF idi.</w:t>
      </w:r>
    </w:p>
    <w:sectPr w:rsidR="00A4553D" w:rsidRPr="00403DF3" w:rsidSect="00403DF3">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1F325" w14:textId="77777777" w:rsidR="00F76D2D" w:rsidRDefault="00F76D2D" w:rsidP="00E73506">
      <w:pPr>
        <w:spacing w:after="0" w:line="240" w:lineRule="auto"/>
      </w:pPr>
      <w:r>
        <w:separator/>
      </w:r>
    </w:p>
  </w:endnote>
  <w:endnote w:type="continuationSeparator" w:id="0">
    <w:p w14:paraId="6C16D7B2" w14:textId="77777777" w:rsidR="00F76D2D" w:rsidRDefault="00F76D2D" w:rsidP="00E73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268970"/>
      <w:docPartObj>
        <w:docPartGallery w:val="Page Numbers (Bottom of Page)"/>
        <w:docPartUnique/>
      </w:docPartObj>
    </w:sdtPr>
    <w:sdtEndPr/>
    <w:sdtContent>
      <w:p w14:paraId="5C181051" w14:textId="2DD49FB3" w:rsidR="00A4553D" w:rsidRDefault="00A4553D">
        <w:pPr>
          <w:pStyle w:val="ab"/>
          <w:jc w:val="center"/>
        </w:pPr>
        <w:r>
          <w:fldChar w:fldCharType="begin"/>
        </w:r>
        <w:r>
          <w:instrText>PAGE   \* MERGEFORMAT</w:instrText>
        </w:r>
        <w:r>
          <w:fldChar w:fldCharType="separate"/>
        </w:r>
        <w:r>
          <w:t>2</w:t>
        </w:r>
        <w:r>
          <w:fldChar w:fldCharType="end"/>
        </w:r>
      </w:p>
    </w:sdtContent>
  </w:sdt>
  <w:p w14:paraId="30985AC6" w14:textId="77777777" w:rsidR="00A4553D" w:rsidRDefault="00A4553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8328C" w14:textId="77777777" w:rsidR="00F76D2D" w:rsidRDefault="00F76D2D" w:rsidP="00E73506">
      <w:pPr>
        <w:spacing w:after="0" w:line="240" w:lineRule="auto"/>
      </w:pPr>
      <w:r>
        <w:separator/>
      </w:r>
    </w:p>
  </w:footnote>
  <w:footnote w:type="continuationSeparator" w:id="0">
    <w:p w14:paraId="5B12FB40" w14:textId="77777777" w:rsidR="00F76D2D" w:rsidRDefault="00F76D2D" w:rsidP="00E73506">
      <w:pPr>
        <w:spacing w:after="0" w:line="240" w:lineRule="auto"/>
      </w:pPr>
      <w:r>
        <w:continuationSeparator/>
      </w:r>
    </w:p>
  </w:footnote>
  <w:footnote w:id="1">
    <w:p w14:paraId="13501F80" w14:textId="1C8F77C8" w:rsidR="00E73506" w:rsidRPr="00492940" w:rsidRDefault="00E73506" w:rsidP="00E73506">
      <w:pPr>
        <w:pStyle w:val="a6"/>
        <w:rPr>
          <w:rFonts w:cs="Times New Roman"/>
          <w:lang w:val="az-Latn-AZ"/>
        </w:rPr>
      </w:pPr>
      <w:r w:rsidRPr="00492940">
        <w:rPr>
          <w:rStyle w:val="a8"/>
          <w:rFonts w:cs="Times New Roman"/>
          <w:lang w:val="az-Latn-AZ"/>
        </w:rPr>
        <w:footnoteRef/>
      </w:r>
      <w:r w:rsidRPr="00492940">
        <w:rPr>
          <w:rFonts w:cs="Times New Roman"/>
          <w:b/>
          <w:bCs/>
          <w:lang w:val="az-Latn-AZ"/>
        </w:rPr>
        <w:t xml:space="preserve"> Fratriya</w:t>
      </w:r>
      <w:r w:rsidRPr="00492940">
        <w:rPr>
          <w:rFonts w:cs="Times New Roman"/>
          <w:lang w:val="az-Latn-AZ"/>
        </w:rPr>
        <w:t xml:space="preserve"> </w:t>
      </w:r>
      <w:r w:rsidR="007D4D28">
        <w:rPr>
          <w:rFonts w:cs="Times New Roman"/>
          <w:lang w:val="az-Latn-AZ"/>
        </w:rPr>
        <w:t xml:space="preserve">— </w:t>
      </w:r>
      <w:r w:rsidRPr="00492940">
        <w:rPr>
          <w:rFonts w:cs="Times New Roman"/>
          <w:lang w:val="az-Latn-AZ"/>
        </w:rPr>
        <w:t>bir nəsildən törəmiş bir neçə tayfadan ibarət qəbilə birliyi.</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C6"/>
    <w:rsid w:val="00022DA8"/>
    <w:rsid w:val="000B5496"/>
    <w:rsid w:val="001C76B4"/>
    <w:rsid w:val="00403DF3"/>
    <w:rsid w:val="004718C6"/>
    <w:rsid w:val="00492940"/>
    <w:rsid w:val="005C01FB"/>
    <w:rsid w:val="006F73E7"/>
    <w:rsid w:val="007D4D28"/>
    <w:rsid w:val="008E2989"/>
    <w:rsid w:val="008F7062"/>
    <w:rsid w:val="009341DE"/>
    <w:rsid w:val="00987A1F"/>
    <w:rsid w:val="00A4553D"/>
    <w:rsid w:val="00AD5229"/>
    <w:rsid w:val="00DD22B8"/>
    <w:rsid w:val="00E73506"/>
    <w:rsid w:val="00F06F31"/>
    <w:rsid w:val="00F76D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916AA"/>
  <w15:chartTrackingRefBased/>
  <w15:docId w15:val="{D6EAA6A4-E45F-4CC0-9204-F9292917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F31"/>
  </w:style>
  <w:style w:type="paragraph" w:styleId="1">
    <w:name w:val="heading 1"/>
    <w:basedOn w:val="a"/>
    <w:next w:val="a"/>
    <w:link w:val="10"/>
    <w:autoRedefine/>
    <w:uiPriority w:val="9"/>
    <w:qFormat/>
    <w:rsid w:val="00403DF3"/>
    <w:pPr>
      <w:keepNext/>
      <w:keepLines/>
      <w:spacing w:after="0" w:line="276" w:lineRule="auto"/>
      <w:ind w:right="-1" w:firstLine="567"/>
      <w:contextualSpacing/>
      <w:jc w:val="both"/>
      <w:outlineLvl w:val="0"/>
    </w:pPr>
    <w:rPr>
      <w:rFonts w:ascii="Times New Roman" w:eastAsiaTheme="majorEastAsia" w:hAnsi="Times New Roman" w:cs="Times New Roman"/>
      <w:b/>
      <w:sz w:val="40"/>
      <w:szCs w:val="40"/>
      <w:lang w:val="az-Latn-AZ"/>
    </w:rPr>
  </w:style>
  <w:style w:type="paragraph" w:styleId="2">
    <w:name w:val="heading 2"/>
    <w:basedOn w:val="a"/>
    <w:next w:val="a"/>
    <w:link w:val="20"/>
    <w:autoRedefine/>
    <w:uiPriority w:val="9"/>
    <w:unhideWhenUsed/>
    <w:qFormat/>
    <w:rsid w:val="00A4553D"/>
    <w:pPr>
      <w:keepNext/>
      <w:keepLines/>
      <w:spacing w:after="0" w:line="276" w:lineRule="auto"/>
      <w:ind w:right="-1" w:firstLine="567"/>
      <w:contextualSpacing/>
      <w:jc w:val="both"/>
      <w:outlineLvl w:val="1"/>
    </w:pPr>
    <w:rPr>
      <w:rFonts w:ascii="Times New Roman" w:eastAsiaTheme="majorEastAsia" w:hAnsi="Times New Roman" w:cs="Times New Roman"/>
      <w:b/>
      <w:sz w:val="24"/>
      <w:szCs w:val="40"/>
      <w:lang w:val="az-Latn-AZ"/>
    </w:rPr>
  </w:style>
  <w:style w:type="paragraph" w:styleId="3">
    <w:name w:val="heading 3"/>
    <w:basedOn w:val="a"/>
    <w:next w:val="a"/>
    <w:link w:val="30"/>
    <w:uiPriority w:val="9"/>
    <w:unhideWhenUsed/>
    <w:qFormat/>
    <w:rsid w:val="00F06F31"/>
    <w:pPr>
      <w:keepNext/>
      <w:ind w:left="567" w:right="850" w:firstLine="567"/>
      <w:jc w:val="both"/>
      <w:outlineLvl w:val="2"/>
    </w:pPr>
    <w:rPr>
      <w:rFonts w:ascii="Times New Roman" w:hAnsi="Times New Roman" w:cs="Times New Roman"/>
      <w:b/>
      <w:bCs/>
      <w:i/>
      <w:iCs/>
      <w:sz w:val="24"/>
      <w:szCs w:val="24"/>
      <w:lang w:val="az-Latn-A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4553D"/>
    <w:rPr>
      <w:rFonts w:ascii="Times New Roman" w:eastAsiaTheme="majorEastAsia" w:hAnsi="Times New Roman" w:cs="Times New Roman"/>
      <w:b/>
      <w:sz w:val="24"/>
      <w:szCs w:val="40"/>
      <w:lang w:val="az-Latn-AZ"/>
    </w:rPr>
  </w:style>
  <w:style w:type="character" w:customStyle="1" w:styleId="30">
    <w:name w:val="Заголовок 3 Знак"/>
    <w:basedOn w:val="a0"/>
    <w:link w:val="3"/>
    <w:uiPriority w:val="9"/>
    <w:rsid w:val="00F06F31"/>
    <w:rPr>
      <w:rFonts w:ascii="Times New Roman" w:hAnsi="Times New Roman" w:cs="Times New Roman"/>
      <w:b/>
      <w:bCs/>
      <w:i/>
      <w:iCs/>
      <w:sz w:val="24"/>
      <w:szCs w:val="24"/>
      <w:lang w:val="az-Latn-AZ"/>
    </w:rPr>
  </w:style>
  <w:style w:type="paragraph" w:styleId="a3">
    <w:name w:val="Title"/>
    <w:basedOn w:val="a"/>
    <w:next w:val="a"/>
    <w:link w:val="a4"/>
    <w:uiPriority w:val="10"/>
    <w:qFormat/>
    <w:rsid w:val="00F06F31"/>
    <w:pPr>
      <w:ind w:left="567" w:right="850" w:firstLine="567"/>
      <w:jc w:val="center"/>
    </w:pPr>
    <w:rPr>
      <w:rFonts w:ascii="Times New Roman" w:hAnsi="Times New Roman" w:cs="Times New Roman"/>
      <w:b/>
      <w:bCs/>
      <w:sz w:val="40"/>
      <w:szCs w:val="40"/>
      <w:lang w:val="az-Latn-AZ"/>
    </w:rPr>
  </w:style>
  <w:style w:type="character" w:customStyle="1" w:styleId="a4">
    <w:name w:val="Заголовок Знак"/>
    <w:basedOn w:val="a0"/>
    <w:link w:val="a3"/>
    <w:uiPriority w:val="10"/>
    <w:rsid w:val="00F06F31"/>
    <w:rPr>
      <w:rFonts w:ascii="Times New Roman" w:hAnsi="Times New Roman" w:cs="Times New Roman"/>
      <w:b/>
      <w:bCs/>
      <w:sz w:val="40"/>
      <w:szCs w:val="40"/>
      <w:lang w:val="az-Latn-AZ"/>
    </w:rPr>
  </w:style>
  <w:style w:type="character" w:customStyle="1" w:styleId="10">
    <w:name w:val="Заголовок 1 Знак"/>
    <w:basedOn w:val="a0"/>
    <w:link w:val="1"/>
    <w:uiPriority w:val="9"/>
    <w:rsid w:val="00403DF3"/>
    <w:rPr>
      <w:rFonts w:ascii="Times New Roman" w:eastAsiaTheme="majorEastAsia" w:hAnsi="Times New Roman" w:cs="Times New Roman"/>
      <w:b/>
      <w:sz w:val="40"/>
      <w:szCs w:val="40"/>
      <w:lang w:val="az-Latn-AZ"/>
    </w:rPr>
  </w:style>
  <w:style w:type="paragraph" w:styleId="a5">
    <w:name w:val="List Paragraph"/>
    <w:basedOn w:val="a"/>
    <w:uiPriority w:val="34"/>
    <w:qFormat/>
    <w:rsid w:val="001C76B4"/>
    <w:pPr>
      <w:ind w:left="720"/>
      <w:contextualSpacing/>
    </w:pPr>
  </w:style>
  <w:style w:type="paragraph" w:styleId="a6">
    <w:name w:val="footnote text"/>
    <w:basedOn w:val="a"/>
    <w:link w:val="a7"/>
    <w:uiPriority w:val="99"/>
    <w:semiHidden/>
    <w:unhideWhenUsed/>
    <w:rsid w:val="00E73506"/>
    <w:pPr>
      <w:spacing w:after="0" w:line="240" w:lineRule="auto"/>
      <w:jc w:val="both"/>
    </w:pPr>
    <w:rPr>
      <w:rFonts w:ascii="Times New Roman" w:hAnsi="Times New Roman"/>
      <w:sz w:val="20"/>
      <w:szCs w:val="20"/>
    </w:rPr>
  </w:style>
  <w:style w:type="character" w:customStyle="1" w:styleId="a7">
    <w:name w:val="Текст сноски Знак"/>
    <w:basedOn w:val="a0"/>
    <w:link w:val="a6"/>
    <w:uiPriority w:val="99"/>
    <w:semiHidden/>
    <w:rsid w:val="00E73506"/>
    <w:rPr>
      <w:rFonts w:ascii="Times New Roman" w:hAnsi="Times New Roman"/>
      <w:sz w:val="20"/>
      <w:szCs w:val="20"/>
    </w:rPr>
  </w:style>
  <w:style w:type="character" w:styleId="a8">
    <w:name w:val="footnote reference"/>
    <w:basedOn w:val="a0"/>
    <w:uiPriority w:val="99"/>
    <w:semiHidden/>
    <w:unhideWhenUsed/>
    <w:rsid w:val="00E73506"/>
    <w:rPr>
      <w:vertAlign w:val="superscript"/>
    </w:rPr>
  </w:style>
  <w:style w:type="paragraph" w:styleId="a9">
    <w:name w:val="header"/>
    <w:basedOn w:val="a"/>
    <w:link w:val="aa"/>
    <w:uiPriority w:val="99"/>
    <w:unhideWhenUsed/>
    <w:rsid w:val="00A4553D"/>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A4553D"/>
  </w:style>
  <w:style w:type="paragraph" w:styleId="ab">
    <w:name w:val="footer"/>
    <w:basedOn w:val="a"/>
    <w:link w:val="ac"/>
    <w:uiPriority w:val="99"/>
    <w:unhideWhenUsed/>
    <w:rsid w:val="00A4553D"/>
    <w:pPr>
      <w:tabs>
        <w:tab w:val="center" w:pos="4677"/>
        <w:tab w:val="right" w:pos="9355"/>
      </w:tabs>
      <w:spacing w:after="0" w:line="240" w:lineRule="auto"/>
    </w:pPr>
  </w:style>
  <w:style w:type="character" w:customStyle="1" w:styleId="ac">
    <w:name w:val="Нижний колонтитул Знак"/>
    <w:basedOn w:val="a0"/>
    <w:link w:val="ab"/>
    <w:uiPriority w:val="99"/>
    <w:rsid w:val="00A45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27</Pages>
  <Words>12675</Words>
  <Characters>72250</Characters>
  <Application>Microsoft Office Word</Application>
  <DocSecurity>0</DocSecurity>
  <Lines>602</Lines>
  <Paragraphs>169</Paragraphs>
  <ScaleCrop>false</ScaleCrop>
  <Company/>
  <LinksUpToDate>false</LinksUpToDate>
  <CharactersWithSpaces>84756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Cvetik Cvetocek</dc:creator>
  <cp:keywords/>
  <dc:description/>
  <cp:lastModifiedBy>Cvetik Cvetocek</cp:lastModifiedBy>
  <cp:revision>14</cp:revision>
  <dcterms:created xsi:type="dcterms:W3CDTF">2024-11-27T07:59:00Z</dcterms:created>
  <dcterms:modified xsi:type="dcterms:W3CDTF">2024-12-04T12:38:00Z</dcterms:modified>
</cp:coreProperties>
</file>