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65D" w:rsidRPr="009A665D" w:rsidRDefault="00853585" w:rsidP="009A665D">
      <w:pPr>
        <w:spacing w:before="100" w:beforeAutospacing="1" w:after="68" w:line="240" w:lineRule="auto"/>
        <w:jc w:val="center"/>
        <w:outlineLvl w:val="2"/>
        <w:rPr>
          <w:rFonts w:eastAsia="Times New Roman" w:cs="Times New Roman"/>
          <w:b/>
          <w:bCs/>
          <w:color w:val="E34C00"/>
          <w:spacing w:val="24"/>
          <w:sz w:val="32"/>
          <w:szCs w:val="32"/>
        </w:rPr>
      </w:pPr>
      <w:r w:rsidRPr="009A665D">
        <w:rPr>
          <w:rFonts w:eastAsia="Times New Roman" w:cs="Times New Roman"/>
          <w:b/>
          <w:bCs/>
          <w:color w:val="E34C00"/>
          <w:spacing w:val="24"/>
          <w:sz w:val="32"/>
          <w:szCs w:val="32"/>
        </w:rPr>
        <w:t>BARE MINIMUM CODE NEEDED TO GET STARTED</w:t>
      </w:r>
    </w:p>
    <w:p w:rsidR="009A665D" w:rsidRDefault="009A665D" w:rsidP="009A665D">
      <w:pPr>
        <w:spacing w:after="0" w:line="240" w:lineRule="auto"/>
        <w:rPr>
          <w:rFonts w:eastAsia="Times New Roman" w:cs="Times New Roman"/>
          <w:sz w:val="24"/>
          <w:szCs w:val="24"/>
        </w:rPr>
      </w:pPr>
    </w:p>
    <w:p w:rsidR="009A665D" w:rsidRPr="009A665D" w:rsidRDefault="009A665D" w:rsidP="009A665D">
      <w:pPr>
        <w:spacing w:after="0" w:line="240" w:lineRule="auto"/>
        <w:ind w:firstLine="720"/>
        <w:jc w:val="both"/>
        <w:rPr>
          <w:rFonts w:eastAsia="Times New Roman" w:cs="Times New Roman"/>
          <w:sz w:val="24"/>
          <w:szCs w:val="24"/>
        </w:rPr>
      </w:pPr>
      <w:r w:rsidRPr="009A665D">
        <w:rPr>
          <w:rFonts w:eastAsia="Times New Roman" w:cs="Times New Roman"/>
          <w:sz w:val="24"/>
          <w:szCs w:val="24"/>
        </w:rPr>
        <w:t xml:space="preserve">This example contains the bare minimum of code you need for an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9A665D">
        <w:rPr>
          <w:rFonts w:eastAsia="Times New Roman" w:cs="Times New Roman"/>
          <w:sz w:val="24"/>
          <w:szCs w:val="24"/>
        </w:rPr>
        <w:t xml:space="preserve"> sketch to compile: the </w:t>
      </w:r>
      <w:proofErr w:type="gramStart"/>
      <w:r w:rsidRPr="009A665D">
        <w:rPr>
          <w:rFonts w:eastAsia="Times New Roman" w:cs="Courier New"/>
          <w:sz w:val="24"/>
          <w:szCs w:val="24"/>
        </w:rPr>
        <w:t>setup(</w:t>
      </w:r>
      <w:proofErr w:type="gramEnd"/>
      <w:r w:rsidRPr="009A665D">
        <w:rPr>
          <w:rFonts w:eastAsia="Times New Roman" w:cs="Courier New"/>
          <w:sz w:val="24"/>
          <w:szCs w:val="24"/>
        </w:rPr>
        <w:t>)</w:t>
      </w:r>
      <w:r w:rsidRPr="009A665D">
        <w:rPr>
          <w:rFonts w:eastAsia="Times New Roman" w:cs="Times New Roman"/>
          <w:sz w:val="24"/>
          <w:szCs w:val="24"/>
        </w:rPr>
        <w:t xml:space="preserve"> method and </w:t>
      </w:r>
      <w:proofErr w:type="spellStart"/>
      <w:r w:rsidRPr="009A665D">
        <w:rPr>
          <w:rFonts w:eastAsia="Times New Roman" w:cs="Times New Roman"/>
          <w:sz w:val="24"/>
          <w:szCs w:val="24"/>
        </w:rPr>
        <w:t>the</w:t>
      </w:r>
      <w:r w:rsidRPr="009A665D">
        <w:rPr>
          <w:rFonts w:eastAsia="Times New Roman" w:cs="Courier New"/>
          <w:sz w:val="24"/>
          <w:szCs w:val="24"/>
        </w:rPr>
        <w:t>loop</w:t>
      </w:r>
      <w:proofErr w:type="spellEnd"/>
      <w:r w:rsidRPr="009A665D">
        <w:rPr>
          <w:rFonts w:eastAsia="Times New Roman" w:cs="Courier New"/>
          <w:sz w:val="24"/>
          <w:szCs w:val="24"/>
        </w:rPr>
        <w:t>()</w:t>
      </w:r>
      <w:r w:rsidRPr="009A665D">
        <w:rPr>
          <w:rFonts w:eastAsia="Times New Roman" w:cs="Times New Roman"/>
          <w:sz w:val="24"/>
          <w:szCs w:val="24"/>
        </w:rPr>
        <w:t> method.</w:t>
      </w:r>
    </w:p>
    <w:p w:rsidR="009A665D" w:rsidRPr="009A665D" w:rsidRDefault="009A665D" w:rsidP="009A665D">
      <w:pPr>
        <w:spacing w:before="100" w:beforeAutospacing="1" w:after="68" w:line="240" w:lineRule="auto"/>
        <w:jc w:val="both"/>
        <w:outlineLvl w:val="2"/>
        <w:rPr>
          <w:rFonts w:eastAsia="Times New Roman" w:cs="Times New Roman"/>
          <w:b/>
          <w:bCs/>
          <w:color w:val="E34C00"/>
          <w:spacing w:val="24"/>
          <w:sz w:val="28"/>
          <w:szCs w:val="28"/>
        </w:rPr>
      </w:pPr>
      <w:r w:rsidRPr="009A665D">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9A665D" w:rsidRPr="009A665D" w:rsidRDefault="009A665D" w:rsidP="009A665D">
      <w:pPr>
        <w:pStyle w:val="ListParagraph"/>
        <w:numPr>
          <w:ilvl w:val="0"/>
          <w:numId w:val="2"/>
        </w:numPr>
        <w:spacing w:before="100" w:beforeAutospacing="1" w:after="100" w:afterAutospacing="1" w:line="240" w:lineRule="auto"/>
        <w:jc w:val="both"/>
        <w:rPr>
          <w:rFonts w:eastAsia="Times New Roman" w:cs="Times New Roman"/>
          <w:sz w:val="24"/>
          <w:szCs w:val="24"/>
        </w:rPr>
      </w:pP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9A665D">
        <w:rPr>
          <w:rFonts w:eastAsia="Times New Roman" w:cs="Times New Roman"/>
          <w:sz w:val="24"/>
          <w:szCs w:val="24"/>
        </w:rPr>
        <w:t xml:space="preserve"> Board</w:t>
      </w:r>
    </w:p>
    <w:p w:rsidR="009A665D" w:rsidRDefault="009A665D" w:rsidP="009A665D">
      <w:pPr>
        <w:spacing w:before="100" w:beforeAutospacing="1" w:after="68" w:line="240" w:lineRule="auto"/>
        <w:jc w:val="both"/>
        <w:outlineLvl w:val="2"/>
        <w:rPr>
          <w:rFonts w:eastAsia="Times New Roman" w:cs="Times New Roman"/>
          <w:b/>
          <w:bCs/>
          <w:color w:val="E34C00"/>
          <w:spacing w:val="24"/>
          <w:sz w:val="28"/>
          <w:szCs w:val="28"/>
        </w:rPr>
      </w:pPr>
      <w:r w:rsidRPr="009A665D">
        <w:rPr>
          <w:rFonts w:eastAsia="Times New Roman" w:cs="Times New Roman"/>
          <w:b/>
          <w:bCs/>
          <w:color w:val="E34C00"/>
          <w:spacing w:val="24"/>
          <w:sz w:val="28"/>
          <w:szCs w:val="28"/>
        </w:rPr>
        <w:t>Code</w:t>
      </w:r>
      <w:r>
        <w:rPr>
          <w:rFonts w:eastAsia="Times New Roman" w:cs="Times New Roman"/>
          <w:b/>
          <w:bCs/>
          <w:color w:val="E34C00"/>
          <w:spacing w:val="24"/>
          <w:sz w:val="28"/>
          <w:szCs w:val="28"/>
        </w:rPr>
        <w:t>:</w:t>
      </w:r>
    </w:p>
    <w:p w:rsidR="009A665D" w:rsidRPr="009A665D" w:rsidRDefault="009A665D" w:rsidP="009A665D">
      <w:pPr>
        <w:spacing w:before="100" w:beforeAutospacing="1" w:after="68" w:line="240" w:lineRule="auto"/>
        <w:ind w:firstLine="720"/>
        <w:jc w:val="both"/>
        <w:outlineLvl w:val="2"/>
        <w:rPr>
          <w:rFonts w:eastAsia="Times New Roman" w:cs="Times New Roman"/>
          <w:b/>
          <w:bCs/>
          <w:color w:val="E34C00"/>
          <w:spacing w:val="24"/>
          <w:sz w:val="28"/>
          <w:szCs w:val="28"/>
        </w:rPr>
      </w:pPr>
      <w:r w:rsidRPr="009A665D">
        <w:rPr>
          <w:rFonts w:eastAsia="Times New Roman" w:cs="Times New Roman"/>
          <w:sz w:val="24"/>
          <w:szCs w:val="24"/>
        </w:rPr>
        <w:t>The </w:t>
      </w:r>
      <w:proofErr w:type="gramStart"/>
      <w:r w:rsidRPr="009A665D">
        <w:rPr>
          <w:rFonts w:eastAsia="Times New Roman" w:cs="Courier New"/>
          <w:sz w:val="24"/>
          <w:szCs w:val="24"/>
        </w:rPr>
        <w:t>setup(</w:t>
      </w:r>
      <w:proofErr w:type="gramEnd"/>
      <w:r w:rsidRPr="009A665D">
        <w:rPr>
          <w:rFonts w:eastAsia="Times New Roman" w:cs="Courier New"/>
          <w:sz w:val="24"/>
          <w:szCs w:val="24"/>
        </w:rPr>
        <w:t>)</w:t>
      </w:r>
      <w:r w:rsidRPr="009A665D">
        <w:rPr>
          <w:rFonts w:eastAsia="Times New Roman" w:cs="Times New Roman"/>
          <w:sz w:val="24"/>
          <w:szCs w:val="24"/>
        </w:rPr>
        <w:t xml:space="preserve"> function is called when a sketch starts. Use it to initialize variables, pin modes, start using libraries, etc. The setup function will only run once, after each </w:t>
      </w:r>
      <w:proofErr w:type="spellStart"/>
      <w:r w:rsidRPr="009A665D">
        <w:rPr>
          <w:rFonts w:eastAsia="Times New Roman" w:cs="Times New Roman"/>
          <w:sz w:val="24"/>
          <w:szCs w:val="24"/>
        </w:rPr>
        <w:t>powerup</w:t>
      </w:r>
      <w:proofErr w:type="spellEnd"/>
      <w:r w:rsidRPr="009A665D">
        <w:rPr>
          <w:rFonts w:eastAsia="Times New Roman" w:cs="Times New Roman"/>
          <w:sz w:val="24"/>
          <w:szCs w:val="24"/>
        </w:rPr>
        <w:t xml:space="preserve"> or reset of the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9A665D">
        <w:rPr>
          <w:rFonts w:eastAsia="Times New Roman" w:cs="Times New Roman"/>
          <w:sz w:val="24"/>
          <w:szCs w:val="24"/>
        </w:rPr>
        <w:t xml:space="preserve"> board.</w:t>
      </w:r>
    </w:p>
    <w:p w:rsidR="009A665D" w:rsidRDefault="009A665D" w:rsidP="009A665D">
      <w:pPr>
        <w:spacing w:after="0" w:line="240" w:lineRule="auto"/>
        <w:ind w:firstLine="720"/>
        <w:jc w:val="both"/>
        <w:rPr>
          <w:rFonts w:eastAsia="Times New Roman" w:cs="Times New Roman"/>
          <w:sz w:val="24"/>
          <w:szCs w:val="24"/>
        </w:rPr>
      </w:pPr>
      <w:r w:rsidRPr="009A665D">
        <w:rPr>
          <w:rFonts w:eastAsia="Times New Roman" w:cs="Times New Roman"/>
          <w:sz w:val="24"/>
          <w:szCs w:val="24"/>
        </w:rPr>
        <w:t>After creating a </w:t>
      </w:r>
      <w:proofErr w:type="gramStart"/>
      <w:r w:rsidRPr="009A665D">
        <w:rPr>
          <w:rFonts w:eastAsia="Times New Roman" w:cs="Courier New"/>
          <w:sz w:val="24"/>
          <w:szCs w:val="24"/>
        </w:rPr>
        <w:t>setup(</w:t>
      </w:r>
      <w:proofErr w:type="gramEnd"/>
      <w:r w:rsidRPr="009A665D">
        <w:rPr>
          <w:rFonts w:eastAsia="Times New Roman" w:cs="Courier New"/>
          <w:sz w:val="24"/>
          <w:szCs w:val="24"/>
        </w:rPr>
        <w:t>)</w:t>
      </w:r>
      <w:r w:rsidRPr="009A665D">
        <w:rPr>
          <w:rFonts w:eastAsia="Times New Roman" w:cs="Times New Roman"/>
          <w:sz w:val="24"/>
          <w:szCs w:val="24"/>
        </w:rPr>
        <w:t> function, the </w:t>
      </w:r>
      <w:r w:rsidRPr="009A665D">
        <w:rPr>
          <w:rFonts w:eastAsia="Times New Roman" w:cs="Courier New"/>
          <w:sz w:val="24"/>
          <w:szCs w:val="24"/>
        </w:rPr>
        <w:t>loop()</w:t>
      </w:r>
      <w:r w:rsidRPr="009A665D">
        <w:rPr>
          <w:rFonts w:eastAsia="Times New Roman" w:cs="Times New Roman"/>
          <w:sz w:val="24"/>
          <w:szCs w:val="24"/>
        </w:rPr>
        <w:t> function does precisely what its name suggests, and loops consecutively, allowing your program to change and respond as it runs. Code in the </w:t>
      </w:r>
      <w:proofErr w:type="gramStart"/>
      <w:r w:rsidRPr="009A665D">
        <w:rPr>
          <w:rFonts w:eastAsia="Times New Roman" w:cs="Courier New"/>
          <w:sz w:val="24"/>
          <w:szCs w:val="24"/>
        </w:rPr>
        <w:t>loop(</w:t>
      </w:r>
      <w:proofErr w:type="gramEnd"/>
      <w:r w:rsidRPr="009A665D">
        <w:rPr>
          <w:rFonts w:eastAsia="Times New Roman" w:cs="Courier New"/>
          <w:sz w:val="24"/>
          <w:szCs w:val="24"/>
        </w:rPr>
        <w:t>)</w:t>
      </w:r>
      <w:r w:rsidRPr="009A665D">
        <w:rPr>
          <w:rFonts w:eastAsia="Times New Roman" w:cs="Times New Roman"/>
          <w:sz w:val="24"/>
          <w:szCs w:val="24"/>
        </w:rPr>
        <w:t xml:space="preserve"> section of your sketch is used to actively control the </w:t>
      </w: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Pr="009A665D">
        <w:rPr>
          <w:rFonts w:eastAsia="Times New Roman" w:cs="Times New Roman"/>
          <w:sz w:val="24"/>
          <w:szCs w:val="24"/>
        </w:rPr>
        <w:t xml:space="preserve"> board.</w:t>
      </w:r>
    </w:p>
    <w:p w:rsidR="009A665D" w:rsidRPr="009A665D" w:rsidRDefault="009A665D" w:rsidP="009A665D">
      <w:pPr>
        <w:spacing w:after="0" w:line="240" w:lineRule="auto"/>
        <w:ind w:firstLine="720"/>
        <w:jc w:val="both"/>
        <w:rPr>
          <w:rFonts w:eastAsia="Times New Roman" w:cs="Times New Roman"/>
          <w:sz w:val="24"/>
          <w:szCs w:val="24"/>
        </w:rPr>
      </w:pPr>
      <w:r w:rsidRPr="009A665D">
        <w:rPr>
          <w:rFonts w:eastAsia="Times New Roman" w:cs="Times New Roman"/>
          <w:sz w:val="24"/>
          <w:szCs w:val="24"/>
        </w:rPr>
        <w:t xml:space="preserve">The code below won't actually do anything, but </w:t>
      </w:r>
      <w:proofErr w:type="gramStart"/>
      <w:r w:rsidRPr="009A665D">
        <w:rPr>
          <w:rFonts w:eastAsia="Times New Roman" w:cs="Times New Roman"/>
          <w:sz w:val="24"/>
          <w:szCs w:val="24"/>
        </w:rPr>
        <w:t>it's</w:t>
      </w:r>
      <w:proofErr w:type="gramEnd"/>
      <w:r w:rsidRPr="009A665D">
        <w:rPr>
          <w:rFonts w:eastAsia="Times New Roman" w:cs="Times New Roman"/>
          <w:sz w:val="24"/>
          <w:szCs w:val="24"/>
        </w:rPr>
        <w:t xml:space="preserve"> structure is useful for copying and pasting to get you started on any sketch of your own. It also shows you how to make comments in your code.</w:t>
      </w:r>
    </w:p>
    <w:p w:rsidR="009A665D" w:rsidRDefault="009A665D" w:rsidP="009A665D">
      <w:pPr>
        <w:spacing w:after="0" w:line="240" w:lineRule="auto"/>
        <w:ind w:firstLine="720"/>
        <w:jc w:val="both"/>
        <w:rPr>
          <w:rFonts w:eastAsia="Times New Roman" w:cs="Times New Roman"/>
          <w:sz w:val="24"/>
          <w:szCs w:val="24"/>
        </w:rPr>
      </w:pPr>
      <w:r w:rsidRPr="009A665D">
        <w:rPr>
          <w:rFonts w:eastAsia="Times New Roman" w:cs="Times New Roman"/>
          <w:sz w:val="24"/>
          <w:szCs w:val="24"/>
        </w:rPr>
        <w:t>Any line that starts with two slashes (//) will not be read by the compiler, so you can write anything you want after it. Commenting your code like this can be particularly helpful in explaining, both to yourself and others, how your program functions step by step.</w:t>
      </w:r>
    </w:p>
    <w:p w:rsidR="009A665D" w:rsidRDefault="009A665D" w:rsidP="009A665D">
      <w:pPr>
        <w:spacing w:after="0" w:line="240" w:lineRule="auto"/>
        <w:ind w:firstLine="720"/>
        <w:jc w:val="both"/>
        <w:rPr>
          <w:rFonts w:eastAsia="Times New Roman" w:cs="Times New Roman"/>
          <w:sz w:val="24"/>
          <w:szCs w:val="24"/>
        </w:rPr>
      </w:pPr>
    </w:p>
    <w:p w:rsidR="009A665D" w:rsidRPr="009A665D" w:rsidRDefault="009A665D" w:rsidP="009A665D">
      <w:pPr>
        <w:spacing w:after="0" w:line="240" w:lineRule="auto"/>
        <w:ind w:firstLine="720"/>
        <w:jc w:val="both"/>
        <w:rPr>
          <w:rFonts w:eastAsia="Times New Roman" w:cs="Times New Roman"/>
          <w:sz w:val="24"/>
          <w:szCs w:val="24"/>
        </w:rPr>
      </w:pPr>
    </w:p>
    <w:p w:rsidR="009A665D" w:rsidRPr="009A665D" w:rsidRDefault="009A665D" w:rsidP="009A665D">
      <w:pPr>
        <w:shd w:val="clear" w:color="auto" w:fill="FFFFFF"/>
        <w:spacing w:after="0" w:line="240" w:lineRule="auto"/>
        <w:rPr>
          <w:rFonts w:eastAsia="Times New Roman" w:cs="Courier New"/>
          <w:color w:val="000000"/>
          <w:sz w:val="24"/>
          <w:szCs w:val="24"/>
        </w:rPr>
      </w:pPr>
      <w:proofErr w:type="gramStart"/>
      <w:r w:rsidRPr="009A665D">
        <w:rPr>
          <w:rFonts w:eastAsia="Times New Roman" w:cs="Courier New"/>
          <w:color w:val="CC6600"/>
          <w:sz w:val="24"/>
          <w:szCs w:val="24"/>
        </w:rPr>
        <w:t>void</w:t>
      </w:r>
      <w:proofErr w:type="gramEnd"/>
      <w:r w:rsidRPr="009A665D">
        <w:rPr>
          <w:rFonts w:eastAsia="Times New Roman" w:cs="Courier New"/>
          <w:color w:val="000000"/>
          <w:sz w:val="24"/>
          <w:szCs w:val="24"/>
        </w:rPr>
        <w:t> </w:t>
      </w:r>
      <w:r w:rsidRPr="009A665D">
        <w:rPr>
          <w:rFonts w:eastAsia="Times New Roman" w:cs="Courier New"/>
          <w:b/>
          <w:bCs/>
          <w:color w:val="CC6600"/>
          <w:sz w:val="24"/>
          <w:szCs w:val="24"/>
        </w:rPr>
        <w:t>setup</w:t>
      </w:r>
      <w:r w:rsidRPr="009A665D">
        <w:rPr>
          <w:rFonts w:eastAsia="Times New Roman" w:cs="Courier New"/>
          <w:color w:val="000000"/>
          <w:sz w:val="24"/>
          <w:szCs w:val="24"/>
        </w:rPr>
        <w:t>() {</w:t>
      </w:r>
      <w:r w:rsidRPr="009A665D">
        <w:rPr>
          <w:rFonts w:eastAsia="Times New Roman" w:cs="Courier New"/>
          <w:color w:val="000000"/>
          <w:sz w:val="24"/>
          <w:szCs w:val="24"/>
        </w:rPr>
        <w:br/>
        <w:t>  </w:t>
      </w:r>
      <w:r w:rsidRPr="009A665D">
        <w:rPr>
          <w:rFonts w:eastAsia="Times New Roman" w:cs="Courier New"/>
          <w:i/>
          <w:iCs/>
          <w:color w:val="7E7E7E"/>
          <w:sz w:val="24"/>
          <w:szCs w:val="24"/>
        </w:rPr>
        <w:t>// put your setup code here, to run once:</w:t>
      </w:r>
      <w:r w:rsidRPr="009A665D">
        <w:rPr>
          <w:rFonts w:eastAsia="Times New Roman" w:cs="Courier New"/>
          <w:color w:val="000000"/>
          <w:sz w:val="24"/>
          <w:szCs w:val="24"/>
        </w:rPr>
        <w:br/>
      </w:r>
      <w:r w:rsidRPr="009A665D">
        <w:rPr>
          <w:rFonts w:eastAsia="Times New Roman" w:cs="Courier New"/>
          <w:color w:val="000000"/>
          <w:sz w:val="24"/>
          <w:szCs w:val="24"/>
        </w:rPr>
        <w:br/>
        <w:t>}</w:t>
      </w:r>
      <w:r w:rsidRPr="009A665D">
        <w:rPr>
          <w:rFonts w:eastAsia="Times New Roman" w:cs="Courier New"/>
          <w:color w:val="000000"/>
          <w:sz w:val="24"/>
          <w:szCs w:val="24"/>
        </w:rPr>
        <w:br/>
      </w:r>
      <w:r w:rsidRPr="009A665D">
        <w:rPr>
          <w:rFonts w:eastAsia="Times New Roman" w:cs="Courier New"/>
          <w:color w:val="000000"/>
          <w:sz w:val="24"/>
          <w:szCs w:val="24"/>
        </w:rPr>
        <w:br/>
      </w:r>
      <w:r w:rsidRPr="009A665D">
        <w:rPr>
          <w:rFonts w:eastAsia="Times New Roman" w:cs="Courier New"/>
          <w:color w:val="CC6600"/>
          <w:sz w:val="24"/>
          <w:szCs w:val="24"/>
        </w:rPr>
        <w:t>void</w:t>
      </w:r>
      <w:r w:rsidRPr="009A665D">
        <w:rPr>
          <w:rFonts w:eastAsia="Times New Roman" w:cs="Courier New"/>
          <w:color w:val="000000"/>
          <w:sz w:val="24"/>
          <w:szCs w:val="24"/>
        </w:rPr>
        <w:t> </w:t>
      </w:r>
      <w:r w:rsidRPr="009A665D">
        <w:rPr>
          <w:rFonts w:eastAsia="Times New Roman" w:cs="Courier New"/>
          <w:b/>
          <w:bCs/>
          <w:color w:val="CC6600"/>
          <w:sz w:val="24"/>
          <w:szCs w:val="24"/>
        </w:rPr>
        <w:t>loop</w:t>
      </w:r>
      <w:r w:rsidRPr="009A665D">
        <w:rPr>
          <w:rFonts w:eastAsia="Times New Roman" w:cs="Courier New"/>
          <w:color w:val="000000"/>
          <w:sz w:val="24"/>
          <w:szCs w:val="24"/>
        </w:rPr>
        <w:t>() {</w:t>
      </w:r>
      <w:r w:rsidRPr="009A665D">
        <w:rPr>
          <w:rFonts w:eastAsia="Times New Roman" w:cs="Courier New"/>
          <w:color w:val="000000"/>
          <w:sz w:val="24"/>
          <w:szCs w:val="24"/>
        </w:rPr>
        <w:br/>
        <w:t>  </w:t>
      </w:r>
      <w:r w:rsidRPr="009A665D">
        <w:rPr>
          <w:rFonts w:eastAsia="Times New Roman" w:cs="Courier New"/>
          <w:i/>
          <w:iCs/>
          <w:color w:val="7E7E7E"/>
          <w:sz w:val="24"/>
          <w:szCs w:val="24"/>
        </w:rPr>
        <w:t>// put your main code here, to run repeatedly: </w:t>
      </w:r>
      <w:r w:rsidRPr="009A665D">
        <w:rPr>
          <w:rFonts w:eastAsia="Times New Roman" w:cs="Courier New"/>
          <w:color w:val="000000"/>
          <w:sz w:val="24"/>
          <w:szCs w:val="24"/>
        </w:rPr>
        <w:br/>
        <w:t>  </w:t>
      </w:r>
      <w:r w:rsidRPr="009A665D">
        <w:rPr>
          <w:rFonts w:eastAsia="Times New Roman" w:cs="Courier New"/>
          <w:color w:val="000000"/>
          <w:sz w:val="24"/>
          <w:szCs w:val="24"/>
        </w:rPr>
        <w:br/>
        <w:t>}</w:t>
      </w:r>
    </w:p>
    <w:p w:rsidR="00C92B3B" w:rsidRPr="009A665D" w:rsidRDefault="00C92B3B"/>
    <w:sectPr w:rsidR="00C92B3B" w:rsidRPr="009A665D" w:rsidSect="00505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953E1"/>
    <w:multiLevelType w:val="hybridMultilevel"/>
    <w:tmpl w:val="5966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410575"/>
    <w:multiLevelType w:val="multilevel"/>
    <w:tmpl w:val="B26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665D"/>
    <w:rsid w:val="00505DC6"/>
    <w:rsid w:val="006B667F"/>
    <w:rsid w:val="006C1677"/>
    <w:rsid w:val="00853585"/>
    <w:rsid w:val="009A665D"/>
    <w:rsid w:val="00C92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C6"/>
  </w:style>
  <w:style w:type="paragraph" w:styleId="Heading3">
    <w:name w:val="heading 3"/>
    <w:basedOn w:val="Normal"/>
    <w:link w:val="Heading3Char"/>
    <w:uiPriority w:val="9"/>
    <w:qFormat/>
    <w:rsid w:val="009A6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6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665D"/>
  </w:style>
  <w:style w:type="character" w:styleId="HTMLCode">
    <w:name w:val="HTML Code"/>
    <w:basedOn w:val="DefaultParagraphFont"/>
    <w:uiPriority w:val="99"/>
    <w:semiHidden/>
    <w:unhideWhenUsed/>
    <w:rsid w:val="009A66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665D"/>
    <w:rPr>
      <w:color w:val="0000FF"/>
      <w:u w:val="single"/>
    </w:rPr>
  </w:style>
  <w:style w:type="character" w:customStyle="1" w:styleId="kw1">
    <w:name w:val="kw1"/>
    <w:basedOn w:val="DefaultParagraphFont"/>
    <w:rsid w:val="009A665D"/>
  </w:style>
  <w:style w:type="character" w:customStyle="1" w:styleId="kw3">
    <w:name w:val="kw3"/>
    <w:basedOn w:val="DefaultParagraphFont"/>
    <w:rsid w:val="009A665D"/>
  </w:style>
  <w:style w:type="character" w:customStyle="1" w:styleId="br0">
    <w:name w:val="br0"/>
    <w:basedOn w:val="DefaultParagraphFont"/>
    <w:rsid w:val="009A665D"/>
  </w:style>
  <w:style w:type="character" w:customStyle="1" w:styleId="co1">
    <w:name w:val="co1"/>
    <w:basedOn w:val="DefaultParagraphFont"/>
    <w:rsid w:val="009A665D"/>
  </w:style>
  <w:style w:type="paragraph" w:styleId="BalloonText">
    <w:name w:val="Balloon Text"/>
    <w:basedOn w:val="Normal"/>
    <w:link w:val="BalloonTextChar"/>
    <w:uiPriority w:val="99"/>
    <w:semiHidden/>
    <w:unhideWhenUsed/>
    <w:rsid w:val="009A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5D"/>
    <w:rPr>
      <w:rFonts w:ascii="Tahoma" w:hAnsi="Tahoma" w:cs="Tahoma"/>
      <w:sz w:val="16"/>
      <w:szCs w:val="16"/>
    </w:rPr>
  </w:style>
  <w:style w:type="paragraph" w:styleId="ListParagraph">
    <w:name w:val="List Paragraph"/>
    <w:basedOn w:val="Normal"/>
    <w:uiPriority w:val="34"/>
    <w:qFormat/>
    <w:rsid w:val="009A665D"/>
    <w:pPr>
      <w:ind w:left="720"/>
      <w:contextualSpacing/>
    </w:pPr>
  </w:style>
</w:styles>
</file>

<file path=word/webSettings.xml><?xml version="1.0" encoding="utf-8"?>
<w:webSettings xmlns:r="http://schemas.openxmlformats.org/officeDocument/2006/relationships" xmlns:w="http://schemas.openxmlformats.org/wordprocessingml/2006/main">
  <w:divs>
    <w:div w:id="480387056">
      <w:bodyDiv w:val="1"/>
      <w:marLeft w:val="0"/>
      <w:marRight w:val="0"/>
      <w:marTop w:val="0"/>
      <w:marBottom w:val="0"/>
      <w:divBdr>
        <w:top w:val="none" w:sz="0" w:space="0" w:color="auto"/>
        <w:left w:val="none" w:sz="0" w:space="0" w:color="auto"/>
        <w:bottom w:val="none" w:sz="0" w:space="0" w:color="auto"/>
        <w:right w:val="none" w:sz="0" w:space="0" w:color="auto"/>
      </w:divBdr>
      <w:divsChild>
        <w:div w:id="1592356323">
          <w:marLeft w:val="0"/>
          <w:marRight w:val="0"/>
          <w:marTop w:val="0"/>
          <w:marBottom w:val="0"/>
          <w:divBdr>
            <w:top w:val="none" w:sz="0" w:space="0" w:color="auto"/>
            <w:left w:val="none" w:sz="0" w:space="0" w:color="auto"/>
            <w:bottom w:val="none" w:sz="0" w:space="0" w:color="auto"/>
            <w:right w:val="none" w:sz="0" w:space="0" w:color="auto"/>
          </w:divBdr>
        </w:div>
        <w:div w:id="1080522313">
          <w:marLeft w:val="0"/>
          <w:marRight w:val="0"/>
          <w:marTop w:val="0"/>
          <w:marBottom w:val="0"/>
          <w:divBdr>
            <w:top w:val="none" w:sz="0" w:space="0" w:color="auto"/>
            <w:left w:val="none" w:sz="0" w:space="0" w:color="auto"/>
            <w:bottom w:val="none" w:sz="0" w:space="0" w:color="auto"/>
            <w:right w:val="none" w:sz="0" w:space="0" w:color="auto"/>
          </w:divBdr>
        </w:div>
        <w:div w:id="950361105">
          <w:marLeft w:val="0"/>
          <w:marRight w:val="0"/>
          <w:marTop w:val="0"/>
          <w:marBottom w:val="0"/>
          <w:divBdr>
            <w:top w:val="none" w:sz="0" w:space="0" w:color="auto"/>
            <w:left w:val="none" w:sz="0" w:space="0" w:color="auto"/>
            <w:bottom w:val="none" w:sz="0" w:space="0" w:color="auto"/>
            <w:right w:val="none" w:sz="0" w:space="0" w:color="auto"/>
          </w:divBdr>
          <w:divsChild>
            <w:div w:id="736629199">
              <w:marLeft w:val="0"/>
              <w:marRight w:val="0"/>
              <w:marTop w:val="0"/>
              <w:marBottom w:val="0"/>
              <w:divBdr>
                <w:top w:val="none" w:sz="0" w:space="0" w:color="auto"/>
                <w:left w:val="none" w:sz="0" w:space="0" w:color="auto"/>
                <w:bottom w:val="none" w:sz="0" w:space="0" w:color="auto"/>
                <w:right w:val="none" w:sz="0" w:space="0" w:color="auto"/>
              </w:divBdr>
              <w:divsChild>
                <w:div w:id="501360277">
                  <w:marLeft w:val="0"/>
                  <w:marRight w:val="0"/>
                  <w:marTop w:val="0"/>
                  <w:marBottom w:val="0"/>
                  <w:divBdr>
                    <w:top w:val="none" w:sz="0" w:space="0" w:color="auto"/>
                    <w:left w:val="none" w:sz="0" w:space="0" w:color="auto"/>
                    <w:bottom w:val="none" w:sz="0" w:space="0" w:color="auto"/>
                    <w:right w:val="none" w:sz="0" w:space="0" w:color="auto"/>
                  </w:divBdr>
                  <w:divsChild>
                    <w:div w:id="175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3</cp:revision>
  <dcterms:created xsi:type="dcterms:W3CDTF">2012-04-23T07:19:00Z</dcterms:created>
  <dcterms:modified xsi:type="dcterms:W3CDTF">2012-04-23T08:13:00Z</dcterms:modified>
</cp:coreProperties>
</file>