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3C3F42F" w14:textId="4802CECE" w:rsidR="00D425C9" w:rsidRPr="004C1A3B" w:rsidRDefault="00D425C9" w:rsidP="004C1A3B">
      <w:pPr>
        <w:pStyle w:val="a3"/>
        <w:numPr>
          <w:ilvl w:val="0"/>
          <w:numId w:val="2"/>
        </w:numPr>
        <w:spacing w:line="390" w:lineRule="exact"/>
        <w:ind w:left="142" w:rightChars="-510" w:right="-1071" w:firstLineChars="0" w:hanging="56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实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验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目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的</w:t>
      </w:r>
    </w:p>
    <w:p w14:paraId="262A1A5F" w14:textId="77777777" w:rsidR="00D401AD" w:rsidRPr="004C1A3B" w:rsidRDefault="00D401AD" w:rsidP="004C1A3B">
      <w:pPr>
        <w:spacing w:line="42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1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.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解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本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原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理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</w:p>
    <w:p w14:paraId="38426955" w14:textId="77777777" w:rsidR="00D401AD" w:rsidRPr="004C1A3B" w:rsidRDefault="00D401AD" w:rsidP="004C1A3B">
      <w:pPr>
        <w:spacing w:line="38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2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了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解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微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本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原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理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</w:p>
    <w:p w14:paraId="60AC5844" w14:textId="2EC4816A" w:rsidR="00D425C9" w:rsidRPr="004C1A3B" w:rsidRDefault="00D401AD" w:rsidP="004C1A3B">
      <w:pPr>
        <w:spacing w:line="44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3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学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习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室进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辐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探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本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法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</w:p>
    <w:p w14:paraId="43A58B69" w14:textId="77777777" w:rsidR="00D401AD" w:rsidRPr="004C1A3B" w:rsidRDefault="00D401AD" w:rsidP="004C1A3B">
      <w:pPr>
        <w:spacing w:line="39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5519B67A" w14:textId="5C29FDEA" w:rsidR="00DB3B3C" w:rsidRPr="004C1A3B" w:rsidRDefault="00D425C9" w:rsidP="004C1A3B">
      <w:pPr>
        <w:spacing w:line="440" w:lineRule="exact"/>
        <w:ind w:rightChars="-510" w:right="-1071" w:hanging="43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二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实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原理</w:t>
      </w:r>
    </w:p>
    <w:p w14:paraId="4D36CBB3" w14:textId="45AB6DF5" w:rsidR="00DB3B3C" w:rsidRPr="004C1A3B" w:rsidRDefault="00DB3B3C" w:rsidP="004C1A3B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器已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长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久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历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史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最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早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曾是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种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重要的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探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于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闪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探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半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导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体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探测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发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展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才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逐渐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被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取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代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7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年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代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后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重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商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物理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发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展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核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技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术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国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民经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济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更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加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广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泛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应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电离室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探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又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开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始发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重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。随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着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弱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术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发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展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电离辐射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具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较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生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命力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</w:p>
    <w:p w14:paraId="4A3F0AE0" w14:textId="0B8C5538" w:rsidR="00DB3B3C" w:rsidRPr="004C1A3B" w:rsidRDefault="00DB3B3C" w:rsidP="004C1A3B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按照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状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可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分成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：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是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单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个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入射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粒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称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冲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；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另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是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粒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平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均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效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应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称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脉冲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讯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号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冲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放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器放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记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录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析带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粒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：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室的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输出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冲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讯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号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（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直流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放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粒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平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均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流(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或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）。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脉冲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产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生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讯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号的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制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上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并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无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根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本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别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但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是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可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放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范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国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输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回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路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参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择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内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结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面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有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明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显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别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正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于这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些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别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才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脉</w:t>
      </w:r>
      <w:r w:rsidR="00180891" w:rsidRPr="004C1A3B">
        <w:rPr>
          <w:rFonts w:ascii="宋体" w:eastAsia="宋体" w:hAnsi="宋体" w:cs="宋体" w:hint="eastAsia"/>
          <w:position w:val="2"/>
          <w:sz w:val="38"/>
          <w:szCs w:val="30"/>
        </w:rPr>
        <w:t>冲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只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能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反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映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单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个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入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射粒子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效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应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，而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电离室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只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能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反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映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入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粒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平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均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效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应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6F9103B2" w14:textId="38853A7F" w:rsidR="00DB3B3C" w:rsidRPr="004C1A3B" w:rsidRDefault="00DB3B3C" w:rsidP="004C1A3B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lastRenderedPageBreak/>
        <w:t>本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实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只对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目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前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应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较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进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实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验研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究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</w:p>
    <w:p w14:paraId="6A21F2A0" w14:textId="77777777" w:rsidR="00DB3B3C" w:rsidRPr="004C1A3B" w:rsidRDefault="00DB3B3C" w:rsidP="004C1A3B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</w:p>
    <w:p w14:paraId="2947B914" w14:textId="77777777" w:rsidR="00DB3B3C" w:rsidRPr="004C1A3B" w:rsidRDefault="00DB3B3C" w:rsidP="004C1A3B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饱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性</w:t>
      </w:r>
    </w:p>
    <w:p w14:paraId="3F940005" w14:textId="77777777" w:rsidR="00DB3B3C" w:rsidRPr="004C1A3B" w:rsidRDefault="00DB3B3C" w:rsidP="004C1A3B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1.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构</w:t>
      </w:r>
    </w:p>
    <w:p w14:paraId="026CAD15" w14:textId="70CB8FE1" w:rsidR="00DB3B3C" w:rsidRPr="004C1A3B" w:rsidRDefault="00DB3B3C" w:rsidP="004C1A3B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目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前，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应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于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子束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；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放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核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素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；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环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境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放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工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所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剂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量；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物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体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显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象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及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业上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应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放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计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密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计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厚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度计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等。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可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较大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及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化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且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能测量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很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宽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样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于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a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B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带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粒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由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于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它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们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本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领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引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起气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起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般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采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型或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等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积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小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窗或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无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窗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于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丫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及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粒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它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们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本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差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室室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上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产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生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次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粒子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进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内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引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起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气体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起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因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这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往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往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采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积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壁有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定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厚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度，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内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充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气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惰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气体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或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多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</w:p>
    <w:p w14:paraId="2C57BB7C" w14:textId="77777777" w:rsidR="007639A7" w:rsidRPr="004C1A3B" w:rsidRDefault="00DB3B3C" w:rsidP="004C1A3B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对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于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子（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热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上</w:t>
      </w:r>
      <w:r w:rsidRPr="004C1A3B">
        <w:rPr>
          <w:rFonts w:ascii="宋体" w:eastAsia="宋体" w:hAnsi="宋体" w:cs="宋体" w:hint="eastAsia"/>
          <w:position w:val="2"/>
          <w:sz w:val="36"/>
          <w:szCs w:val="30"/>
        </w:rPr>
        <w:t>塗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硼或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硼的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化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合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物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使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与</w:t>
      </w:r>
      <w:proofErr w:type="gramStart"/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硼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发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生</w:t>
      </w:r>
      <w:proofErr w:type="gramEnd"/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核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反应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所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生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产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物</w:t>
      </w:r>
      <w:r w:rsidR="007639A7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perscript"/>
        </w:rPr>
        <w:t>7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L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i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="007639A7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  <w:t>4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H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e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内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气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生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目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前，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常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形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状有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：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平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板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四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井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球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型等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个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充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气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（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蔽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壳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或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力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壳）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内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装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相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互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绝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缘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路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联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那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个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称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收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（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阳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极）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收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集电极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通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过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负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载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阻（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R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源</w:t>
      </w:r>
      <w:r w:rsidR="007639A7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（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H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V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正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端（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正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正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端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或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负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地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端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）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相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联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另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称高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相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应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接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负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端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（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地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或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负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lastRenderedPageBreak/>
        <w:t>负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端）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保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收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收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集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极周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围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个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保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环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它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位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收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位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近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般直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接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接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正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端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收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集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保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环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都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绝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缘体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来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定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并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使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它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们彼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绝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起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</w:p>
    <w:p w14:paraId="17142B4E" w14:textId="4315CDF1" w:rsidR="003E7558" w:rsidRPr="004C1A3B" w:rsidRDefault="00DB3B3C" w:rsidP="004C1A3B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可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充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公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但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必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是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干燥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避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免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水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汽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少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漏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气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含有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负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气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吸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效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应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严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重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饱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特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差。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常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使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是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情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气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氩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等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其饱和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特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性好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较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低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四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收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般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是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个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四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棒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或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是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根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较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细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丝或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是</w:t>
      </w:r>
      <w:r w:rsidR="007639A7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圆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简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求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直径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均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匀，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面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滑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外面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均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匀对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称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其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心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轴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通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过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收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集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或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收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通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常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用不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锈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钢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铝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铜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等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料制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于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剂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时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则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常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塑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料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并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喷</w:t>
      </w:r>
      <w:r w:rsidR="007639A7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涂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导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碳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绝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缘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商室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关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键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件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它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绝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缘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能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好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结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形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直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接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响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室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作</w:t>
      </w:r>
      <w:r w:rsidR="00FA726B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性</w:t>
      </w:r>
      <w:r w:rsidR="00FA726B"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能</w:t>
      </w:r>
      <w:r w:rsidR="00FA726B"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因</w:t>
      </w:r>
      <w:r w:rsidR="00FA726B"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此</w:t>
      </w:r>
      <w:r w:rsidR="00FA726B" w:rsidRPr="004C1A3B">
        <w:rPr>
          <w:rFonts w:ascii="宋体" w:eastAsia="宋体" w:hAnsi="宋体" w:cs="宋体" w:hint="eastAsia"/>
          <w:position w:val="6"/>
          <w:sz w:val="44"/>
          <w:szCs w:val="30"/>
        </w:rPr>
        <w:t>要</w:t>
      </w:r>
      <w:r w:rsidR="00FA726B" w:rsidRPr="004C1A3B">
        <w:rPr>
          <w:rFonts w:ascii="宋体" w:eastAsia="宋体" w:hAnsi="宋体" w:cs="宋体" w:hint="eastAsia"/>
          <w:position w:val="4"/>
          <w:sz w:val="36"/>
          <w:szCs w:val="30"/>
        </w:rPr>
        <w:t>求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绝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缘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体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要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有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好的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绝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缘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性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能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使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漏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电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流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尽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可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能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的小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。保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护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环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的作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用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是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分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路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漏</w:t>
      </w:r>
      <w:r w:rsidR="00FA726B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="00FA726B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流</w:t>
      </w:r>
      <w:r w:rsidR="00FA726B"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="00FA726B"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减</w:t>
      </w:r>
      <w:r w:rsidR="00FA726B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少</w:t>
      </w:r>
      <w:r w:rsidR="00FA726B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流</w:t>
      </w:r>
      <w:r w:rsidR="00FA726B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经收</w:t>
      </w:r>
      <w:r w:rsidR="00FA726B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集</w:t>
      </w:r>
      <w:r w:rsidR="00FA726B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="00FA726B"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极</w:t>
      </w:r>
      <w:r w:rsidR="00FA726B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="00FA726B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漏</w:t>
      </w:r>
      <w:r w:rsidR="00FA726B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="00FA726B"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流</w:t>
      </w:r>
      <w:r w:rsidR="00FA726B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</w:p>
    <w:p w14:paraId="3A1156BE" w14:textId="77777777" w:rsidR="00FA726B" w:rsidRPr="004C1A3B" w:rsidRDefault="00FA726B" w:rsidP="004C1A3B">
      <w:pPr>
        <w:spacing w:line="44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2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．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室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作原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饱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性</w:t>
      </w:r>
    </w:p>
    <w:p w14:paraId="338D5361" w14:textId="6D8761EE" w:rsidR="005A3DFC" w:rsidRPr="004C1A3B" w:rsidRDefault="00FA726B" w:rsidP="004C1A3B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带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不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粒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进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空间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时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直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接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或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间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引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超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气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著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极间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无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正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终致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输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复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合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流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零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著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间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加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V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则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间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作用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向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动（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正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负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向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相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反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）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生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lastRenderedPageBreak/>
        <w:t>电离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1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V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较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低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逮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率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小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些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达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到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前复合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不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能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收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到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都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荷。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V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增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复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合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会减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将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会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更多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4C1A3B">
        <w:rPr>
          <w:rFonts w:ascii="宋体" w:eastAsia="宋体" w:hAnsi="宋体" w:cs="宋体" w:hint="eastAsia"/>
          <w:position w:val="6"/>
          <w:sz w:val="40"/>
          <w:szCs w:val="30"/>
        </w:rPr>
        <w:t>到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达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使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离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子速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率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高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到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正负离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子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很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少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复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合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时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则</w:t>
      </w:r>
      <w:proofErr w:type="gramStart"/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电离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街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几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乎</w:t>
      </w:r>
      <w:proofErr w:type="gramEnd"/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可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全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部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被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极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收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集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proofErr w:type="gramStart"/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这时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高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宝</w:t>
      </w:r>
      <w:proofErr w:type="gramEnd"/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开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工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作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他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和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区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，相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应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压 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V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  <w:vertAlign w:val="subscript"/>
        </w:rPr>
        <w:t>0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称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为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饱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压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达到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饱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后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在一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定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范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围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内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增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加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V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I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却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不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会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增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加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我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们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称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对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应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手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V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0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的有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确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值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1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0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为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饱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和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流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。者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在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达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到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他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和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后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继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续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升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以</w:t>
      </w:r>
      <w:proofErr w:type="gramStart"/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殖</w:t>
      </w:r>
      <w:proofErr w:type="gramEnd"/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速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率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到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碰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撞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过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程中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能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使</w:t>
      </w:r>
      <w:r w:rsidR="00596919" w:rsidRPr="004C1A3B">
        <w:rPr>
          <w:rFonts w:ascii="宋体" w:eastAsia="宋体" w:hAnsi="宋体" w:cs="宋体" w:hint="eastAsia"/>
          <w:position w:val="4"/>
          <w:sz w:val="38"/>
          <w:szCs w:val="30"/>
        </w:rPr>
        <w:t>别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分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子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电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离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1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又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将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随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V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的</w:t>
      </w:r>
      <w:r w:rsidR="00596919"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增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加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而</w:t>
      </w:r>
      <w:r w:rsidR="00596919"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增</w:t>
      </w:r>
      <w:r w:rsidR="00596919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加。</w:t>
      </w:r>
    </w:p>
    <w:p w14:paraId="368A635A" w14:textId="7DC4E231" w:rsidR="00FA726B" w:rsidRPr="004C1A3B" w:rsidRDefault="005A3DFC" w:rsidP="004C1A3B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4C1A3B">
        <w:rPr>
          <w:rFonts w:hint="eastAsia"/>
          <w:noProof/>
          <w:position w:val="2"/>
          <w:sz w:val="40"/>
        </w:rPr>
        <w:drawing>
          <wp:anchor distT="0" distB="0" distL="114300" distR="114300" simplePos="0" relativeHeight="251662336" behindDoc="0" locked="0" layoutInCell="1" allowOverlap="1" wp14:anchorId="5383D9FB" wp14:editId="0A6C8D2F">
            <wp:simplePos x="0" y="0"/>
            <wp:positionH relativeFrom="margin">
              <wp:posOffset>678180</wp:posOffset>
            </wp:positionH>
            <wp:positionV relativeFrom="paragraph">
              <wp:posOffset>361950</wp:posOffset>
            </wp:positionV>
            <wp:extent cx="2955290" cy="20447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D9D9D9"/>
                        </a:clrFrom>
                        <a:clrTo>
                          <a:srgbClr val="D9D9D9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其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大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致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工作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曲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线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如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图</w:t>
      </w:r>
      <w:r w:rsidR="00596919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：</w:t>
      </w:r>
    </w:p>
    <w:p w14:paraId="40A261B9" w14:textId="53F18751" w:rsidR="00596919" w:rsidRPr="004C1A3B" w:rsidRDefault="00596919" w:rsidP="004C1A3B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264D949A" w14:textId="6D4FAEC4" w:rsidR="005A3DFC" w:rsidRPr="004C1A3B" w:rsidRDefault="005A3DFC" w:rsidP="004C1A3B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3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线性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度</w:t>
      </w:r>
    </w:p>
    <w:p w14:paraId="12576303" w14:textId="7EA430C5" w:rsidR="007639A7" w:rsidRPr="004C1A3B" w:rsidRDefault="005A3DFC" w:rsidP="004C1A3B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对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于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不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的辐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饱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流与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值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不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越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饱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值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越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确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定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lastRenderedPageBreak/>
        <w:t>时，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应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保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证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欲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强度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围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内，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均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他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区。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这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样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输出的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才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能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与辐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保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特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美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当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V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  <w:vertAlign w:val="subscript"/>
        </w:rPr>
        <w:t>o</w:t>
      </w:r>
      <w:proofErr w:type="spellStart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o</w:t>
      </w:r>
      <w:proofErr w:type="spellEnd"/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时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就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不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能工作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饱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流超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过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1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  <w:vertAlign w:val="subscript"/>
        </w:rPr>
        <w:t>o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a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盾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就偏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关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柔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者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将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到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V</w:t>
      </w:r>
      <w:proofErr w:type="spellStart"/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  <w:vertAlign w:val="subscript"/>
        </w:rPr>
        <w:t>o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  <w:vertAlign w:val="subscript"/>
        </w:rPr>
        <w:t>a</w:t>
      </w:r>
      <w:proofErr w:type="spellEnd"/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则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范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围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可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扩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大到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bscript"/>
        </w:rPr>
        <w:t>0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  <w:vertAlign w:val="subscript"/>
        </w:rPr>
        <w:t>b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实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上，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常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额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定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保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特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关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素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最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输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来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标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志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室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关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累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范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国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相应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V</w:t>
      </w:r>
      <w:proofErr w:type="spellStart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o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bscript"/>
        </w:rPr>
        <w:t>a</w:t>
      </w:r>
      <w:proofErr w:type="spellEnd"/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  <w:vertAlign w:val="subscript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V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o</w:t>
      </w:r>
      <w:proofErr w:type="spellStart"/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o</w:t>
      </w:r>
      <w:proofErr w:type="spellEnd"/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范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围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1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  <w:vertAlign w:val="subscript"/>
        </w:rPr>
        <w:t>0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bscript"/>
        </w:rPr>
        <w:t>a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l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  <w:vertAlign w:val="subscript"/>
        </w:rPr>
        <w:t>ob</w:t>
      </w:r>
      <w:r w:rsidR="00A67479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。</w:t>
      </w:r>
    </w:p>
    <w:p w14:paraId="7BEFF40B" w14:textId="405C7226" w:rsidR="00A67479" w:rsidRPr="004C1A3B" w:rsidRDefault="00A67479" w:rsidP="004C1A3B">
      <w:pPr>
        <w:spacing w:line="44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是指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单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位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辐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输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它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室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寸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所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充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气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气压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或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层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材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料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关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辐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关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敏度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指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标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均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指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特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定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能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数值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般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条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件下，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滩以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确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绝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但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可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知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相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对灵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敏度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6883814A" w14:textId="2ED27B5D" w:rsidR="00A67479" w:rsidRPr="004C1A3B" w:rsidRDefault="00A67479" w:rsidP="004C1A3B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4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轴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向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均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匀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性</w:t>
      </w:r>
    </w:p>
    <w:p w14:paraId="3593FD4A" w14:textId="463308D2" w:rsidR="00A67479" w:rsidRPr="004C1A3B" w:rsidRDefault="00A67479" w:rsidP="004C1A3B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室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轴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向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均匀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性，反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映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了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商室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沿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轴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向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每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个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间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响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应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致性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其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方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法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是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将一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丫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准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直后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（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孔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直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为 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1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0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m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m）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直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到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区，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选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定饱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条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件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保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特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源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到电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轴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距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不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准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直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(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包括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轴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方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向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平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力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壳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（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屏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蔽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壳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底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="009F451A" w:rsidRPr="004C1A3B">
        <w:rPr>
          <w:rFonts w:hint="eastAsia"/>
          <w:noProof/>
          <w:position w:val="2"/>
          <w:sz w:val="40"/>
        </w:rPr>
        <w:lastRenderedPageBreak/>
        <w:drawing>
          <wp:anchor distT="0" distB="0" distL="114300" distR="114300" simplePos="0" relativeHeight="251663360" behindDoc="0" locked="0" layoutInCell="1" allowOverlap="1" wp14:anchorId="21E2EFF1" wp14:editId="2EE636FC">
            <wp:simplePos x="0" y="0"/>
            <wp:positionH relativeFrom="margin">
              <wp:align>center</wp:align>
            </wp:positionH>
            <wp:positionV relativeFrom="paragraph">
              <wp:posOffset>512445</wp:posOffset>
            </wp:positionV>
            <wp:extent cx="3785870" cy="1788160"/>
            <wp:effectExtent l="0" t="0" r="508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标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原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点测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得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据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制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曲线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如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图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所示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：</w:t>
      </w:r>
    </w:p>
    <w:p w14:paraId="4C1AD19D" w14:textId="7E1C6A63" w:rsidR="00A67479" w:rsidRPr="004C1A3B" w:rsidRDefault="00A67479" w:rsidP="004C1A3B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5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、</w:t>
      </w:r>
      <w:r w:rsidR="00167993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="00167993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离</w:t>
      </w:r>
      <w:r w:rsidR="00167993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室的</w:t>
      </w:r>
      <w:r w:rsidR="00167993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刻</w:t>
      </w:r>
      <w:r w:rsidR="00167993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度</w:t>
      </w:r>
    </w:p>
    <w:p w14:paraId="212848E0" w14:textId="234D318E" w:rsidR="00167993" w:rsidRPr="004C1A3B" w:rsidRDefault="00167993" w:rsidP="004C1A3B">
      <w:pPr>
        <w:spacing w:line="44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流电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室常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剂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仪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这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时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往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往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街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将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记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录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流 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（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或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脉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冲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(C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P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S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)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到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率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单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位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量仪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法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标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准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仪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法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和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标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源法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种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这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只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论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标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谁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法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1543B09B" w14:textId="60DAE9D9" w:rsidR="00847BD1" w:rsidRPr="004C1A3B" w:rsidRDefault="00167993" w:rsidP="004C1A3B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困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家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检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标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准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放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在支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架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上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仪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台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上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放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者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待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仪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通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过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仪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探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效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心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放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心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水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平线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上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是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点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这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时，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仪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在刻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点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上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射量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淑</w:t>
      </w:r>
      <w:proofErr w:type="gramEnd"/>
      <w:r w:rsidR="00847BD1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可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以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计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算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得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到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。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我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们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最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终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可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以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用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照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射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量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率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灵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敏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度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表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示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电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流电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离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室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的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灵敏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度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与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我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们原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定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灵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敏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度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有相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同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效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果</w:t>
      </w:r>
      <w:r w:rsidR="00847BD1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。</w:t>
      </w:r>
    </w:p>
    <w:p w14:paraId="2C9CBA31" w14:textId="024F47F2" w:rsidR="007639A7" w:rsidRPr="004C1A3B" w:rsidRDefault="007639A7" w:rsidP="004C1A3B">
      <w:pPr>
        <w:spacing w:line="44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216B59AA" w14:textId="280819BE" w:rsidR="00855962" w:rsidRPr="004C1A3B" w:rsidRDefault="002C3E84" w:rsidP="004C1A3B">
      <w:pPr>
        <w:spacing w:line="42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二</w:t>
      </w:r>
      <w:r w:rsidR="003E7558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、</w:t>
      </w:r>
      <w:r w:rsidR="00242DDD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实验</w:t>
      </w:r>
      <w:r w:rsidR="00242DDD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内</w:t>
      </w:r>
      <w:r w:rsidR="00242DDD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容</w:t>
      </w:r>
    </w:p>
    <w:p w14:paraId="59D065C4" w14:textId="37CEA89F" w:rsidR="00242DDD" w:rsidRPr="004C1A3B" w:rsidRDefault="00242DDD" w:rsidP="004C1A3B">
      <w:pPr>
        <w:spacing w:line="44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ab/>
      </w:r>
    </w:p>
    <w:p w14:paraId="01CC7007" w14:textId="72D2DFFC" w:rsidR="00242DDD" w:rsidRPr="004C1A3B" w:rsidRDefault="00242DDD" w:rsidP="004C1A3B">
      <w:pPr>
        <w:spacing w:line="44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ab/>
        <w:t>1.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不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同辐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的 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V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-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I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曲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</w:p>
    <w:p w14:paraId="6297D7CA" w14:textId="3D16C19E" w:rsidR="00242DDD" w:rsidRPr="004C1A3B" w:rsidRDefault="00242DDD" w:rsidP="004C1A3B">
      <w:pPr>
        <w:spacing w:line="390" w:lineRule="exact"/>
        <w:ind w:left="-43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lastRenderedPageBreak/>
        <w:t>2.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不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气压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V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-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I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曲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02CBF7E4" w14:textId="77777777" w:rsidR="00242DDD" w:rsidRPr="004C1A3B" w:rsidRDefault="00242DDD" w:rsidP="004C1A3B">
      <w:pPr>
        <w:spacing w:line="390" w:lineRule="exact"/>
        <w:ind w:left="-43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3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轴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向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布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曲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4622C06F" w14:textId="66486808" w:rsidR="00242DDD" w:rsidRPr="004C1A3B" w:rsidRDefault="00242DDD" w:rsidP="004C1A3B">
      <w:pPr>
        <w:spacing w:line="390" w:lineRule="exact"/>
        <w:ind w:left="-43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4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.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量不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距离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率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</w:p>
    <w:p w14:paraId="1CED2B07" w14:textId="77777777" w:rsidR="006B21CF" w:rsidRPr="004C1A3B" w:rsidRDefault="006B21CF" w:rsidP="004C1A3B">
      <w:pPr>
        <w:spacing w:line="460" w:lineRule="exact"/>
        <w:ind w:leftChars="-270" w:left="-567" w:rightChars="-510" w:right="-1071" w:firstLine="425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50705D74" w14:textId="01EACEB1" w:rsidR="00D425C9" w:rsidRPr="004C1A3B" w:rsidRDefault="00D425C9" w:rsidP="004C1A3B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三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实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验</w:t>
      </w:r>
      <w:r w:rsidR="00242DDD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步</w:t>
      </w:r>
      <w:r w:rsidR="00242DDD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骤</w:t>
      </w:r>
    </w:p>
    <w:p w14:paraId="334D6829" w14:textId="77777777" w:rsidR="00242DDD" w:rsidRPr="004C1A3B" w:rsidRDefault="00242DDD" w:rsidP="004C1A3B">
      <w:pPr>
        <w:spacing w:line="44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连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仪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热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校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正仪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零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点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</w:p>
    <w:p w14:paraId="494EE096" w14:textId="59B48471" w:rsidR="00242DDD" w:rsidRPr="004C1A3B" w:rsidRDefault="00242DDD" w:rsidP="004C1A3B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2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．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恒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校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正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放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输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输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及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一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频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率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变换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(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V/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F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)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校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正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曲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</w:p>
    <w:p w14:paraId="22C88F1E" w14:textId="7D49CB6C" w:rsidR="00242DDD" w:rsidRPr="004C1A3B" w:rsidRDefault="00242DDD" w:rsidP="004C1A3B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3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．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置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perscript"/>
        </w:rPr>
        <w:t>13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  <w:vertAlign w:val="superscript"/>
        </w:rPr>
        <w:t>7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C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s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于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上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商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不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距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商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(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或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加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吸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收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片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改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宝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输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冲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(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或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间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曲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130200D2" w14:textId="6E911054" w:rsidR="00242DDD" w:rsidRPr="004C1A3B" w:rsidRDefault="00242DDD" w:rsidP="004C1A3B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4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.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辐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度不变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情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变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充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气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力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（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三种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）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输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脉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冲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（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或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饱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曲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71ED0710" w14:textId="1E6A4977" w:rsidR="00242DDD" w:rsidRPr="004C1A3B" w:rsidRDefault="00242DDD" w:rsidP="004C1A3B">
      <w:pPr>
        <w:spacing w:line="39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5.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3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4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实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础上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(确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定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取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充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气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压力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确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定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室工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作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并给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性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范</w:t>
      </w:r>
      <w:proofErr w:type="gramEnd"/>
      <w:r w:rsidRPr="004C1A3B">
        <w:rPr>
          <w:rFonts w:ascii="宋体" w:eastAsia="宋体" w:hAnsi="宋体" w:cs="宋体" w:hint="eastAsia"/>
          <w:position w:val="6"/>
          <w:sz w:val="36"/>
          <w:szCs w:val="30"/>
        </w:rPr>
        <w:t>團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</w:p>
    <w:p w14:paraId="2D34D72B" w14:textId="4E2C45E6" w:rsidR="00242DDD" w:rsidRPr="004C1A3B" w:rsidRDefault="00242DDD" w:rsidP="004C1A3B">
      <w:pPr>
        <w:spacing w:line="46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6.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准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直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  <w:t>1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perscript"/>
        </w:rPr>
        <w:t>3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perscript"/>
        </w:rPr>
        <w:t>7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C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s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沿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高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室表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面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位放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置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商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轴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向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分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布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曲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5581CE81" w14:textId="13826B3D" w:rsidR="00242DDD" w:rsidRPr="004C1A3B" w:rsidRDefault="00242DDD" w:rsidP="004C1A3B">
      <w:pPr>
        <w:spacing w:line="46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7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．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把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放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距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  <w:t>1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perscript"/>
        </w:rPr>
        <w:t>3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  <w:vertAlign w:val="superscript"/>
        </w:rPr>
        <w:t>7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C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s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场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不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同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位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置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R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、R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2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、</w:t>
      </w:r>
      <w:r w:rsidR="00420455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…</w:t>
      </w:r>
      <w:r w:rsidR="00420455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…</w:t>
      </w:r>
      <w:r w:rsidR="00420455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R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s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出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脉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冲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频率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对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应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照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proofErr w:type="gramStart"/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率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关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系</w:t>
      </w:r>
      <w:proofErr w:type="gramEnd"/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曲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计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算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照射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率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</w:p>
    <w:p w14:paraId="6C437ACD" w14:textId="21ADF3BA" w:rsidR="002B57B8" w:rsidRPr="004C1A3B" w:rsidRDefault="00242DDD" w:rsidP="004C1A3B">
      <w:pPr>
        <w:spacing w:line="46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8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. 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场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任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意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点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照射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率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若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平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lastRenderedPageBreak/>
        <w:t>衡条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件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下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试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计算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该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点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处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吸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收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剂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率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</w:p>
    <w:p w14:paraId="296BEAC2" w14:textId="2C19D331" w:rsidR="00180891" w:rsidRPr="004C1A3B" w:rsidRDefault="00180891" w:rsidP="004C1A3B">
      <w:pPr>
        <w:spacing w:line="46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</w:p>
    <w:p w14:paraId="75C7D9E9" w14:textId="0EFFBB0E" w:rsidR="00180891" w:rsidRPr="004C1A3B" w:rsidRDefault="00180891" w:rsidP="004C1A3B">
      <w:pPr>
        <w:spacing w:line="46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03B7C1DC" w14:textId="3B94CA1F" w:rsidR="00180891" w:rsidRPr="004C1A3B" w:rsidRDefault="00180891" w:rsidP="004C1A3B">
      <w:pPr>
        <w:spacing w:line="42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561ADFC0" w14:textId="6006B672" w:rsidR="00180891" w:rsidRPr="004C1A3B" w:rsidRDefault="00180891" w:rsidP="004C1A3B">
      <w:pPr>
        <w:spacing w:line="44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7C920A41" w14:textId="09A04D76" w:rsidR="00180891" w:rsidRPr="004C1A3B" w:rsidRDefault="00180891" w:rsidP="004C1A3B">
      <w:pPr>
        <w:spacing w:line="42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</w:p>
    <w:p w14:paraId="65C8666E" w14:textId="540E7D80" w:rsidR="00180891" w:rsidRPr="004C1A3B" w:rsidRDefault="00180891" w:rsidP="004C1A3B">
      <w:pPr>
        <w:spacing w:line="39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4AF174C9" w14:textId="2C1A2254" w:rsidR="00180891" w:rsidRPr="004C1A3B" w:rsidRDefault="00180891" w:rsidP="004C1A3B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01A3CC28" w14:textId="03DBD3A1" w:rsidR="00180891" w:rsidRPr="004C1A3B" w:rsidRDefault="00180891" w:rsidP="004C1A3B">
      <w:pPr>
        <w:spacing w:line="42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</w:p>
    <w:p w14:paraId="23528AB4" w14:textId="309FD7BE" w:rsidR="00180891" w:rsidRPr="004C1A3B" w:rsidRDefault="00180891" w:rsidP="004C1A3B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</w:p>
    <w:p w14:paraId="7F245EFC" w14:textId="315CF2A1" w:rsidR="00180891" w:rsidRPr="004C1A3B" w:rsidRDefault="00180891" w:rsidP="004C1A3B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55D4DD22" w14:textId="6234489A" w:rsidR="00180891" w:rsidRPr="004C1A3B" w:rsidRDefault="00180891" w:rsidP="004C1A3B">
      <w:pPr>
        <w:spacing w:line="42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0AD22154" w14:textId="3A553DC7" w:rsidR="00180891" w:rsidRPr="004C1A3B" w:rsidRDefault="00180891" w:rsidP="004C1A3B">
      <w:pPr>
        <w:spacing w:line="44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732FBFD9" w14:textId="09DFEFC1" w:rsidR="00180891" w:rsidRPr="004C1A3B" w:rsidRDefault="00180891" w:rsidP="004C1A3B">
      <w:pPr>
        <w:spacing w:line="46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6EFD85C5" w14:textId="0F01BB6C" w:rsidR="00180891" w:rsidRPr="004C1A3B" w:rsidRDefault="00180891" w:rsidP="004C1A3B">
      <w:pPr>
        <w:spacing w:line="46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507FE497" w14:textId="55716433" w:rsidR="00180891" w:rsidRPr="004C1A3B" w:rsidRDefault="00180891" w:rsidP="004C1A3B">
      <w:pPr>
        <w:spacing w:line="42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</w:p>
    <w:p w14:paraId="7A1DCF37" w14:textId="64A37740" w:rsidR="00180891" w:rsidRPr="004C1A3B" w:rsidRDefault="00180891" w:rsidP="004C1A3B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</w:p>
    <w:p w14:paraId="6E22BF45" w14:textId="46109EEB" w:rsidR="00180891" w:rsidRPr="004C1A3B" w:rsidRDefault="00180891" w:rsidP="004C1A3B">
      <w:pPr>
        <w:spacing w:line="44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</w:p>
    <w:p w14:paraId="06AD8A19" w14:textId="7D3F46EF" w:rsidR="00180891" w:rsidRDefault="00180891" w:rsidP="004C1A3B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</w:p>
    <w:p w14:paraId="7F912FE3" w14:textId="77777777" w:rsidR="004C1A3B" w:rsidRPr="004C1A3B" w:rsidRDefault="004C1A3B" w:rsidP="004C1A3B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</w:pPr>
    </w:p>
    <w:p w14:paraId="31A440B8" w14:textId="0553B2C2" w:rsidR="00180891" w:rsidRPr="004C1A3B" w:rsidRDefault="00180891" w:rsidP="004C1A3B">
      <w:pPr>
        <w:spacing w:line="42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</w:p>
    <w:p w14:paraId="76FD5CC5" w14:textId="70DCD66B" w:rsidR="00180891" w:rsidRPr="004C1A3B" w:rsidRDefault="00180891" w:rsidP="004C1A3B">
      <w:pPr>
        <w:spacing w:line="44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51803617" w14:textId="7255DFC3" w:rsidR="00180891" w:rsidRPr="004C1A3B" w:rsidRDefault="00180891" w:rsidP="004C1A3B">
      <w:pPr>
        <w:spacing w:line="42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lastRenderedPageBreak/>
        <w:t>四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实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验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数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据图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像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：</w:t>
      </w:r>
    </w:p>
    <w:p w14:paraId="59045180" w14:textId="63762A22" w:rsidR="00180891" w:rsidRPr="004C1A3B" w:rsidRDefault="00180891" w:rsidP="004C1A3B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noProof/>
          <w:position w:val="4"/>
          <w:sz w:val="40"/>
          <w:szCs w:val="30"/>
        </w:rPr>
        <w:drawing>
          <wp:anchor distT="0" distB="0" distL="114300" distR="114300" simplePos="0" relativeHeight="251664384" behindDoc="0" locked="0" layoutInCell="1" allowOverlap="1" wp14:anchorId="2B2D8FBC" wp14:editId="13371F5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3792855" cy="284416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随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气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压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饱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和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特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曲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：</w:t>
      </w:r>
    </w:p>
    <w:p w14:paraId="256E3AEA" w14:textId="36C35074" w:rsidR="00180891" w:rsidRPr="004C1A3B" w:rsidRDefault="00180891" w:rsidP="004C1A3B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我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们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可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看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到，与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我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们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实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验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原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理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估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计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图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像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7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-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4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致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相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似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探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测到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电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离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电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子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数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随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着充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气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压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力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变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高而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变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多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。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不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难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推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测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，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饱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和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电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流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也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随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之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变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大</w:t>
      </w:r>
      <w:r w:rsidR="00654409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。</w:t>
      </w:r>
    </w:p>
    <w:p w14:paraId="5FA793FC" w14:textId="3AE5043D" w:rsidR="00654409" w:rsidRPr="004C1A3B" w:rsidRDefault="00654409" w:rsidP="004C1A3B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4819ACEE" w14:textId="6B24BD6B" w:rsidR="00654409" w:rsidRPr="004C1A3B" w:rsidRDefault="00654409" w:rsidP="004C1A3B">
      <w:pPr>
        <w:spacing w:line="42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2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电流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随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辐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射强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敏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特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曲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：</w:t>
      </w:r>
    </w:p>
    <w:p w14:paraId="7EE05BE4" w14:textId="25D4E137" w:rsidR="00654409" w:rsidRPr="004C1A3B" w:rsidRDefault="00654409" w:rsidP="004C1A3B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我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们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分别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取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0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1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，2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3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块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挡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板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放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置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于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放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前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绘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制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出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特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曲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如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下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：</w:t>
      </w:r>
    </w:p>
    <w:p w14:paraId="72D0CC6D" w14:textId="269A6C54" w:rsidR="00654409" w:rsidRPr="004C1A3B" w:rsidRDefault="00654409" w:rsidP="004C1A3B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lastRenderedPageBreak/>
        <w:t>我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们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可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看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到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我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们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实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结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果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讲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义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示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意图</w:t>
      </w:r>
      <w:r w:rsidRPr="004C1A3B">
        <w:rPr>
          <w:rFonts w:ascii="钟齐余好建行艺体" w:eastAsia="钟齐余好建行艺体" w:hAnsi="钟齐余好建行艺体" w:cs="钟齐余好建行艺体"/>
          <w:noProof/>
          <w:position w:val="6"/>
          <w:sz w:val="38"/>
          <w:szCs w:val="30"/>
        </w:rPr>
        <w:drawing>
          <wp:anchor distT="0" distB="0" distL="114300" distR="114300" simplePos="0" relativeHeight="251665408" behindDoc="0" locked="0" layoutInCell="1" allowOverlap="1" wp14:anchorId="0BE1269A" wp14:editId="3815DC25">
            <wp:simplePos x="0" y="0"/>
            <wp:positionH relativeFrom="column">
              <wp:posOffset>8255</wp:posOffset>
            </wp:positionH>
            <wp:positionV relativeFrom="paragraph">
              <wp:posOffset>6985</wp:posOffset>
            </wp:positionV>
            <wp:extent cx="4267200" cy="32004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7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-</w:t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3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致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相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仿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即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随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着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辐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射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强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降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低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我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们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收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集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到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电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子数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变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少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饱和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也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幅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降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低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</w:p>
    <w:p w14:paraId="1729D6E9" w14:textId="3B265F0B" w:rsidR="00654409" w:rsidRPr="004C1A3B" w:rsidRDefault="00654409" w:rsidP="004C1A3B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4A18FDE4" w14:textId="5F30BE0C" w:rsidR="00654409" w:rsidRPr="004C1A3B" w:rsidRDefault="00654409" w:rsidP="004C1A3B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3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的轴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向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均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匀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性曲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：</w:t>
      </w:r>
    </w:p>
    <w:p w14:paraId="6BF7CAC4" w14:textId="5FB5C662" w:rsidR="00654409" w:rsidRPr="004C1A3B" w:rsidRDefault="00654409" w:rsidP="004C1A3B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</w:pP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我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们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轴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向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上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移动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记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录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不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同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位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lastRenderedPageBreak/>
        <w:t>置</w:t>
      </w:r>
      <w:r w:rsidRPr="004C1A3B">
        <w:rPr>
          <w:rFonts w:ascii="钟齐余好建行艺体" w:eastAsia="钟齐余好建行艺体" w:hAnsi="钟齐余好建行艺体" w:cs="钟齐余好建行艺体" w:hint="eastAsia"/>
          <w:noProof/>
          <w:position w:val="6"/>
          <w:sz w:val="38"/>
          <w:szCs w:val="30"/>
        </w:rPr>
        <w:drawing>
          <wp:anchor distT="0" distB="0" distL="114300" distR="114300" simplePos="0" relativeHeight="251666432" behindDoc="0" locked="0" layoutInCell="1" allowOverlap="1" wp14:anchorId="56D3470C" wp14:editId="20579953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4267200" cy="32004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计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数。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绘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制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图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表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为</w:t>
      </w:r>
    </w:p>
    <w:p w14:paraId="144E61EE" w14:textId="6D565B2D" w:rsidR="00D62BCE" w:rsidRPr="004C1A3B" w:rsidRDefault="00654409" w:rsidP="004C1A3B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我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们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可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看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出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，轴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向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均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匀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符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合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我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们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的理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论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预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其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间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段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曲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线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较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为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平稳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两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端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由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于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场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不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均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匀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性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计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数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显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著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减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小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。</w:t>
      </w:r>
    </w:p>
    <w:p w14:paraId="24F4B1D4" w14:textId="5A56DBD2" w:rsidR="00654409" w:rsidRPr="004C1A3B" w:rsidRDefault="00654409" w:rsidP="004C1A3B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513BDDE8" w14:textId="27085443" w:rsidR="00654409" w:rsidRPr="004C1A3B" w:rsidRDefault="00654409" w:rsidP="004C1A3B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五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思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考题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：</w:t>
      </w:r>
    </w:p>
    <w:p w14:paraId="059566C2" w14:textId="2D0C213B" w:rsidR="00654409" w:rsidRPr="004C1A3B" w:rsidRDefault="00654409" w:rsidP="004C1A3B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ab/>
      </w:r>
      <w:r w:rsidR="00975DEC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1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、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能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否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使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一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个电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离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室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既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可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以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用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来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探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测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be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t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a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粒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子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也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可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以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用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来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探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测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g</w:t>
      </w:r>
      <w:r w:rsidR="00975DEC"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a</w:t>
      </w:r>
      <w:r w:rsidR="00975DEC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m</w:t>
      </w:r>
      <w:r w:rsidR="00975DEC"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m</w:t>
      </w:r>
      <w:r w:rsidR="00975DEC"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a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射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线</w:t>
      </w:r>
      <w:r w:rsidR="00975DEC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？</w:t>
      </w:r>
    </w:p>
    <w:p w14:paraId="4563AD39" w14:textId="77777777" w:rsidR="00975DEC" w:rsidRPr="004C1A3B" w:rsidRDefault="00975DEC" w:rsidP="004C1A3B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</w:pPr>
    </w:p>
    <w:p w14:paraId="6933B147" w14:textId="7748B4EC" w:rsidR="00975DEC" w:rsidRPr="004C1A3B" w:rsidRDefault="00975DEC" w:rsidP="004C1A3B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如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果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分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开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来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检测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话，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流电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没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有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问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题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因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为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lastRenderedPageBreak/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对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于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般带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或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者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不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带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粒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都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是适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如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果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一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起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同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时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检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话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不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可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使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用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因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为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它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无法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区分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带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粒子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能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谱，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会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混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淆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b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e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t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a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与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g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a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m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m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a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。</w:t>
      </w:r>
    </w:p>
    <w:p w14:paraId="309D81F7" w14:textId="60C57C79" w:rsidR="00975DEC" w:rsidRPr="004C1A3B" w:rsidRDefault="00975DEC" w:rsidP="004C1A3B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</w:p>
    <w:p w14:paraId="123AEFA6" w14:textId="001861B4" w:rsidR="00975DEC" w:rsidRPr="004C1A3B" w:rsidRDefault="00975DEC" w:rsidP="004C1A3B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、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设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一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个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辐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射粒子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能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量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为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E，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在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气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体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中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产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生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一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对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离子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消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耗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的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能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量为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e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，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单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位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时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间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有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n</w:t>
      </w:r>
      <w:proofErr w:type="gramStart"/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个</w:t>
      </w:r>
      <w:proofErr w:type="gramEnd"/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粒子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穿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过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电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离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室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灵敏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体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积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若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其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能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量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全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部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消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耗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在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此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体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积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内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，写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出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电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离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电流的表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达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式</w:t>
      </w:r>
      <w:r w:rsidR="00F159BD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</w:p>
    <w:p w14:paraId="4B45FBAD" w14:textId="7D782EB2" w:rsidR="00F159BD" w:rsidRPr="004C1A3B" w:rsidRDefault="00F159BD" w:rsidP="004C1A3B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</w:p>
    <w:p w14:paraId="45ED2F90" w14:textId="54D7DF02" w:rsidR="00F159BD" w:rsidRPr="004C1A3B" w:rsidRDefault="00F159BD" w:rsidP="004C1A3B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单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位时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间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总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共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产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生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N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=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proofErr w:type="spellStart"/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n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E</w:t>
      </w:r>
      <w:proofErr w:type="spellEnd"/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/</w:t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e</w:t>
      </w:r>
      <w:proofErr w:type="gramStart"/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个</w:t>
      </w:r>
      <w:proofErr w:type="gramEnd"/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离子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对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其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子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被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全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部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收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集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故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表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达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式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为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：</w:t>
      </w:r>
    </w:p>
    <w:p w14:paraId="3702849D" w14:textId="5FD812FE" w:rsidR="00F159BD" w:rsidRPr="004C1A3B" w:rsidRDefault="00F159BD" w:rsidP="004C1A3B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noProof/>
          <w:position w:val="4"/>
          <w:sz w:val="40"/>
          <w:szCs w:val="30"/>
        </w:rPr>
        <w:drawing>
          <wp:anchor distT="0" distB="0" distL="114300" distR="114300" simplePos="0" relativeHeight="251667456" behindDoc="0" locked="0" layoutInCell="1" allowOverlap="1" wp14:anchorId="7D271555" wp14:editId="400D789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767715" cy="4000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A3B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</w:p>
    <w:p w14:paraId="7F5D87D1" w14:textId="42304C32" w:rsidR="00F159BD" w:rsidRPr="004C1A3B" w:rsidRDefault="00F159BD" w:rsidP="004C1A3B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51E7E9F6" w14:textId="3CFB7150" w:rsidR="00F159BD" w:rsidRPr="004C1A3B" w:rsidRDefault="00F159BD" w:rsidP="004C1A3B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ab/>
      </w:r>
    </w:p>
    <w:p w14:paraId="1536CC74" w14:textId="016C3C13" w:rsidR="00F159BD" w:rsidRPr="004C1A3B" w:rsidRDefault="00F159BD" w:rsidP="004C1A3B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3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、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设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有相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同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活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度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的0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5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M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e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V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b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e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t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a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以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及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5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M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eV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g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a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m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m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a源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先后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放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在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同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一空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气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室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内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测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试述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所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得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离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流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会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怎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样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？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并计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算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电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离电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流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设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空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气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中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产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生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一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对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离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子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消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耗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能量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3</w:t>
      </w:r>
      <w:r w:rsidR="00C03781" w:rsidRPr="004C1A3B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3</w:t>
      </w:r>
      <w:r w:rsidR="00C03781" w:rsidRPr="004C1A3B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.</w:t>
      </w:r>
      <w:r w:rsidR="00C03781" w:rsidRPr="004C1A3B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8</w:t>
      </w:r>
      <w:r w:rsidR="00C03781"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5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e</w:t>
      </w:r>
      <w:r w:rsidR="00C03781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V</w:t>
      </w:r>
    </w:p>
    <w:p w14:paraId="304961AC" w14:textId="0A34C2E1" w:rsidR="00C03781" w:rsidRPr="004C1A3B" w:rsidRDefault="00C03781" w:rsidP="004C1A3B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</w:p>
    <w:p w14:paraId="2524E3FB" w14:textId="15816A91" w:rsidR="00C03781" w:rsidRPr="004C1A3B" w:rsidRDefault="00C03781" w:rsidP="004C1A3B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所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得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中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b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e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ta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能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量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低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离电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较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小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；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g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a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m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m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a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源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能量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高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大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。</w:t>
      </w:r>
    </w:p>
    <w:p w14:paraId="20E1F8B2" w14:textId="180E8B19" w:rsidR="00C03781" w:rsidRPr="004C1A3B" w:rsidRDefault="00C03781" w:rsidP="004C1A3B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00FB0E09" w14:textId="79165EDD" w:rsidR="00C03781" w:rsidRPr="004C1A3B" w:rsidRDefault="00C03781" w:rsidP="004C1A3B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lastRenderedPageBreak/>
        <w:tab/>
      </w:r>
      <w:r w:rsidR="002F704B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设</w:t>
      </w:r>
      <w:r w:rsidR="002F704B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放</w:t>
      </w:r>
      <w:r w:rsidR="002F704B"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射</w:t>
      </w:r>
      <w:r w:rsidR="002F704B"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源</w:t>
      </w:r>
      <w:r w:rsidR="002F704B"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活</w:t>
      </w:r>
      <w:r w:rsidR="002F704B"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度</w:t>
      </w:r>
      <w:r w:rsidR="002F704B"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为</w:t>
      </w:r>
      <w:r w:rsidR="002F704B"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A</w:t>
      </w:r>
      <w:r w:rsidR="002F704B" w:rsidRPr="004C1A3B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,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代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入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第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题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公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式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二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者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离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电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流</w:t>
      </w:r>
      <w:r w:rsidRPr="004C1A3B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分</w:t>
      </w:r>
      <w:r w:rsidRPr="004C1A3B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别</w:t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为</w:t>
      </w:r>
    </w:p>
    <w:p w14:paraId="4F3F0471" w14:textId="13A2D2CF" w:rsidR="002F704B" w:rsidRPr="004C1A3B" w:rsidRDefault="0027547E" w:rsidP="004C1A3B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noProof/>
          <w:position w:val="4"/>
          <w:sz w:val="36"/>
          <w:szCs w:val="30"/>
        </w:rPr>
        <w:drawing>
          <wp:anchor distT="0" distB="0" distL="114300" distR="114300" simplePos="0" relativeHeight="251669504" behindDoc="0" locked="0" layoutInCell="1" allowOverlap="1" wp14:anchorId="4DA7312F" wp14:editId="3A3EBB43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1752600" cy="27305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04B" w:rsidRPr="004C1A3B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ab/>
      </w:r>
    </w:p>
    <w:p w14:paraId="687DFE07" w14:textId="6B73F00E" w:rsidR="0027547E" w:rsidRPr="004C1A3B" w:rsidRDefault="0027547E" w:rsidP="004C1A3B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59CD46F7" w14:textId="127F5E68" w:rsidR="0027547E" w:rsidRPr="004C1A3B" w:rsidRDefault="0027547E" w:rsidP="004C1A3B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C1A3B">
        <w:rPr>
          <w:rFonts w:ascii="钟齐余好建行艺体" w:eastAsia="钟齐余好建行艺体" w:hAnsi="钟齐余好建行艺体" w:cs="钟齐余好建行艺体"/>
          <w:noProof/>
          <w:position w:val="2"/>
          <w:sz w:val="40"/>
          <w:szCs w:val="30"/>
        </w:rPr>
        <w:drawing>
          <wp:anchor distT="0" distB="0" distL="114300" distR="114300" simplePos="0" relativeHeight="251671552" behindDoc="0" locked="0" layoutInCell="1" allowOverlap="1" wp14:anchorId="52DE2CAC" wp14:editId="7F8363EB">
            <wp:simplePos x="0" y="0"/>
            <wp:positionH relativeFrom="margin">
              <wp:posOffset>1280160</wp:posOffset>
            </wp:positionH>
            <wp:positionV relativeFrom="paragraph">
              <wp:posOffset>229235</wp:posOffset>
            </wp:positionV>
            <wp:extent cx="1710055" cy="273050"/>
            <wp:effectExtent l="0" t="0" r="444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A3B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  <w:r w:rsidRPr="004C1A3B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与</w:t>
      </w:r>
    </w:p>
    <w:p w14:paraId="1852EF32" w14:textId="024E577F" w:rsidR="0027547E" w:rsidRPr="004C1A3B" w:rsidRDefault="0027547E" w:rsidP="004C1A3B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</w:pPr>
    </w:p>
    <w:sectPr w:rsidR="0027547E" w:rsidRPr="004C1A3B" w:rsidSect="00EA5223">
      <w:headerReference w:type="default" r:id="rId18"/>
      <w:pgSz w:w="10319" w:h="14572" w:code="13"/>
      <w:pgMar w:top="3969" w:right="1797" w:bottom="1276" w:left="1797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9819B" w14:textId="77777777" w:rsidR="00CE3B9D" w:rsidRDefault="00CE3B9D" w:rsidP="00370D7B">
      <w:r>
        <w:separator/>
      </w:r>
    </w:p>
  </w:endnote>
  <w:endnote w:type="continuationSeparator" w:id="0">
    <w:p w14:paraId="5F506C9D" w14:textId="77777777" w:rsidR="00CE3B9D" w:rsidRDefault="00CE3B9D" w:rsidP="0037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钟齐余好建行艺体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5601" w14:textId="77777777" w:rsidR="00CE3B9D" w:rsidRDefault="00CE3B9D" w:rsidP="00370D7B">
      <w:r>
        <w:separator/>
      </w:r>
    </w:p>
  </w:footnote>
  <w:footnote w:type="continuationSeparator" w:id="0">
    <w:p w14:paraId="5CC4C335" w14:textId="77777777" w:rsidR="00CE3B9D" w:rsidRDefault="00CE3B9D" w:rsidP="0037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169B" w14:textId="77777777" w:rsidR="00EA5223" w:rsidRDefault="00EA5223" w:rsidP="00DC4FE9"/>
  <w:p w14:paraId="2E55F424" w14:textId="2831C69C" w:rsidR="00DF68D2" w:rsidRPr="00DC4FE9" w:rsidRDefault="00DC4FE9" w:rsidP="00DC4FE9">
    <w:r>
      <w:rPr>
        <w:rFonts w:hint="eastAsia"/>
      </w:rPr>
      <w:t xml:space="preserve"> </w:t>
    </w:r>
  </w:p>
  <w:p w14:paraId="3283D92D" w14:textId="77777777" w:rsidR="00DF68D2" w:rsidRPr="00DC4FE9" w:rsidRDefault="00CE3B9D" w:rsidP="00DC4FE9"/>
  <w:p w14:paraId="072F73DC" w14:textId="77777777" w:rsidR="00DF68D2" w:rsidRPr="00DC4FE9" w:rsidRDefault="00CE3B9D" w:rsidP="00DC4FE9"/>
  <w:p w14:paraId="3AF887D5" w14:textId="42C77597" w:rsidR="00DF68D2" w:rsidRPr="00DC4FE9" w:rsidRDefault="00CE3B9D" w:rsidP="00DC4FE9"/>
  <w:p w14:paraId="78F6FFD0" w14:textId="77777777" w:rsidR="00370D7B" w:rsidRPr="00DC4FE9" w:rsidRDefault="00370D7B" w:rsidP="00DC4FE9"/>
  <w:p w14:paraId="6B7FBF95" w14:textId="5A9C679B" w:rsidR="00DF68D2" w:rsidRPr="00DC4FE9" w:rsidRDefault="007E46D1" w:rsidP="00DC4FE9">
    <w:pPr>
      <w:ind w:rightChars="-442" w:right="-928"/>
      <w:rPr>
        <w:rFonts w:ascii="钟齐余好建行艺体" w:eastAsia="钟齐余好建行艺体" w:hAnsi="钟齐余好建行艺体" w:cs="钟齐余好建行艺体"/>
      </w:rPr>
    </w:pPr>
    <w:r>
      <w:rPr>
        <w:rFonts w:hint="eastAsia"/>
      </w:rPr>
      <w:t xml:space="preserve"> </w:t>
    </w:r>
    <w:r>
      <w:t xml:space="preserve">                    </w:t>
    </w:r>
    <w:r w:rsidRPr="00DF68D2">
      <w:t xml:space="preserve">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>苗立扬</w:t>
    </w:r>
    <w:r w:rsidR="00613D8C" w:rsidRPr="00DC4FE9">
      <w:t xml:space="preserve">  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</w:rPr>
      <w:t xml:space="preserve">               </w:t>
    </w:r>
    <w:r w:rsidR="00370D7B" w:rsidRPr="00DC4FE9">
      <w:rPr>
        <w:rFonts w:ascii="钟齐余好建行艺体" w:eastAsia="钟齐余好建行艺体" w:hAnsi="钟齐余好建行艺体" w:cs="钟齐余好建行艺体"/>
      </w:rPr>
      <w:t xml:space="preserve">   </w:t>
    </w:r>
    <w:r w:rsidR="00DC4FE9">
      <w:rPr>
        <w:rFonts w:ascii="钟齐余好建行艺体" w:eastAsia="钟齐余好建行艺体" w:hAnsi="钟齐余好建行艺体" w:cs="钟齐余好建行艺体"/>
      </w:rPr>
      <w:t xml:space="preserve">         </w:t>
    </w:r>
    <w:r w:rsidRPr="00DC4FE9">
      <w:rPr>
        <w:rFonts w:ascii="钟齐余好建行艺体" w:eastAsia="钟齐余好建行艺体" w:hAnsi="钟齐余好建行艺体" w:cs="钟齐余好建行艺体" w:hint="eastAsia"/>
      </w:rPr>
      <w:t>PB</w:t>
    </w:r>
    <w:r w:rsidRPr="00DC4FE9">
      <w:rPr>
        <w:rFonts w:ascii="钟齐余好建行艺体" w:eastAsia="钟齐余好建行艺体" w:hAnsi="钟齐余好建行艺体" w:cs="钟齐余好建行艺体"/>
      </w:rPr>
      <w:t>19000132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2135"/>
    <w:multiLevelType w:val="hybridMultilevel"/>
    <w:tmpl w:val="BC06BD1A"/>
    <w:lvl w:ilvl="0" w:tplc="68226A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2541DE8">
      <w:start w:val="3"/>
      <w:numFmt w:val="japaneseCounting"/>
      <w:lvlText w:val="%2、"/>
      <w:lvlJc w:val="left"/>
      <w:pPr>
        <w:ind w:left="12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D1D12"/>
    <w:multiLevelType w:val="hybridMultilevel"/>
    <w:tmpl w:val="0C241CEC"/>
    <w:lvl w:ilvl="0" w:tplc="C04A7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08655F"/>
    <w:multiLevelType w:val="hybridMultilevel"/>
    <w:tmpl w:val="BF908FFE"/>
    <w:lvl w:ilvl="0" w:tplc="812E2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790DEB"/>
    <w:multiLevelType w:val="hybridMultilevel"/>
    <w:tmpl w:val="B6D480A8"/>
    <w:lvl w:ilvl="0" w:tplc="E07A2D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9BF2357"/>
    <w:multiLevelType w:val="hybridMultilevel"/>
    <w:tmpl w:val="CE4A9AF2"/>
    <w:lvl w:ilvl="0" w:tplc="5AF04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831C8"/>
    <w:multiLevelType w:val="hybridMultilevel"/>
    <w:tmpl w:val="6B480DDA"/>
    <w:lvl w:ilvl="0" w:tplc="78A6198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3539846">
    <w:abstractNumId w:val="4"/>
  </w:num>
  <w:num w:numId="2" w16cid:durableId="32846505">
    <w:abstractNumId w:val="5"/>
  </w:num>
  <w:num w:numId="3" w16cid:durableId="1761366781">
    <w:abstractNumId w:val="2"/>
  </w:num>
  <w:num w:numId="4" w16cid:durableId="1595282599">
    <w:abstractNumId w:val="0"/>
  </w:num>
  <w:num w:numId="5" w16cid:durableId="975916197">
    <w:abstractNumId w:val="3"/>
  </w:num>
  <w:num w:numId="6" w16cid:durableId="1252928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E0"/>
    <w:rsid w:val="0006045E"/>
    <w:rsid w:val="000A0476"/>
    <w:rsid w:val="000E0084"/>
    <w:rsid w:val="00167993"/>
    <w:rsid w:val="00180891"/>
    <w:rsid w:val="001A5277"/>
    <w:rsid w:val="001B6F1A"/>
    <w:rsid w:val="00242DDD"/>
    <w:rsid w:val="002675E1"/>
    <w:rsid w:val="0027547E"/>
    <w:rsid w:val="002757D9"/>
    <w:rsid w:val="00293C2B"/>
    <w:rsid w:val="002B4BC5"/>
    <w:rsid w:val="002B57B8"/>
    <w:rsid w:val="002C2D43"/>
    <w:rsid w:val="002C3E84"/>
    <w:rsid w:val="002F704B"/>
    <w:rsid w:val="003266B5"/>
    <w:rsid w:val="00342FB1"/>
    <w:rsid w:val="00351845"/>
    <w:rsid w:val="00353F86"/>
    <w:rsid w:val="00365576"/>
    <w:rsid w:val="00365F1F"/>
    <w:rsid w:val="00370A8D"/>
    <w:rsid w:val="00370D7B"/>
    <w:rsid w:val="003D798A"/>
    <w:rsid w:val="003E7558"/>
    <w:rsid w:val="00414D80"/>
    <w:rsid w:val="00420455"/>
    <w:rsid w:val="00452402"/>
    <w:rsid w:val="00484F62"/>
    <w:rsid w:val="004C1A3B"/>
    <w:rsid w:val="004D1DB2"/>
    <w:rsid w:val="004E633B"/>
    <w:rsid w:val="0050164F"/>
    <w:rsid w:val="00596919"/>
    <w:rsid w:val="005A3DFC"/>
    <w:rsid w:val="00613792"/>
    <w:rsid w:val="00613D8C"/>
    <w:rsid w:val="00654409"/>
    <w:rsid w:val="006838E0"/>
    <w:rsid w:val="00686195"/>
    <w:rsid w:val="0069206F"/>
    <w:rsid w:val="006A215E"/>
    <w:rsid w:val="006B21CF"/>
    <w:rsid w:val="007639A7"/>
    <w:rsid w:val="00795721"/>
    <w:rsid w:val="007C3F8F"/>
    <w:rsid w:val="007E33CF"/>
    <w:rsid w:val="007E46D1"/>
    <w:rsid w:val="00847BD1"/>
    <w:rsid w:val="00855962"/>
    <w:rsid w:val="008F4721"/>
    <w:rsid w:val="00975DEC"/>
    <w:rsid w:val="0099325E"/>
    <w:rsid w:val="009F451A"/>
    <w:rsid w:val="00A43276"/>
    <w:rsid w:val="00A610EE"/>
    <w:rsid w:val="00A67479"/>
    <w:rsid w:val="00C03781"/>
    <w:rsid w:val="00C16152"/>
    <w:rsid w:val="00C22EF2"/>
    <w:rsid w:val="00C423AD"/>
    <w:rsid w:val="00CA2AAE"/>
    <w:rsid w:val="00CA5558"/>
    <w:rsid w:val="00CE3B9D"/>
    <w:rsid w:val="00D23EA9"/>
    <w:rsid w:val="00D401AD"/>
    <w:rsid w:val="00D425C9"/>
    <w:rsid w:val="00D43A95"/>
    <w:rsid w:val="00D62BCE"/>
    <w:rsid w:val="00DA3A18"/>
    <w:rsid w:val="00DB3B3C"/>
    <w:rsid w:val="00DC4FE9"/>
    <w:rsid w:val="00DC60E8"/>
    <w:rsid w:val="00DD1C9A"/>
    <w:rsid w:val="00E23565"/>
    <w:rsid w:val="00E52D79"/>
    <w:rsid w:val="00E61AA7"/>
    <w:rsid w:val="00EA5223"/>
    <w:rsid w:val="00F159BD"/>
    <w:rsid w:val="00FA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BED76"/>
  <w15:chartTrackingRefBased/>
  <w15:docId w15:val="{148223C5-D601-4C43-B092-DAB66E6A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25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0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0D7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2C3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51C7-50D3-49AB-817D-F5BD4257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Umata Hasrick</dc:creator>
  <cp:keywords/>
  <dc:description/>
  <cp:lastModifiedBy>苗 其师</cp:lastModifiedBy>
  <cp:revision>15</cp:revision>
  <cp:lastPrinted>2022-04-24T14:22:00Z</cp:lastPrinted>
  <dcterms:created xsi:type="dcterms:W3CDTF">2022-03-16T06:49:00Z</dcterms:created>
  <dcterms:modified xsi:type="dcterms:W3CDTF">2022-04-30T07:44:00Z</dcterms:modified>
</cp:coreProperties>
</file>