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C3F42F" w14:textId="60E9507C" w:rsidR="00D425C9" w:rsidRPr="00DE3F77" w:rsidRDefault="00D425C9" w:rsidP="00DE3F77">
      <w:pPr>
        <w:pStyle w:val="a3"/>
        <w:numPr>
          <w:ilvl w:val="0"/>
          <w:numId w:val="2"/>
        </w:numPr>
        <w:spacing w:line="420" w:lineRule="exact"/>
        <w:ind w:left="142" w:rightChars="-510" w:right="-1071" w:firstLineChars="0" w:hanging="56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目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</w:p>
    <w:p w14:paraId="06C04F72" w14:textId="73B180EC" w:rsidR="00613792" w:rsidRPr="00DE3F77" w:rsidRDefault="00613792" w:rsidP="00DE3F77">
      <w:pPr>
        <w:spacing w:line="44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.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学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会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正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确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使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用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字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示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波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器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来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分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析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闪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烁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计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器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输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出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脉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冲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波</w:t>
      </w:r>
      <w:r w:rsidR="00E74684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45734C38" w14:textId="1797DF93" w:rsidR="00DC60E8" w:rsidRPr="00DE3F77" w:rsidRDefault="00613792" w:rsidP="00DE3F77">
      <w:pPr>
        <w:spacing w:line="46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学会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根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据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记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录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波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形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了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解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闪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烁体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的时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间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特</w:t>
      </w:r>
      <w:r w:rsidR="00320045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</w:p>
    <w:p w14:paraId="60AC5844" w14:textId="1542BFE5" w:rsidR="00D425C9" w:rsidRPr="00DE3F77" w:rsidRDefault="00D425C9" w:rsidP="00DE3F77">
      <w:pPr>
        <w:spacing w:line="38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4EC31054" w14:textId="56055E0C" w:rsidR="00D425C9" w:rsidRPr="00DE3F77" w:rsidRDefault="00D425C9" w:rsidP="00DE3F77">
      <w:pPr>
        <w:spacing w:line="42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二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实验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原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理</w:t>
      </w:r>
    </w:p>
    <w:p w14:paraId="35E4B610" w14:textId="395D01D6" w:rsidR="00320045" w:rsidRPr="00DE3F77" w:rsidRDefault="003E7558" w:rsidP="00DE3F77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ab/>
      </w:r>
      <w:r w:rsidR="00320045"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闪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烁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计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="00320045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器是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="00320045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种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="00320045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由</w:t>
      </w:r>
      <w:r w:rsidR="00320045"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闪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烁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荧光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光子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检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="00320045"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器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两</w:t>
      </w:r>
      <w:r w:rsidR="00320045"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个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基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本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元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件</w:t>
      </w:r>
      <w:r w:rsidR="00320045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组</w:t>
      </w:r>
      <w:r w:rsidR="00320045"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成</w:t>
      </w:r>
      <w:r w:rsidR="00320045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443E0776" w14:textId="6B99FA8E" w:rsidR="00320045" w:rsidRPr="00DE3F77" w:rsidRDefault="00320045" w:rsidP="00DE3F77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：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料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及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无机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将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烁体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粒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（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a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,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b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,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,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u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积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量转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光光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。</w:t>
      </w:r>
    </w:p>
    <w:p w14:paraId="2766B390" w14:textId="09E93621" w:rsidR="00D23EA9" w:rsidRPr="00DE3F77" w:rsidRDefault="00320045" w:rsidP="00DE3F77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2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：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敏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常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转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换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原初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后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阳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上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入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光脉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相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对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应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程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图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62F1B5F9" w14:textId="6DDF0B70" w:rsidR="00320045" w:rsidRPr="00DE3F77" w:rsidRDefault="00320045" w:rsidP="00DE3F77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20C6BCCD" w14:textId="5F3EDE76" w:rsidR="00320045" w:rsidRPr="00DE3F77" w:rsidRDefault="00320045" w:rsidP="00DE3F77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图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：</w:t>
      </w:r>
    </w:p>
    <w:p w14:paraId="47F4AA37" w14:textId="36986DDB" w:rsidR="00320045" w:rsidRPr="00DE3F77" w:rsidRDefault="00320045" w:rsidP="00DE3F77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图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：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与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原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相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互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积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程持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续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皮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秒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响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应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似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d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e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l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a函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10BB29E0" w14:textId="47153F38" w:rsidR="00BC280A" w:rsidRPr="00DE3F77" w:rsidRDefault="00BC280A" w:rsidP="00DE3F77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noProof/>
          <w:position w:val="2"/>
          <w:sz w:val="40"/>
          <w:szCs w:val="30"/>
        </w:rPr>
        <w:lastRenderedPageBreak/>
        <w:drawing>
          <wp:anchor distT="0" distB="0" distL="114300" distR="114300" simplePos="0" relativeHeight="251667456" behindDoc="0" locked="0" layoutInCell="1" allowOverlap="1" wp14:anchorId="15271473" wp14:editId="173B13C8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581400" cy="326580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BFDB6" w14:textId="07D2CB30" w:rsidR="00320045" w:rsidRPr="00DE3F77" w:rsidRDefault="00320045" w:rsidP="00DE3F77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图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形成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光发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心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之后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变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化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似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常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与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荧光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相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若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光在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传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手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机时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忽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略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则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0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’</w:t>
      </w:r>
      <w:proofErr w:type="gramEnd"/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约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等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于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bscript"/>
        </w:rPr>
        <w:t>0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3CC9A20A" w14:textId="2D50661C" w:rsidR="00320045" w:rsidRPr="00DE3F77" w:rsidRDefault="00BC280A" w:rsidP="00DE3F77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图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：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管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阳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单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位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集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随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变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化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际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上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阴极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转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程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拿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程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存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间晃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迟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单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位时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冲仅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似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形状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沿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于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越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散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二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上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升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慢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后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指数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常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近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似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带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了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光时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特性的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息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因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此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实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际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上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这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就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布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移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了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后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与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电倍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单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越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布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函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卷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积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0A90E061" w14:textId="0F14A075" w:rsidR="00BC280A" w:rsidRPr="00DE3F77" w:rsidRDefault="00DA3175" w:rsidP="00DE3F77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E3F77">
        <w:rPr>
          <w:noProof/>
          <w:position w:val="4"/>
          <w:sz w:val="36"/>
        </w:rPr>
        <w:drawing>
          <wp:anchor distT="0" distB="0" distL="114300" distR="114300" simplePos="0" relativeHeight="251671552" behindDoc="0" locked="0" layoutInCell="1" allowOverlap="1" wp14:anchorId="7B3D0444" wp14:editId="31F4A6D4">
            <wp:simplePos x="0" y="0"/>
            <wp:positionH relativeFrom="margin">
              <wp:align>center</wp:align>
            </wp:positionH>
            <wp:positionV relativeFrom="paragraph">
              <wp:posOffset>889635</wp:posOffset>
            </wp:positionV>
            <wp:extent cx="2070100" cy="492760"/>
            <wp:effectExtent l="0" t="0" r="6350" b="2540"/>
            <wp:wrapTopAndBottom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图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4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：光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倍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增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管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出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脉冲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波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形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是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流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脉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冲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（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2）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光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倍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增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管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R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C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回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路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上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形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成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为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得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到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波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形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可以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求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解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路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方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程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对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于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给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定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脉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冲</w:t>
      </w:r>
      <w:r w:rsidR="00BC280A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波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形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精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确</w:t>
      </w:r>
      <w:r w:rsidR="00BC280A"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解</w:t>
      </w:r>
      <w:r w:rsidR="00BC280A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：</w:t>
      </w:r>
      <w:r w:rsidR="00BC280A" w:rsidRPr="00DE3F77">
        <w:rPr>
          <w:rFonts w:ascii="Times New Roman" w:hAnsi="Times New Roman" w:cs="Times New Roman"/>
          <w:noProof/>
          <w:kern w:val="0"/>
          <w:position w:val="2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4A4299F" wp14:editId="52569367">
                <wp:simplePos x="0" y="0"/>
                <wp:positionH relativeFrom="page">
                  <wp:posOffset>3684905</wp:posOffset>
                </wp:positionH>
                <wp:positionV relativeFrom="page">
                  <wp:posOffset>3145790</wp:posOffset>
                </wp:positionV>
                <wp:extent cx="91440" cy="12700"/>
                <wp:effectExtent l="8255" t="12065" r="5080" b="0"/>
                <wp:wrapNone/>
                <wp:docPr id="77" name="任意多边形: 形状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2700"/>
                        </a:xfrm>
                        <a:custGeom>
                          <a:avLst/>
                          <a:gdLst>
                            <a:gd name="T0" fmla="*/ 0 w 144"/>
                            <a:gd name="T1" fmla="*/ 0 h 20"/>
                            <a:gd name="T2" fmla="*/ 143 w 14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4" h="20">
                              <a:moveTo>
                                <a:pt x="0" y="0"/>
                              </a:moveTo>
                              <a:lnTo>
                                <a:pt x="143" y="0"/>
                              </a:lnTo>
                            </a:path>
                          </a:pathLst>
                        </a:custGeom>
                        <a:noFill/>
                        <a:ln w="5978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F31FBE" id="任意多边形: 形状 77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0.15pt,247.7pt,297.3pt,247.7pt" coordsize="1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" o:allowincell="f" filled="f" strokecolor="#333" strokeweight=".16606mm">
                <v:path arrowok="t" o:connecttype="custom" o:connectlocs="0,0;90805,0" o:connectangles="0,0"/>
                <w10:wrap anchorx="page" anchory="page"/>
              </v:polyline>
            </w:pict>
          </mc:Fallback>
        </mc:AlternateContent>
      </w:r>
      <w:r w:rsidR="00BC280A" w:rsidRPr="00DE3F77">
        <w:rPr>
          <w:rFonts w:ascii="Times New Roman" w:hAnsi="Times New Roman" w:cs="Times New Roman"/>
          <w:noProof/>
          <w:kern w:val="0"/>
          <w:position w:val="2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8DDA928" wp14:editId="2EC085C0">
                <wp:simplePos x="0" y="0"/>
                <wp:positionH relativeFrom="page">
                  <wp:posOffset>3825240</wp:posOffset>
                </wp:positionH>
                <wp:positionV relativeFrom="page">
                  <wp:posOffset>3119120</wp:posOffset>
                </wp:positionV>
                <wp:extent cx="114300" cy="88900"/>
                <wp:effectExtent l="0" t="4445" r="3810" b="1905"/>
                <wp:wrapNone/>
                <wp:docPr id="76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F1FE0" w14:textId="759EEED4" w:rsidR="00BC280A" w:rsidRDefault="00BC280A" w:rsidP="00BC280A">
                            <w:pPr>
                              <w:widowControl/>
                              <w:spacing w:line="14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8110951" wp14:editId="57CD2F5D">
                                  <wp:extent cx="114300" cy="88900"/>
                                  <wp:effectExtent l="0" t="0" r="0" b="635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88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9697BC" w14:textId="77777777" w:rsidR="00BC280A" w:rsidRDefault="00BC280A" w:rsidP="00BC28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A928" id="矩形 76" o:spid="_x0000_s1026" style="position:absolute;left:0;text-align:left;margin-left:301.2pt;margin-top:245.6pt;width:9pt;height: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" o:allowincell="f" filled="f" stroked="f">
                <v:textbox inset="0,0,0,0">
                  <w:txbxContent>
                    <w:p w14:paraId="109F1FE0" w14:textId="759EEED4" w:rsidR="00BC280A" w:rsidRDefault="00BC280A" w:rsidP="00BC280A">
                      <w:pPr>
                        <w:widowControl/>
                        <w:spacing w:line="14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8110951" wp14:editId="57CD2F5D">
                            <wp:extent cx="114300" cy="88900"/>
                            <wp:effectExtent l="0" t="0" r="0" b="635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88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9697BC" w14:textId="77777777" w:rsidR="00BC280A" w:rsidRDefault="00BC280A" w:rsidP="00BC280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6020172" w14:textId="7DBA4891" w:rsidR="00BC280A" w:rsidRPr="00DE3F77" w:rsidRDefault="00DA3175" w:rsidP="00DE3F77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bookmarkStart w:id="0" w:name="������������������"/>
      <w:bookmarkStart w:id="1" w:name="1._������������"/>
      <w:bookmarkStart w:id="2" w:name="2._������������"/>
      <w:bookmarkStart w:id="3" w:name="3._������������"/>
      <w:bookmarkEnd w:id="0"/>
      <w:bookmarkEnd w:id="1"/>
      <w:bookmarkEnd w:id="2"/>
      <w:bookmarkEnd w:id="3"/>
      <w:r w:rsidRPr="00DE3F77">
        <w:rPr>
          <w:noProof/>
          <w:position w:val="4"/>
          <w:sz w:val="40"/>
        </w:rPr>
        <w:drawing>
          <wp:anchor distT="0" distB="0" distL="114300" distR="114300" simplePos="0" relativeHeight="251672576" behindDoc="0" locked="0" layoutInCell="1" allowOverlap="1" wp14:anchorId="34D6AD37" wp14:editId="7BFDEE9C">
            <wp:simplePos x="0" y="0"/>
            <wp:positionH relativeFrom="margin">
              <wp:align>center</wp:align>
            </wp:positionH>
            <wp:positionV relativeFrom="paragraph">
              <wp:posOffset>2324735</wp:posOffset>
            </wp:positionV>
            <wp:extent cx="2012950" cy="402590"/>
            <wp:effectExtent l="0" t="0" r="6350" b="0"/>
            <wp:wrapTopAndBottom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其中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R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C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输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出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回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路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时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间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常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数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Q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  <w:vertAlign w:val="subscript"/>
        </w:rPr>
        <w:t>0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收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集</w:t>
      </w:r>
      <w:r w:rsidR="00BC280A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总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荷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softHyphen/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0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为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为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光脉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减时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间常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通过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已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衰减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常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晶体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得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拟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得输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路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标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系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统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后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对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知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以根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据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得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利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以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上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公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式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来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拟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合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就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得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间特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性。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&lt;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&lt;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0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公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式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式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退化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为：</w:t>
      </w:r>
    </w:p>
    <w:p w14:paraId="1AB3A1B1" w14:textId="339CA0FF" w:rsidR="00DA3175" w:rsidRPr="00DE3F77" w:rsidRDefault="00DA3175" w:rsidP="00DE3F77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冲最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大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幅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度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Q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/t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0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时间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减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常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数约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2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3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0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。</w:t>
      </w:r>
    </w:p>
    <w:p w14:paraId="1AD92264" w14:textId="77777777" w:rsidR="00DA3175" w:rsidRPr="00DE3F77" w:rsidRDefault="00DA3175" w:rsidP="00DE3F77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0A80BF99" w14:textId="084250E3" w:rsidR="00DA3175" w:rsidRPr="00DE3F77" w:rsidRDefault="00DA3175" w:rsidP="00DE3F77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际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上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还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有其他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观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测闪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减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方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法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将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图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下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部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看成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系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统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伦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柯夫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接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录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该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就是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系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对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d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e</w:t>
      </w:r>
      <w:proofErr w:type="spellStart"/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lt</w:t>
      </w:r>
      <w:proofErr w:type="spellEnd"/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a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应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函数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取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代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伦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夫辐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玻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璃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，设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荧</w:t>
      </w:r>
      <w:proofErr w:type="gramEnd"/>
      <w:r w:rsidRPr="00DE3F77">
        <w:rPr>
          <w:noProof/>
          <w:position w:val="4"/>
          <w:sz w:val="40"/>
        </w:rPr>
        <w:drawing>
          <wp:anchor distT="0" distB="0" distL="114300" distR="114300" simplePos="0" relativeHeight="251673600" behindDoc="0" locked="0" layoutInCell="1" allowOverlap="1" wp14:anchorId="08083630" wp14:editId="4DC7E252">
            <wp:simplePos x="0" y="0"/>
            <wp:positionH relativeFrom="margin">
              <wp:align>center</wp:align>
            </wp:positionH>
            <wp:positionV relativeFrom="paragraph">
              <wp:posOffset>1232535</wp:posOffset>
            </wp:positionV>
            <wp:extent cx="1676400" cy="357505"/>
            <wp:effectExtent l="0" t="0" r="0" b="4445"/>
            <wp:wrapTopAndBottom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布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f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(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)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，则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：</w:t>
      </w:r>
    </w:p>
    <w:p w14:paraId="0BF3C233" w14:textId="4ADFE5D3" w:rsidR="00DA3175" w:rsidRPr="00DE3F77" w:rsidRDefault="00DA3175" w:rsidP="00DE3F77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进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卷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就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可以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求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得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布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</w:p>
    <w:p w14:paraId="17142B4E" w14:textId="77777777" w:rsidR="003E7558" w:rsidRPr="00DE3F77" w:rsidRDefault="003E7558" w:rsidP="00DE3F77">
      <w:pPr>
        <w:spacing w:line="46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3AECD0A5" w14:textId="0FD7B84D" w:rsidR="00D425C9" w:rsidRPr="00DE3F77" w:rsidRDefault="006B24B9" w:rsidP="00DE3F77">
      <w:pPr>
        <w:spacing w:line="46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三</w:t>
      </w:r>
      <w:r w:rsidR="003E7558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、</w:t>
      </w:r>
      <w:r w:rsidR="00D23EA9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</w:t>
      </w:r>
      <w:r w:rsidR="00D23EA9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验</w:t>
      </w:r>
      <w:r w:rsidR="00D23EA9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装</w:t>
      </w:r>
      <w:r w:rsidR="00D23EA9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置</w:t>
      </w:r>
    </w:p>
    <w:p w14:paraId="6B8C08B9" w14:textId="4D61866F" w:rsidR="006B24B9" w:rsidRPr="00DE3F77" w:rsidRDefault="006B24B9" w:rsidP="00DE3F77">
      <w:pPr>
        <w:spacing w:line="38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记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录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单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字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存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储示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器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76378F59" w14:textId="0FDF8860" w:rsidR="006B24B9" w:rsidRPr="00DE3F77" w:rsidRDefault="006B24B9" w:rsidP="00DE3F77">
      <w:pPr>
        <w:spacing w:line="38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2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切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计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系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统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包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括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216B59AA" w14:textId="391929D9" w:rsidR="00855962" w:rsidRPr="00DE3F77" w:rsidRDefault="006B24B9" w:rsidP="00DE3F77">
      <w:pPr>
        <w:spacing w:line="46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3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伦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柯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夫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（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玻璃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N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a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I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(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I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)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s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l(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I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)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塑料闪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化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铈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（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e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F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3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</w:t>
      </w:r>
    </w:p>
    <w:p w14:paraId="1CED2B07" w14:textId="77777777" w:rsidR="006B21CF" w:rsidRPr="00DE3F77" w:rsidRDefault="006B21CF" w:rsidP="00DE3F77">
      <w:pPr>
        <w:spacing w:line="42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50705D74" w14:textId="445C7357" w:rsidR="00D425C9" w:rsidRPr="00DE3F77" w:rsidRDefault="006B24B9" w:rsidP="00DE3F77">
      <w:pPr>
        <w:spacing w:line="420" w:lineRule="exact"/>
        <w:ind w:rightChars="-510" w:right="-1071" w:hanging="567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四</w:t>
      </w:r>
      <w:r w:rsidR="00D425C9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 xml:space="preserve"> </w:t>
      </w:r>
      <w:r w:rsidR="00D425C9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、</w:t>
      </w:r>
      <w:r w:rsidR="00D425C9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实</w:t>
      </w:r>
      <w:r w:rsidR="00D425C9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验</w:t>
      </w:r>
      <w:r w:rsidR="00D425C9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内</w:t>
      </w:r>
      <w:r w:rsidR="00D425C9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容</w:t>
      </w:r>
    </w:p>
    <w:p w14:paraId="5774D0AD" w14:textId="016AE000" w:rsidR="006B24B9" w:rsidRPr="00DE3F77" w:rsidRDefault="006B24B9" w:rsidP="00DE3F77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特性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影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响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认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快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慢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37765797" w14:textId="02D8CF76" w:rsidR="006B24B9" w:rsidRPr="00DE3F77" w:rsidRDefault="006B24B9" w:rsidP="00DE3F77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2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观测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管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回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常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影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响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520B050F" w14:textId="7F5CD455" w:rsidR="006B24B9" w:rsidRPr="00DE3F77" w:rsidRDefault="006B24B9" w:rsidP="00DE3F77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3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d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e</w:t>
      </w:r>
      <w:proofErr w:type="spellStart"/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lt</w:t>
      </w:r>
      <w:proofErr w:type="spellEnd"/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a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定光电倍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管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应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函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</w:p>
    <w:p w14:paraId="6C437ACD" w14:textId="79446522" w:rsidR="002B57B8" w:rsidRPr="00DE3F77" w:rsidRDefault="006B24B9" w:rsidP="00DE3F77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4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记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录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间常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0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</w:p>
    <w:p w14:paraId="2F6C15FC" w14:textId="60942608" w:rsidR="00795721" w:rsidRPr="00DE3F77" w:rsidRDefault="00795721" w:rsidP="00DE3F77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2E83F7AB" w14:textId="1A3CE166" w:rsidR="00795721" w:rsidRPr="00DE3F77" w:rsidRDefault="006B24B9" w:rsidP="00DE3F77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五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验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步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骤</w:t>
      </w:r>
    </w:p>
    <w:p w14:paraId="1C6DC165" w14:textId="77777777" w:rsidR="006B24B9" w:rsidRPr="00DE3F77" w:rsidRDefault="006B24B9" w:rsidP="00DE3F77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lastRenderedPageBreak/>
        <w:tab/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1.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择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#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样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玻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璃，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设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管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出回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路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39A0FD3F" w14:textId="77777777" w:rsidR="006B24B9" w:rsidRPr="00DE3F77" w:rsidRDefault="006B24B9" w:rsidP="00DE3F77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加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高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至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定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值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</w:p>
    <w:p w14:paraId="702028E5" w14:textId="65600CB7" w:rsidR="006B24B9" w:rsidRPr="00DE3F77" w:rsidRDefault="006B24B9" w:rsidP="00DE3F77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3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字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器上记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录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宙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样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生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冲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波形，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记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录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存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10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各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例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</w:p>
    <w:p w14:paraId="1CCDDAF8" w14:textId="77777777" w:rsidR="006B24B9" w:rsidRPr="00DE3F77" w:rsidRDefault="006B24B9" w:rsidP="00DE3F77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4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别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置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其他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样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样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录存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波形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2C9FBC28" w14:textId="205626A6" w:rsidR="006B24B9" w:rsidRPr="00DE3F77" w:rsidRDefault="006B24B9" w:rsidP="00DE3F77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5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置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N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a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I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(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I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)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晶体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改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变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回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载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阻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每种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数 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下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记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录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5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6986F9A2" w14:textId="7A23A798" w:rsidR="00795721" w:rsidRPr="00DE3F77" w:rsidRDefault="00795721" w:rsidP="00DE3F77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44E17A10" w14:textId="19149DCB" w:rsidR="00795721" w:rsidRPr="00DE3F77" w:rsidRDefault="00795721" w:rsidP="00DE3F77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46F63064" w14:textId="6DAB3648" w:rsidR="00795721" w:rsidRPr="00DE3F77" w:rsidRDefault="00795721" w:rsidP="00DE3F77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5C4E4CB5" w14:textId="42E1B2F7" w:rsidR="00795721" w:rsidRPr="00DE3F77" w:rsidRDefault="00795721" w:rsidP="00DE3F77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679B8731" w14:textId="549E5E5B" w:rsidR="00795721" w:rsidRPr="00DE3F77" w:rsidRDefault="00795721" w:rsidP="00DE3F77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5A96B70D" w14:textId="62F96070" w:rsidR="00795721" w:rsidRPr="00DE3F77" w:rsidRDefault="00795721" w:rsidP="00DE3F77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13F5860D" w14:textId="2CEBAE21" w:rsidR="00795721" w:rsidRPr="00DE3F77" w:rsidRDefault="00795721" w:rsidP="00DE3F77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6883E128" w14:textId="2661AC13" w:rsidR="00D62BCE" w:rsidRPr="00DE3F77" w:rsidRDefault="00D62BCE" w:rsidP="00DE3F77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0C132800" w14:textId="55F24C55" w:rsidR="00D62BCE" w:rsidRPr="00DE3F77" w:rsidRDefault="00D62BCE" w:rsidP="00DE3F77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4B674BE5" w14:textId="54D76310" w:rsidR="00D62BCE" w:rsidRPr="00DE3F77" w:rsidRDefault="00D62BCE" w:rsidP="00DE3F77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</w:p>
    <w:p w14:paraId="6600329A" w14:textId="77777777" w:rsidR="00D62BCE" w:rsidRPr="00DE3F77" w:rsidRDefault="00D62BCE" w:rsidP="00DE3F77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079C24BC" w14:textId="3E392B8D" w:rsidR="00795721" w:rsidRDefault="00795721" w:rsidP="00DE3F77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32489831" w14:textId="77777777" w:rsidR="005E3AAC" w:rsidRPr="00DE3F77" w:rsidRDefault="005E3AAC" w:rsidP="00DE3F77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5A9FCA59" w14:textId="7DE79D16" w:rsidR="006B24B9" w:rsidRPr="00DE3F77" w:rsidRDefault="006B24B9" w:rsidP="00DE3F77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39825C3D" w14:textId="789CA308" w:rsidR="00677A8E" w:rsidRPr="00DE3F77" w:rsidRDefault="00677A8E" w:rsidP="00DE3F77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lastRenderedPageBreak/>
        <w:t>六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验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据分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析</w:t>
      </w:r>
    </w:p>
    <w:p w14:paraId="2C275FC5" w14:textId="39B9C42C" w:rsidR="00677A8E" w:rsidRPr="00DE3F77" w:rsidRDefault="005371A6" w:rsidP="00DE3F77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对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于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每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一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组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据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，我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们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有</w:t>
      </w:r>
      <w:r w:rsidR="005E3AAC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两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种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拟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合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方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式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：</w:t>
      </w:r>
    </w:p>
    <w:p w14:paraId="7F4729A1" w14:textId="6CA0A487" w:rsidR="005371A6" w:rsidRPr="00DE3F77" w:rsidRDefault="005371A6" w:rsidP="00DE3F77">
      <w:pPr>
        <w:pStyle w:val="a3"/>
        <w:numPr>
          <w:ilvl w:val="0"/>
          <w:numId w:val="7"/>
        </w:numPr>
        <w:spacing w:line="390" w:lineRule="exact"/>
        <w:ind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利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N</w:t>
      </w:r>
      <w:proofErr w:type="spellStart"/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aI</w:t>
      </w:r>
      <w:proofErr w:type="spellEnd"/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先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拟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值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再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由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值确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定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。</w:t>
      </w:r>
    </w:p>
    <w:p w14:paraId="33BF5D28" w14:textId="387E2ACE" w:rsidR="00926B7B" w:rsidRPr="00DE3F77" w:rsidRDefault="008435DE" w:rsidP="00DE3F77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假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定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N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a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I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特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征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为2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5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ns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我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们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拟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合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得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到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数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据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：</w:t>
      </w:r>
      <w:r w:rsidR="00926B7B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fldChar w:fldCharType="begin"/>
      </w:r>
      <w:r w:rsidR="00926B7B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instrText xml:space="preserve"> LINK </w:instrText>
      </w:r>
      <w:r w:rsidR="00B4388C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instrText xml:space="preserve">Excel.Sheet.12 D:\\DeskTop\\学习用\\2022春季学期\\大物实验四级报告\\闪烁体荧光\\数据.xlsx Sheet1!R1C1:R11C2 </w:instrText>
      </w:r>
      <w:r w:rsidR="00926B7B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instrText xml:space="preserve">\a \f 4 \h  \* MERGEFORMAT </w:instrText>
      </w:r>
      <w:r w:rsidR="00926B7B"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fldChar w:fldCharType="separate"/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6"/>
      </w:tblGrid>
      <w:tr w:rsidR="00926B7B" w:rsidRPr="00926B7B" w14:paraId="02B7F8E2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42DEE" w14:textId="57C821A3" w:rsidR="00926B7B" w:rsidRPr="00DE3F77" w:rsidRDefault="00926B7B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E3F77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组</w:t>
            </w:r>
            <w:r w:rsidRPr="00DE3F77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30949" w14:textId="77777777" w:rsidR="00926B7B" w:rsidRPr="00926B7B" w:rsidRDefault="00926B7B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R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C</w:t>
            </w:r>
          </w:p>
        </w:tc>
      </w:tr>
      <w:tr w:rsidR="00926B7B" w:rsidRPr="00926B7B" w14:paraId="4B2B8292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3B4E4" w14:textId="77777777" w:rsidR="00926B7B" w:rsidRPr="00926B7B" w:rsidRDefault="00926B7B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F70E9" w14:textId="77777777" w:rsidR="00926B7B" w:rsidRPr="00926B7B" w:rsidRDefault="00926B7B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86</w:t>
            </w:r>
          </w:p>
        </w:tc>
      </w:tr>
      <w:tr w:rsidR="00926B7B" w:rsidRPr="00926B7B" w14:paraId="7F464823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CF267" w14:textId="77777777" w:rsidR="00926B7B" w:rsidRPr="00926B7B" w:rsidRDefault="00926B7B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C51AE" w14:textId="77777777" w:rsidR="00926B7B" w:rsidRPr="00926B7B" w:rsidRDefault="00926B7B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9E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-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05</w:t>
            </w:r>
          </w:p>
        </w:tc>
      </w:tr>
      <w:tr w:rsidR="00926B7B" w:rsidRPr="00926B7B" w14:paraId="09622544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A754E" w14:textId="77777777" w:rsidR="00926B7B" w:rsidRPr="00926B7B" w:rsidRDefault="00926B7B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2FE4A" w14:textId="77777777" w:rsidR="00926B7B" w:rsidRPr="00926B7B" w:rsidRDefault="00926B7B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</w:p>
        </w:tc>
      </w:tr>
      <w:tr w:rsidR="00926B7B" w:rsidRPr="00926B7B" w14:paraId="05DED5F9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C6704" w14:textId="77777777" w:rsidR="00926B7B" w:rsidRPr="00926B7B" w:rsidRDefault="00926B7B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8B89A" w14:textId="77777777" w:rsidR="00926B7B" w:rsidRPr="00926B7B" w:rsidRDefault="00926B7B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</w:p>
        </w:tc>
      </w:tr>
      <w:tr w:rsidR="00926B7B" w:rsidRPr="00926B7B" w14:paraId="371ACC53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365C2" w14:textId="77777777" w:rsidR="00926B7B" w:rsidRPr="00926B7B" w:rsidRDefault="00926B7B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39512" w14:textId="77777777" w:rsidR="00926B7B" w:rsidRPr="00926B7B" w:rsidRDefault="00926B7B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00039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</w:p>
        </w:tc>
      </w:tr>
      <w:tr w:rsidR="00926B7B" w:rsidRPr="00926B7B" w14:paraId="0636CA3E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D5E80" w14:textId="77777777" w:rsidR="00926B7B" w:rsidRPr="00926B7B" w:rsidRDefault="00926B7B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F1FE0" w14:textId="77777777" w:rsidR="00926B7B" w:rsidRPr="00926B7B" w:rsidRDefault="00926B7B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.03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47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</w:p>
        </w:tc>
      </w:tr>
      <w:tr w:rsidR="00926B7B" w:rsidRPr="00926B7B" w14:paraId="18723067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9555B" w14:textId="77777777" w:rsidR="00926B7B" w:rsidRPr="00926B7B" w:rsidRDefault="00926B7B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C8409" w14:textId="77777777" w:rsidR="00926B7B" w:rsidRPr="00926B7B" w:rsidRDefault="00926B7B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42</w:t>
            </w:r>
          </w:p>
        </w:tc>
      </w:tr>
      <w:tr w:rsidR="00926B7B" w:rsidRPr="00926B7B" w14:paraId="2400B85E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79ECE" w14:textId="77777777" w:rsidR="00926B7B" w:rsidRPr="00926B7B" w:rsidRDefault="00926B7B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4384C" w14:textId="77777777" w:rsidR="00926B7B" w:rsidRPr="00926B7B" w:rsidRDefault="00926B7B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07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</w:p>
        </w:tc>
      </w:tr>
      <w:tr w:rsidR="00926B7B" w:rsidRPr="00926B7B" w14:paraId="7FEB6739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DB242" w14:textId="77777777" w:rsidR="00926B7B" w:rsidRPr="00926B7B" w:rsidRDefault="00926B7B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C6C17" w14:textId="77777777" w:rsidR="00926B7B" w:rsidRPr="00926B7B" w:rsidRDefault="00926B7B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.5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8E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-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05</w:t>
            </w:r>
          </w:p>
        </w:tc>
      </w:tr>
      <w:tr w:rsidR="00926B7B" w:rsidRPr="00926B7B" w14:paraId="463FDB1A" w14:textId="77777777" w:rsidTr="00B14C7B">
        <w:trPr>
          <w:trHeight w:val="17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3F0BE" w14:textId="77777777" w:rsidR="00926B7B" w:rsidRPr="00926B7B" w:rsidRDefault="00926B7B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lastRenderedPageBreak/>
              <w:t>1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76664" w14:textId="77777777" w:rsidR="00926B7B" w:rsidRPr="00926B7B" w:rsidRDefault="00926B7B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0.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926B7B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03</w:t>
            </w:r>
          </w:p>
        </w:tc>
      </w:tr>
    </w:tbl>
    <w:p w14:paraId="736C2953" w14:textId="491240E3" w:rsidR="00926B7B" w:rsidRPr="00DE3F77" w:rsidRDefault="00926B7B" w:rsidP="00DE3F77">
      <w:pPr>
        <w:spacing w:line="390" w:lineRule="exact"/>
        <w:ind w:rightChars="-510" w:right="-1071" w:hanging="858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fldChar w:fldCharType="end"/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ab/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平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均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值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0.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8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3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n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s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。</w:t>
      </w:r>
    </w:p>
    <w:p w14:paraId="7BB96CA0" w14:textId="05A8A645" w:rsidR="00926B7B" w:rsidRPr="00DE3F77" w:rsidRDefault="00926B7B" w:rsidP="00DE3F77">
      <w:pPr>
        <w:spacing w:line="420" w:lineRule="exact"/>
        <w:ind w:rightChars="-510" w:right="-1071" w:hanging="858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ab/>
      </w:r>
    </w:p>
    <w:p w14:paraId="2DD78871" w14:textId="76C3626E" w:rsidR="00802DBC" w:rsidRPr="00DE3F77" w:rsidRDefault="00802DBC" w:rsidP="00DE3F77">
      <w:pPr>
        <w:spacing w:line="380" w:lineRule="exact"/>
        <w:ind w:rightChars="-510" w:right="-1071" w:hanging="858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利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用得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到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R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C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值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我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们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拟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合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得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到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(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表格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单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位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均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n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s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)</w:t>
      </w:r>
    </w:p>
    <w:p w14:paraId="31FF6522" w14:textId="77777777" w:rsidR="00802DBC" w:rsidRPr="00DE3F77" w:rsidRDefault="00802DBC" w:rsidP="00DE3F77">
      <w:pPr>
        <w:spacing w:line="380" w:lineRule="exact"/>
        <w:ind w:rightChars="-510" w:right="-1071" w:hanging="858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tbl>
      <w:tblPr>
        <w:tblpPr w:leftFromText="180" w:rightFromText="180" w:vertAnchor="text" w:horzAnchor="margin" w:tblpXSpec="center" w:tblpY="191"/>
        <w:tblW w:w="6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1176"/>
        <w:gridCol w:w="1296"/>
        <w:gridCol w:w="1296"/>
        <w:gridCol w:w="1176"/>
        <w:gridCol w:w="1225"/>
      </w:tblGrid>
      <w:tr w:rsidR="00802DBC" w:rsidRPr="00DE3F77" w14:paraId="73BA4E39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382293A6" w14:textId="77777777" w:rsidR="00802DBC" w:rsidRPr="00DE3F77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E3F77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组</w:t>
            </w:r>
            <w:r w:rsidRPr="00DE3F77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数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21870858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Ce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F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457E4EB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B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G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O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AF5FA1D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B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a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F2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59891635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塑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料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B25C9C4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有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机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玻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璃</w:t>
            </w:r>
          </w:p>
        </w:tc>
      </w:tr>
      <w:tr w:rsidR="00802DBC" w:rsidRPr="00DE3F77" w14:paraId="20D7FDA7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4D57E1CF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F7E9AD7" w14:textId="77777777" w:rsidR="00802DBC" w:rsidRPr="00CB7A76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706FF5F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.8299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27FD479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9.9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5D0714A0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3AF22D3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87</w:t>
            </w:r>
          </w:p>
        </w:tc>
      </w:tr>
      <w:tr w:rsidR="00802DBC" w:rsidRPr="00DE3F77" w14:paraId="70F3279A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192AB308" w14:textId="77777777" w:rsidR="00802DBC" w:rsidRPr="00CB7A76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1622F8B3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6ABA6BE" w14:textId="77777777" w:rsidR="00802DBC" w:rsidRPr="00CB7A76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228BE50" w14:textId="77777777" w:rsidR="00802DBC" w:rsidRPr="00CB7A76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4019BD22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679926D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</w:p>
        </w:tc>
      </w:tr>
      <w:tr w:rsidR="00802DBC" w:rsidRPr="00DE3F77" w14:paraId="0C0AAFE6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3B432E24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1B4DE3D6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62A4A88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F7A0950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7C42DF6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.57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C23FF6B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</w:p>
        </w:tc>
      </w:tr>
      <w:tr w:rsidR="00802DBC" w:rsidRPr="00DE3F77" w14:paraId="20B5FB39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110AC022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47986F4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53B3E18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269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.41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CC9F76E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1B263990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47B13DE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</w:p>
        </w:tc>
      </w:tr>
      <w:tr w:rsidR="00802DBC" w:rsidRPr="00DE3F77" w14:paraId="4BE1389F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00738FCE" w14:textId="77777777" w:rsidR="00802DBC" w:rsidRPr="00CB7A76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C6079FF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C351343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B30DED0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0CE09381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E876959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51</w:t>
            </w:r>
          </w:p>
        </w:tc>
      </w:tr>
      <w:tr w:rsidR="00802DBC" w:rsidRPr="00DE3F77" w14:paraId="08606251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1A461BEF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0EAA5015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6CEE835" w14:textId="77777777" w:rsidR="00802DBC" w:rsidRPr="00CB7A76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AAF0408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73A8B62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C021EB2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28</w:t>
            </w:r>
          </w:p>
        </w:tc>
      </w:tr>
      <w:tr w:rsidR="00802DBC" w:rsidRPr="00DE3F77" w14:paraId="5E6E2D04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74A8741F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D7BBA06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E9C869F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5E540C7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6F2E2EA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0EF815EF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</w:tr>
      <w:tr w:rsidR="00802DBC" w:rsidRPr="00DE3F77" w14:paraId="4896E301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43C1DF53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FA14A11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9A362FD" w14:textId="77777777" w:rsidR="00802DBC" w:rsidRPr="00CB7A76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947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C1964A5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536D486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383F691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</w:p>
        </w:tc>
      </w:tr>
      <w:tr w:rsidR="00802DBC" w:rsidRPr="00DE3F77" w14:paraId="177BFB28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5F8F7E65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1EF0CB26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.63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6AE3E35" w14:textId="77777777" w:rsidR="00802DBC" w:rsidRPr="00CB7A76" w:rsidRDefault="00802DBC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5954315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605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A3B4F93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3981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068972B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38</w:t>
            </w:r>
          </w:p>
        </w:tc>
      </w:tr>
      <w:tr w:rsidR="00802DBC" w:rsidRPr="00DE3F77" w14:paraId="4531F203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0A5ED94B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3C2C8B7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071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29B16B5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2C2EBE7" w14:textId="77777777" w:rsidR="00802DBC" w:rsidRPr="00CB7A76" w:rsidRDefault="00802DBC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AE0E810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7988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33A446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</w:p>
        </w:tc>
      </w:tr>
      <w:tr w:rsidR="00802DBC" w:rsidRPr="00DE3F77" w14:paraId="79027FC1" w14:textId="77777777" w:rsidTr="00DE3F77">
        <w:trPr>
          <w:trHeight w:val="271"/>
        </w:trPr>
        <w:tc>
          <w:tcPr>
            <w:tcW w:w="603" w:type="dxa"/>
            <w:shd w:val="clear" w:color="auto" w:fill="auto"/>
            <w:noWrap/>
            <w:vAlign w:val="bottom"/>
            <w:hideMark/>
          </w:tcPr>
          <w:p w14:paraId="281E3C1A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均值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2AF47136" w14:textId="77777777" w:rsidR="00802DBC" w:rsidRPr="00CB7A76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1n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s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EA7EE31" w14:textId="77777777" w:rsidR="00802DBC" w:rsidRPr="00CB7A76" w:rsidRDefault="00802DBC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67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n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s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02A90CD" w14:textId="77777777" w:rsidR="00802DBC" w:rsidRPr="00DE3F77" w:rsidRDefault="00802DBC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.8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0n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s</w:t>
            </w:r>
          </w:p>
        </w:tc>
        <w:tc>
          <w:tcPr>
            <w:tcW w:w="1176" w:type="dxa"/>
            <w:shd w:val="clear" w:color="auto" w:fill="auto"/>
            <w:vAlign w:val="bottom"/>
          </w:tcPr>
          <w:p w14:paraId="0B69DC3E" w14:textId="0038E5EF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E3F77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DE3F77"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  <w:t>.2</w:t>
            </w:r>
            <w:r w:rsidRPr="00DE3F77"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  <w:t>75</w:t>
            </w:r>
            <w:r w:rsidRPr="00DE3F77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n</w:t>
            </w:r>
            <w:r w:rsidRPr="00DE3F77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s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732F589" w14:textId="77777777" w:rsidR="00802DBC" w:rsidRPr="00CB7A76" w:rsidRDefault="00802DBC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.9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CB7A76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1ns</w:t>
            </w:r>
          </w:p>
        </w:tc>
      </w:tr>
    </w:tbl>
    <w:p w14:paraId="1C882C6C" w14:textId="3E8A8B78" w:rsidR="00CB7A76" w:rsidRPr="00DE3F77" w:rsidRDefault="00CB7A76" w:rsidP="00DE3F77">
      <w:pPr>
        <w:spacing w:line="390" w:lineRule="exact"/>
        <w:ind w:rightChars="-510" w:right="-1071" w:hanging="858"/>
        <w:jc w:val="left"/>
        <w:rPr>
          <w:position w:val="4"/>
          <w:sz w:val="4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ab/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fldChar w:fldCharType="begin"/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instrText xml:space="preserve"> LINK </w:instrText>
      </w:r>
      <w:r w:rsidR="00B4388C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instrText xml:space="preserve">Excel.Sheet.12 D:\\DeskTop\\学习用\\2022春季学期\\大物实验四级报告\\闪烁体荧光\\数据.xlsx Sheet1!R13C1:R24C6 </w:instrTex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instrText xml:space="preserve">\a \f 4 \h </w:instrText>
      </w:r>
      <w:r w:rsidR="00802DBC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instrText xml:space="preserve"> \* MERGEFORMAT </w:instrTex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fldChar w:fldCharType="separate"/>
      </w:r>
    </w:p>
    <w:p w14:paraId="144E61EE" w14:textId="5487D529" w:rsidR="00D62BCE" w:rsidRPr="00DE3F77" w:rsidRDefault="00CB7A76" w:rsidP="00DE3F77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fldChar w:fldCharType="end"/>
      </w:r>
      <w:r w:rsidR="00802DBC"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="00802DBC"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近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似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忽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略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R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C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的影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响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（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从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R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C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远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小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于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任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何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荧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光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体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的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特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征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时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间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这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一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点来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看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这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是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可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行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）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我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们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直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接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拟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得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到</w:t>
      </w:r>
      <w:r w:rsidR="00802DBC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：</w:t>
      </w:r>
    </w:p>
    <w:p w14:paraId="26697FCE" w14:textId="77777777" w:rsidR="00D17E22" w:rsidRPr="00DE3F77" w:rsidRDefault="00802DBC" w:rsidP="00DE3F77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</w:p>
    <w:tbl>
      <w:tblPr>
        <w:tblW w:w="6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96"/>
        <w:gridCol w:w="1176"/>
        <w:gridCol w:w="1296"/>
        <w:gridCol w:w="1296"/>
        <w:gridCol w:w="1176"/>
        <w:gridCol w:w="1176"/>
      </w:tblGrid>
      <w:tr w:rsidR="00DE3F77" w:rsidRPr="00B14C7B" w14:paraId="0D1BB29C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8D59B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组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数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0777FF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N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a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33F91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C</w:t>
            </w:r>
            <w:proofErr w:type="spellStart"/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eF</w:t>
            </w:r>
            <w:proofErr w:type="spellEnd"/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BFA4D8D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B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GO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C7E1D0C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B</w:t>
            </w:r>
            <w:proofErr w:type="spellStart"/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aF</w:t>
            </w:r>
            <w:proofErr w:type="spellEnd"/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D34E5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塑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料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2FF5E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有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机玻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璃</w:t>
            </w:r>
          </w:p>
        </w:tc>
      </w:tr>
      <w:tr w:rsidR="00DE3F77" w:rsidRPr="00B14C7B" w14:paraId="0D2C2906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FCF01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FD54C60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FF830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40FFD5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BA389A3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40469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A13F3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</w:p>
        </w:tc>
      </w:tr>
      <w:tr w:rsidR="00DE3F77" w:rsidRPr="00B14C7B" w14:paraId="3F820A19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E7330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B05F87D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ABD96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FE7E5CE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E67E028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F53F2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436AB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47</w:t>
            </w:r>
          </w:p>
        </w:tc>
      </w:tr>
      <w:tr w:rsidR="00DE3F77" w:rsidRPr="00B14C7B" w14:paraId="2677558A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A41F6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C517540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BEDE5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0B23546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FB2720F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E62B2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D17CF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73</w:t>
            </w:r>
          </w:p>
        </w:tc>
      </w:tr>
      <w:tr w:rsidR="00DE3F77" w:rsidRPr="00B14C7B" w14:paraId="08A62485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953D7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5B24E9A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E2836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5.7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52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6D97749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FC1F2ED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14BE8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9ED02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</w:p>
        </w:tc>
      </w:tr>
      <w:tr w:rsidR="00DE3F77" w:rsidRPr="00B14C7B" w14:paraId="783CAA01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3BE08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E2E3032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BA83B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32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D71D6DF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34CF12A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CD564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557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31DD7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51</w:t>
            </w:r>
          </w:p>
        </w:tc>
      </w:tr>
      <w:tr w:rsidR="00DE3F77" w:rsidRPr="00B14C7B" w14:paraId="770B9422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2CD97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5A602FA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D2AF4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82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5F5AF53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D53F771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8804C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E99B5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28</w:t>
            </w:r>
          </w:p>
        </w:tc>
      </w:tr>
      <w:tr w:rsidR="00DE3F77" w:rsidRPr="00B14C7B" w14:paraId="12522A99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EE553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1F05621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4F393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2.8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A12219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0A5EECE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70084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BC430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99</w:t>
            </w:r>
          </w:p>
        </w:tc>
      </w:tr>
      <w:tr w:rsidR="00DE3F77" w:rsidRPr="00B14C7B" w14:paraId="7615FAC8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8FC28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62E7CCC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67819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BEA36B1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40F573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50BC1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0AFD2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919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</w:t>
            </w:r>
          </w:p>
        </w:tc>
      </w:tr>
      <w:tr w:rsidR="00DE3F77" w:rsidRPr="00B14C7B" w14:paraId="4E90E1E8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2AF49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D4B5B43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8E7B7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DDE312C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01128B9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3FC7A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98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9A1CC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</w:p>
        </w:tc>
      </w:tr>
      <w:tr w:rsidR="00DE3F77" w:rsidRPr="00B14C7B" w14:paraId="168B648D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7501C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lastRenderedPageBreak/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008F8F3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47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32D49" w14:textId="77777777" w:rsidR="00D17E22" w:rsidRPr="00D17E22" w:rsidRDefault="00D17E22" w:rsidP="00DE3F77">
            <w:pPr>
              <w:widowControl/>
              <w:spacing w:line="46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071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32D2D67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73380C3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00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FA976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4DE92" w14:textId="77777777" w:rsidR="00D17E22" w:rsidRPr="00D17E22" w:rsidRDefault="00D17E22" w:rsidP="00DE3F77">
            <w:pPr>
              <w:widowControl/>
              <w:spacing w:line="42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39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26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</w:p>
        </w:tc>
      </w:tr>
      <w:tr w:rsidR="00DE3F77" w:rsidRPr="00B14C7B" w14:paraId="5D3E0BD5" w14:textId="77777777" w:rsidTr="00B14C7B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D4312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均值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822FF2D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4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24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1.3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n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44215" w14:textId="77777777" w:rsidR="00D17E22" w:rsidRPr="00D17E22" w:rsidRDefault="00D17E22" w:rsidP="00DE3F77">
            <w:pPr>
              <w:widowControl/>
              <w:spacing w:line="44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2n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s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587E637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n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s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9978381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1.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8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0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n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CB631" w14:textId="77777777" w:rsidR="00D17E22" w:rsidRPr="00D17E22" w:rsidRDefault="00D17E22" w:rsidP="00DE3F77">
            <w:pPr>
              <w:widowControl/>
              <w:spacing w:line="38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6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3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.2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7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5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n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656D6" w14:textId="77777777" w:rsidR="00D17E22" w:rsidRPr="00D17E22" w:rsidRDefault="00D17E22" w:rsidP="00DE3F77">
            <w:pPr>
              <w:widowControl/>
              <w:spacing w:line="390" w:lineRule="auto"/>
              <w:jc w:val="center"/>
              <w:rPr>
                <w:rFonts w:ascii="钟齐余好建行艺体" w:eastAsia="钟齐余好建行艺体" w:hAnsi="钟齐余好建行艺体" w:cs="钟齐余好建行艺体"/>
                <w:color w:val="000000"/>
                <w:kern w:val="0"/>
                <w:position w:val="2"/>
                <w:sz w:val="24"/>
                <w:szCs w:val="24"/>
              </w:rPr>
            </w:pP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2"/>
                <w:sz w:val="24"/>
                <w:szCs w:val="24"/>
              </w:rPr>
              <w:t>1.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9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6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4"/>
                <w:sz w:val="24"/>
                <w:szCs w:val="24"/>
              </w:rPr>
              <w:t>1n</w:t>
            </w:r>
            <w:r w:rsidRPr="00D17E22">
              <w:rPr>
                <w:rFonts w:ascii="钟齐余好建行艺体" w:eastAsia="钟齐余好建行艺体" w:hAnsi="钟齐余好建行艺体" w:cs="钟齐余好建行艺体" w:hint="eastAsia"/>
                <w:color w:val="000000"/>
                <w:kern w:val="0"/>
                <w:position w:val="6"/>
                <w:sz w:val="24"/>
                <w:szCs w:val="24"/>
              </w:rPr>
              <w:t>s</w:t>
            </w:r>
          </w:p>
        </w:tc>
      </w:tr>
    </w:tbl>
    <w:p w14:paraId="7A096E1E" w14:textId="00FD357B" w:rsidR="00802DBC" w:rsidRPr="00DE3F77" w:rsidRDefault="00802DBC" w:rsidP="00DE3F77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0CF95B12" w14:textId="600DD033" w:rsidR="00D17E22" w:rsidRPr="00DE3F77" w:rsidRDefault="00D17E22" w:rsidP="00DE3F77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我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们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可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以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看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到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两种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方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法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给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出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特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征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时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间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几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乎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一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样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这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也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进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一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步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论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证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了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我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们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R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C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可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以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忽略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不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计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说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明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了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我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们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第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二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种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拟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方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法近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似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合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理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性</w:t>
      </w:r>
      <w:r w:rsidR="00C70FE3"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0CF92526" w14:textId="4D12D681" w:rsidR="00C70FE3" w:rsidRPr="00DE3F77" w:rsidRDefault="00C70FE3" w:rsidP="00DE3F77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</w:p>
    <w:p w14:paraId="66BBF970" w14:textId="5D05860F" w:rsidR="00C70FE3" w:rsidRPr="00DE3F77" w:rsidRDefault="00C70FE3" w:rsidP="00DE3F77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七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思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考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题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：</w:t>
      </w:r>
    </w:p>
    <w:p w14:paraId="37F4D30E" w14:textId="533C7F68" w:rsidR="00C70FE3" w:rsidRPr="00DE3F77" w:rsidRDefault="00C70FE3" w:rsidP="00DE3F77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  <w:t>1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宙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Pr="00DE3F77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u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通过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玻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璃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样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引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起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的光信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号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么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本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别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？</w:t>
      </w:r>
    </w:p>
    <w:p w14:paraId="52F0976A" w14:textId="72EDA727" w:rsidR="00C70FE3" w:rsidRPr="00DE3F77" w:rsidRDefault="00C70FE3" w:rsidP="00DE3F77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1270B2CD" w14:textId="3DD42518" w:rsidR="00C70FE3" w:rsidRPr="00DE3F77" w:rsidRDefault="00C70FE3" w:rsidP="00DE3F77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宇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宙线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u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过闪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损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些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伦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散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射造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失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；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高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接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穿出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产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；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低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u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停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衰变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衰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变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则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续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体中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损失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使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被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子很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快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射闪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后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敏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检测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器如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增管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将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转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进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终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冲信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号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</w:p>
    <w:p w14:paraId="0E9FDC4B" w14:textId="77777777" w:rsidR="00C70FE3" w:rsidRPr="00DE3F77" w:rsidRDefault="00C70FE3" w:rsidP="00DE3F77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699647BD" w14:textId="4C609F41" w:rsidR="00C70FE3" w:rsidRPr="00DE3F77" w:rsidRDefault="00C70FE3" w:rsidP="00DE3F77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无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晶体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绝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缘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带比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半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导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宽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粒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除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了由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于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导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带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产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满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带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产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之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外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还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lastRenderedPageBreak/>
        <w:t>因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激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产生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入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粒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通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后，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生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都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proofErr w:type="gramStart"/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自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由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经</w:t>
      </w:r>
      <w:proofErr w:type="gramEnd"/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格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很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快地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加入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合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适杂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心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</w:p>
    <w:p w14:paraId="31CA6D69" w14:textId="77777777" w:rsidR="00C70FE3" w:rsidRPr="00DE3F77" w:rsidRDefault="00C70FE3" w:rsidP="00DE3F77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223287B8" w14:textId="77602FA2" w:rsidR="00C70FE3" w:rsidRPr="00DE3F77" w:rsidRDefault="00C70FE3" w:rsidP="00DE3F77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中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无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原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联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系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很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紧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密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形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带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离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体；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分子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不过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内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原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之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相互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仍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较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因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此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机晶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主要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是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于分子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自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己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的能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态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改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变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引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起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性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质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像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无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那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样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加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入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活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剂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40104EBD" w14:textId="4CA99049" w:rsidR="00C70FE3" w:rsidRPr="00DE3F77" w:rsidRDefault="00C70FE3" w:rsidP="00DE3F77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20112261" w14:textId="3277DB1A" w:rsidR="00C70FE3" w:rsidRPr="00DE3F77" w:rsidRDefault="00C70FE3" w:rsidP="00DE3F77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2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为什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么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玻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璃样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品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给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信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号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可以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看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种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似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源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？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cr/>
      </w:r>
    </w:p>
    <w:p w14:paraId="3B1D3FE6" w14:textId="5B4807F6" w:rsidR="00C70FE3" w:rsidRPr="00DE3F77" w:rsidRDefault="00C70FE3" w:rsidP="00DE3F77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机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玻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璃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样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品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发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切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伦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夫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辐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辐射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实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际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上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就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等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于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粒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穿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辐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介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质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t</w:t>
      </w:r>
      <w:r w:rsidRPr="00DE3F77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=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l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/v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没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惯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般小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-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9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s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所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衰减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非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常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短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可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近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似认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de</w:t>
      </w:r>
      <w:proofErr w:type="spellStart"/>
      <w:r w:rsidRPr="00DE3F77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lt</w:t>
      </w:r>
      <w:proofErr w:type="spellEnd"/>
      <w:r w:rsidRPr="00DE3F77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光</w:t>
      </w:r>
      <w:r w:rsidRPr="00DE3F77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</w:p>
    <w:sectPr w:rsidR="00C70FE3" w:rsidRPr="00DE3F77" w:rsidSect="00EA5223">
      <w:headerReference w:type="default" r:id="rId13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BC55" w14:textId="77777777" w:rsidR="000B7DA5" w:rsidRDefault="000B7DA5" w:rsidP="00370D7B">
      <w:r>
        <w:separator/>
      </w:r>
    </w:p>
  </w:endnote>
  <w:endnote w:type="continuationSeparator" w:id="0">
    <w:p w14:paraId="26BAC808" w14:textId="77777777" w:rsidR="000B7DA5" w:rsidRDefault="000B7DA5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ECEF" w14:textId="77777777" w:rsidR="000B7DA5" w:rsidRDefault="000B7DA5" w:rsidP="00370D7B">
      <w:r>
        <w:separator/>
      </w:r>
    </w:p>
  </w:footnote>
  <w:footnote w:type="continuationSeparator" w:id="0">
    <w:p w14:paraId="4888A10B" w14:textId="77777777" w:rsidR="000B7DA5" w:rsidRDefault="000B7DA5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0B7DA5" w:rsidP="00DC4FE9"/>
  <w:p w14:paraId="072F73DC" w14:textId="77777777" w:rsidR="00DF68D2" w:rsidRPr="00DC4FE9" w:rsidRDefault="000B7DA5" w:rsidP="00DC4FE9"/>
  <w:p w14:paraId="3AF887D5" w14:textId="42C77597" w:rsidR="00DF68D2" w:rsidRPr="00DC4FE9" w:rsidRDefault="000B7DA5" w:rsidP="00DC4FE9"/>
  <w:p w14:paraId="78F6FFD0" w14:textId="77777777" w:rsidR="00370D7B" w:rsidRPr="00DC4FE9" w:rsidRDefault="00370D7B" w:rsidP="00DC4FE9"/>
  <w:p w14:paraId="6B7FBF95" w14:textId="5A9C679B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>苗立扬</w:t>
    </w:r>
    <w:r w:rsidR="00613D8C"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1.2pt;height:24pt;visibility:visible;mso-wrap-style:square" o:bullet="t">
        <v:imagedata r:id="rId1" o:title=""/>
      </v:shape>
    </w:pict>
  </w:numPicBullet>
  <w:abstractNum w:abstractNumId="0" w15:restartNumberingAfterBreak="0">
    <w:nsid w:val="2DDA4834"/>
    <w:multiLevelType w:val="hybridMultilevel"/>
    <w:tmpl w:val="85D22A60"/>
    <w:lvl w:ilvl="0" w:tplc="18B42F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2711888">
    <w:abstractNumId w:val="5"/>
  </w:num>
  <w:num w:numId="2" w16cid:durableId="756707769">
    <w:abstractNumId w:val="6"/>
  </w:num>
  <w:num w:numId="3" w16cid:durableId="1662461008">
    <w:abstractNumId w:val="3"/>
  </w:num>
  <w:num w:numId="4" w16cid:durableId="921454249">
    <w:abstractNumId w:val="1"/>
  </w:num>
  <w:num w:numId="5" w16cid:durableId="448862202">
    <w:abstractNumId w:val="4"/>
  </w:num>
  <w:num w:numId="6" w16cid:durableId="462119025">
    <w:abstractNumId w:val="2"/>
  </w:num>
  <w:num w:numId="7" w16cid:durableId="203333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6045E"/>
    <w:rsid w:val="000A0476"/>
    <w:rsid w:val="000B7DA5"/>
    <w:rsid w:val="000E0084"/>
    <w:rsid w:val="001A5277"/>
    <w:rsid w:val="001B6F1A"/>
    <w:rsid w:val="002757D9"/>
    <w:rsid w:val="00293C2B"/>
    <w:rsid w:val="002B4BC5"/>
    <w:rsid w:val="002B57B8"/>
    <w:rsid w:val="002C2D43"/>
    <w:rsid w:val="002C3E84"/>
    <w:rsid w:val="00320045"/>
    <w:rsid w:val="003266B5"/>
    <w:rsid w:val="00342FB1"/>
    <w:rsid w:val="00351845"/>
    <w:rsid w:val="00353F86"/>
    <w:rsid w:val="00365576"/>
    <w:rsid w:val="00365F1F"/>
    <w:rsid w:val="00370A8D"/>
    <w:rsid w:val="00370D7B"/>
    <w:rsid w:val="003D798A"/>
    <w:rsid w:val="003E7558"/>
    <w:rsid w:val="00414D80"/>
    <w:rsid w:val="00452402"/>
    <w:rsid w:val="00484F62"/>
    <w:rsid w:val="004D1DB2"/>
    <w:rsid w:val="004E1FFE"/>
    <w:rsid w:val="004E633B"/>
    <w:rsid w:val="0050164F"/>
    <w:rsid w:val="005371A6"/>
    <w:rsid w:val="0056586C"/>
    <w:rsid w:val="005E3AAC"/>
    <w:rsid w:val="00613792"/>
    <w:rsid w:val="00613D8C"/>
    <w:rsid w:val="00677A8E"/>
    <w:rsid w:val="006838E0"/>
    <w:rsid w:val="00686195"/>
    <w:rsid w:val="0069206F"/>
    <w:rsid w:val="006A215E"/>
    <w:rsid w:val="006B21CF"/>
    <w:rsid w:val="006B24B9"/>
    <w:rsid w:val="00795721"/>
    <w:rsid w:val="007C3F8F"/>
    <w:rsid w:val="007E33CF"/>
    <w:rsid w:val="007E46D1"/>
    <w:rsid w:val="00802DBC"/>
    <w:rsid w:val="008435DE"/>
    <w:rsid w:val="00855962"/>
    <w:rsid w:val="00926B7B"/>
    <w:rsid w:val="0099325E"/>
    <w:rsid w:val="009A789E"/>
    <w:rsid w:val="00A43276"/>
    <w:rsid w:val="00A610EE"/>
    <w:rsid w:val="00B14C7B"/>
    <w:rsid w:val="00B4388C"/>
    <w:rsid w:val="00BC280A"/>
    <w:rsid w:val="00C16152"/>
    <w:rsid w:val="00C423AD"/>
    <w:rsid w:val="00C70FE3"/>
    <w:rsid w:val="00CA2AAE"/>
    <w:rsid w:val="00CA5558"/>
    <w:rsid w:val="00CB7A76"/>
    <w:rsid w:val="00D17E22"/>
    <w:rsid w:val="00D23EA9"/>
    <w:rsid w:val="00D425C9"/>
    <w:rsid w:val="00D43A95"/>
    <w:rsid w:val="00D62BCE"/>
    <w:rsid w:val="00DA3175"/>
    <w:rsid w:val="00DA3A18"/>
    <w:rsid w:val="00DC4FE9"/>
    <w:rsid w:val="00DC60E8"/>
    <w:rsid w:val="00DD1C9A"/>
    <w:rsid w:val="00DE3F77"/>
    <w:rsid w:val="00E23565"/>
    <w:rsid w:val="00E52D79"/>
    <w:rsid w:val="00E61AA7"/>
    <w:rsid w:val="00E74684"/>
    <w:rsid w:val="00E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C3E84"/>
    <w:rPr>
      <w:color w:val="808080"/>
    </w:rPr>
  </w:style>
  <w:style w:type="table" w:styleId="a9">
    <w:name w:val="Table Grid"/>
    <w:basedOn w:val="a1"/>
    <w:uiPriority w:val="39"/>
    <w:rsid w:val="00843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16</cp:revision>
  <cp:lastPrinted>2022-04-20T09:10:00Z</cp:lastPrinted>
  <dcterms:created xsi:type="dcterms:W3CDTF">2022-03-16T06:49:00Z</dcterms:created>
  <dcterms:modified xsi:type="dcterms:W3CDTF">2022-04-20T09:13:00Z</dcterms:modified>
</cp:coreProperties>
</file>