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09400" w14:textId="77777777" w:rsidR="00643D73" w:rsidRPr="008F1709" w:rsidRDefault="00000000" w:rsidP="008F1709">
      <w:pPr>
        <w:rPr>
          <w:b/>
          <w:bCs/>
          <w:sz w:val="40"/>
          <w:szCs w:val="40"/>
        </w:rPr>
      </w:pPr>
      <w:r w:rsidRPr="008F1709">
        <w:rPr>
          <w:b/>
          <w:bCs/>
          <w:sz w:val="40"/>
          <w:szCs w:val="40"/>
        </w:rPr>
        <w:t>AI Autonomous Product Manager</w:t>
      </w:r>
    </w:p>
    <w:p w14:paraId="47EA882F" w14:textId="77777777" w:rsidR="00643D73" w:rsidRPr="008F1709" w:rsidRDefault="00000000" w:rsidP="008F1709">
      <w:pPr>
        <w:rPr>
          <w:b/>
          <w:bCs/>
          <w:sz w:val="36"/>
          <w:szCs w:val="36"/>
        </w:rPr>
      </w:pPr>
      <w:r w:rsidRPr="008F1709">
        <w:rPr>
          <w:b/>
          <w:bCs/>
          <w:sz w:val="36"/>
          <w:szCs w:val="36"/>
        </w:rPr>
        <w:t>Agent Workflow Documentation</w:t>
      </w:r>
    </w:p>
    <w:p w14:paraId="0B775828" w14:textId="77777777" w:rsidR="00643D73" w:rsidRPr="008F1709" w:rsidRDefault="00000000" w:rsidP="008F1709">
      <w:pPr>
        <w:rPr>
          <w:b/>
          <w:bCs/>
          <w:sz w:val="28"/>
          <w:szCs w:val="28"/>
        </w:rPr>
      </w:pPr>
      <w:r w:rsidRPr="008F1709">
        <w:rPr>
          <w:b/>
          <w:bCs/>
          <w:sz w:val="28"/>
          <w:szCs w:val="28"/>
        </w:rPr>
        <w:t>Overview</w:t>
      </w:r>
    </w:p>
    <w:p w14:paraId="7C7DAB47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The AI Autonomous Product Manager simulates the workflow of a real product manager using multiple AI agents. Each agent performs a specific task in the product development process such as analyzing feedback, generating feature ideas, estimating business impact, and building a product roadmap.</w:t>
      </w:r>
    </w:p>
    <w:p w14:paraId="7C20BE32" w14:textId="77777777" w:rsidR="00643D73" w:rsidRPr="008F1709" w:rsidRDefault="00000000" w:rsidP="008F1709">
      <w:pPr>
        <w:rPr>
          <w:b/>
          <w:bCs/>
          <w:sz w:val="28"/>
          <w:szCs w:val="28"/>
        </w:rPr>
      </w:pPr>
      <w:r w:rsidRPr="008F1709">
        <w:rPr>
          <w:b/>
          <w:bCs/>
          <w:sz w:val="28"/>
          <w:szCs w:val="28"/>
        </w:rPr>
        <w:t>1. Feedback Analyzer Agent</w:t>
      </w:r>
    </w:p>
    <w:p w14:paraId="0F2D8AAA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Purpose:</w:t>
      </w:r>
    </w:p>
    <w:p w14:paraId="228A7F5E" w14:textId="199ADFC0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Analyze customer feedback and identify user pain points.</w:t>
      </w:r>
    </w:p>
    <w:p w14:paraId="3644FC5C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Functions:</w:t>
      </w:r>
    </w:p>
    <w:p w14:paraId="0F922CA4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Perform sentiment analysis</w:t>
      </w:r>
    </w:p>
    <w:p w14:paraId="75C75389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Identify negative feedback</w:t>
      </w:r>
    </w:p>
    <w:p w14:paraId="7ADCA54E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Extract common complaints</w:t>
      </w:r>
    </w:p>
    <w:p w14:paraId="1199274D" w14:textId="65868BCF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Detect feature requests</w:t>
      </w:r>
    </w:p>
    <w:p w14:paraId="3B857809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Input:</w:t>
      </w:r>
    </w:p>
    <w:p w14:paraId="55B37F6C" w14:textId="75AE73D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User feedback dataset (CSV)</w:t>
      </w:r>
    </w:p>
    <w:p w14:paraId="622C4805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Output:</w:t>
      </w:r>
    </w:p>
    <w:p w14:paraId="57D3D656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Sentiment classification</w:t>
      </w:r>
    </w:p>
    <w:p w14:paraId="74D27802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List of complaints</w:t>
      </w:r>
    </w:p>
    <w:p w14:paraId="4952CB9A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Feature request hints</w:t>
      </w:r>
    </w:p>
    <w:p w14:paraId="0859BBEC" w14:textId="77777777" w:rsidR="00643D73" w:rsidRPr="008F1709" w:rsidRDefault="00000000" w:rsidP="008F1709">
      <w:pPr>
        <w:rPr>
          <w:b/>
          <w:bCs/>
          <w:sz w:val="28"/>
          <w:szCs w:val="28"/>
        </w:rPr>
      </w:pPr>
      <w:r w:rsidRPr="008F1709">
        <w:rPr>
          <w:b/>
          <w:bCs/>
          <w:sz w:val="28"/>
          <w:szCs w:val="28"/>
        </w:rPr>
        <w:t>2. Feature Planning Agent</w:t>
      </w:r>
    </w:p>
    <w:p w14:paraId="758B1291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Purpose:</w:t>
      </w:r>
    </w:p>
    <w:p w14:paraId="7354299A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Convert user complaints into product improvement ideas.</w:t>
      </w:r>
    </w:p>
    <w:p w14:paraId="169C0E48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Functions:</w:t>
      </w:r>
    </w:p>
    <w:p w14:paraId="7BDC9C05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lastRenderedPageBreak/>
        <w:t>- Generate new product features</w:t>
      </w:r>
    </w:p>
    <w:p w14:paraId="595A710A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Group similar requests</w:t>
      </w:r>
    </w:p>
    <w:p w14:paraId="4CC18437" w14:textId="409EF1AC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Suggest product improvements</w:t>
      </w:r>
    </w:p>
    <w:p w14:paraId="36FA1137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Example:</w:t>
      </w:r>
    </w:p>
    <w:p w14:paraId="32733FA7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User complaint: 'Notifications are annoying'</w:t>
      </w:r>
    </w:p>
    <w:p w14:paraId="0A5DA6E3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Generated feature: 'Customizable Notification Frequency'</w:t>
      </w:r>
    </w:p>
    <w:p w14:paraId="45D8154D" w14:textId="77777777" w:rsidR="00643D73" w:rsidRPr="008F1709" w:rsidRDefault="00000000" w:rsidP="008F1709">
      <w:pPr>
        <w:rPr>
          <w:b/>
          <w:bCs/>
          <w:sz w:val="28"/>
          <w:szCs w:val="28"/>
        </w:rPr>
      </w:pPr>
      <w:r w:rsidRPr="008F1709">
        <w:rPr>
          <w:b/>
          <w:bCs/>
          <w:sz w:val="28"/>
          <w:szCs w:val="28"/>
        </w:rPr>
        <w:t>3. Impact Estimator Agent</w:t>
      </w:r>
    </w:p>
    <w:p w14:paraId="0DB605B7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Purpose:</w:t>
      </w:r>
    </w:p>
    <w:p w14:paraId="4DC8DAE0" w14:textId="2CAA22FC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Evaluate the business value of each proposed feature.</w:t>
      </w:r>
    </w:p>
    <w:p w14:paraId="2D819619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Functions:</w:t>
      </w:r>
    </w:p>
    <w:p w14:paraId="5F6804F0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Predict user adoption</w:t>
      </w:r>
    </w:p>
    <w:p w14:paraId="34924C72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Estimate business impact</w:t>
      </w:r>
    </w:p>
    <w:p w14:paraId="6216DD8B" w14:textId="160CECAD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Assign impact score (1–10)</w:t>
      </w:r>
    </w:p>
    <w:p w14:paraId="223E10D0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Example Impact Scores:</w:t>
      </w:r>
    </w:p>
    <w:p w14:paraId="4217C3F2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Offline Mode – Impact Score: 9</w:t>
      </w:r>
    </w:p>
    <w:p w14:paraId="24C4E03A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Dark Mode – Impact Score: 8</w:t>
      </w:r>
    </w:p>
    <w:p w14:paraId="2FDAC539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Export Feature – Impact Score: 7</w:t>
      </w:r>
    </w:p>
    <w:p w14:paraId="76CCDF5D" w14:textId="77777777" w:rsidR="00643D73" w:rsidRPr="008F1709" w:rsidRDefault="00000000" w:rsidP="008F1709">
      <w:pPr>
        <w:rPr>
          <w:b/>
          <w:bCs/>
          <w:sz w:val="28"/>
          <w:szCs w:val="28"/>
        </w:rPr>
      </w:pPr>
      <w:r w:rsidRPr="008F1709">
        <w:rPr>
          <w:b/>
          <w:bCs/>
          <w:sz w:val="28"/>
          <w:szCs w:val="28"/>
        </w:rPr>
        <w:t>4. Roadmap Planner Agent</w:t>
      </w:r>
    </w:p>
    <w:p w14:paraId="2CA1F3D0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Purpose:</w:t>
      </w:r>
    </w:p>
    <w:p w14:paraId="6A306B0E" w14:textId="08E05522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Create a structured product roadmap based on feature impact.</w:t>
      </w:r>
    </w:p>
    <w:p w14:paraId="5E87E88D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Functions:</w:t>
      </w:r>
    </w:p>
    <w:p w14:paraId="1EF15BB7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Prioritize features</w:t>
      </w:r>
    </w:p>
    <w:p w14:paraId="2C5843F0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Organize development timeline</w:t>
      </w:r>
    </w:p>
    <w:p w14:paraId="51331A77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Generate roadmap strategy</w:t>
      </w:r>
    </w:p>
    <w:p w14:paraId="63FC4728" w14:textId="77777777" w:rsidR="00643D73" w:rsidRPr="008F1709" w:rsidRDefault="00000000" w:rsidP="008F1709">
      <w:pPr>
        <w:rPr>
          <w:b/>
          <w:bCs/>
          <w:sz w:val="24"/>
          <w:szCs w:val="24"/>
        </w:rPr>
      </w:pPr>
      <w:r w:rsidRPr="008F1709">
        <w:rPr>
          <w:b/>
          <w:bCs/>
          <w:sz w:val="24"/>
          <w:szCs w:val="24"/>
        </w:rPr>
        <w:t>Timeline Structure:</w:t>
      </w:r>
    </w:p>
    <w:p w14:paraId="6042C709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lastRenderedPageBreak/>
        <w:t>- Short Term (0–3 months)</w:t>
      </w:r>
    </w:p>
    <w:p w14:paraId="7CDA879F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Mid Term (3–6 months)</w:t>
      </w:r>
    </w:p>
    <w:p w14:paraId="6691D96B" w14:textId="77777777" w:rsidR="00643D73" w:rsidRPr="008F1709" w:rsidRDefault="00000000" w:rsidP="008F1709">
      <w:pPr>
        <w:rPr>
          <w:sz w:val="24"/>
          <w:szCs w:val="24"/>
        </w:rPr>
      </w:pPr>
      <w:r w:rsidRPr="008F1709">
        <w:rPr>
          <w:sz w:val="24"/>
          <w:szCs w:val="24"/>
        </w:rPr>
        <w:t>- Long Term (6–12 months)</w:t>
      </w:r>
    </w:p>
    <w:sectPr w:rsidR="00643D73" w:rsidRPr="008F170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6179358">
    <w:abstractNumId w:val="8"/>
  </w:num>
  <w:num w:numId="2" w16cid:durableId="56172123">
    <w:abstractNumId w:val="6"/>
  </w:num>
  <w:num w:numId="3" w16cid:durableId="1371109081">
    <w:abstractNumId w:val="5"/>
  </w:num>
  <w:num w:numId="4" w16cid:durableId="84494165">
    <w:abstractNumId w:val="4"/>
  </w:num>
  <w:num w:numId="5" w16cid:durableId="1445610260">
    <w:abstractNumId w:val="7"/>
  </w:num>
  <w:num w:numId="6" w16cid:durableId="1814521812">
    <w:abstractNumId w:val="3"/>
  </w:num>
  <w:num w:numId="7" w16cid:durableId="1101101742">
    <w:abstractNumId w:val="2"/>
  </w:num>
  <w:num w:numId="8" w16cid:durableId="771706422">
    <w:abstractNumId w:val="1"/>
  </w:num>
  <w:num w:numId="9" w16cid:durableId="11230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3D73"/>
    <w:rsid w:val="008F1709"/>
    <w:rsid w:val="00AA1D8D"/>
    <w:rsid w:val="00B47730"/>
    <w:rsid w:val="00B558E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4EC640"/>
  <w14:defaultImageDpi w14:val="300"/>
  <w15:docId w15:val="{B983A1A0-DF10-40C9-92DB-DC56A8091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Umayya Nahan . A P</cp:lastModifiedBy>
  <cp:revision>2</cp:revision>
  <dcterms:created xsi:type="dcterms:W3CDTF">2013-12-23T23:15:00Z</dcterms:created>
  <dcterms:modified xsi:type="dcterms:W3CDTF">2026-03-09T08:57:00Z</dcterms:modified>
  <cp:category/>
</cp:coreProperties>
</file>